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2C" w:rsidRPr="00951C6B" w:rsidRDefault="00951C6B" w:rsidP="00AC55B6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  <w:r w:rsidR="001F74A7" w:rsidRPr="00951C6B">
        <w:rPr>
          <w:rFonts w:ascii="Times New Roman" w:hAnsi="Times New Roman" w:cs="Times New Roman"/>
          <w:sz w:val="36"/>
          <w:szCs w:val="28"/>
        </w:rPr>
        <w:t xml:space="preserve">В апреле месяце в детском </w:t>
      </w:r>
      <w:r w:rsidR="004F4016">
        <w:rPr>
          <w:rFonts w:ascii="Times New Roman" w:hAnsi="Times New Roman" w:cs="Times New Roman"/>
          <w:sz w:val="36"/>
          <w:szCs w:val="28"/>
        </w:rPr>
        <w:t>с</w:t>
      </w:r>
      <w:r w:rsidR="001F74A7" w:rsidRPr="00951C6B">
        <w:rPr>
          <w:rFonts w:ascii="Times New Roman" w:hAnsi="Times New Roman" w:cs="Times New Roman"/>
          <w:sz w:val="36"/>
          <w:szCs w:val="28"/>
        </w:rPr>
        <w:t>аду состоялся весенний праздник «В гостях у Емели» для старшей и подготовительной группы.</w:t>
      </w:r>
    </w:p>
    <w:p w:rsidR="00AC55B6" w:rsidRPr="00951C6B" w:rsidRDefault="00951C6B" w:rsidP="00AC55B6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756285</wp:posOffset>
            </wp:positionV>
            <wp:extent cx="3194685" cy="2142490"/>
            <wp:effectExtent l="19050" t="0" r="5715" b="0"/>
            <wp:wrapThrough wrapText="bothSides">
              <wp:wrapPolygon edited="0">
                <wp:start x="-129" y="0"/>
                <wp:lineTo x="-129" y="21318"/>
                <wp:lineTo x="21639" y="21318"/>
                <wp:lineTo x="21639" y="0"/>
                <wp:lineTo x="-129" y="0"/>
              </wp:wrapPolygon>
            </wp:wrapThrough>
            <wp:docPr id="6" name="Рисунок 6" descr="C:\Users\USER\Desktop\IMG-20240427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40427-WA0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955" t="39612" r="10417"/>
                    <a:stretch/>
                  </pic:blipFill>
                  <pic:spPr bwMode="auto">
                    <a:xfrm>
                      <a:off x="0" y="0"/>
                      <a:ext cx="319468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F74A7" w:rsidRPr="00951C6B">
        <w:rPr>
          <w:rFonts w:ascii="Times New Roman" w:hAnsi="Times New Roman" w:cs="Times New Roman"/>
          <w:sz w:val="36"/>
          <w:szCs w:val="28"/>
        </w:rPr>
        <w:t>Открывали праздник дети Скоморохи своими весенними стихами. Затем ведущая пригласила всех ребят отправиться в старую добрую сказку «по щучьему веленью». Перед детьми появился старый домик с лавочкой, на которой лежал Емеля, его матушка с самоваром в руках, которая накрывала на стол. Матушка отправила Емелю за водой, чтобы попить чай с бар</w:t>
      </w:r>
      <w:r w:rsidR="00C118B3" w:rsidRPr="00951C6B">
        <w:rPr>
          <w:rFonts w:ascii="Times New Roman" w:hAnsi="Times New Roman" w:cs="Times New Roman"/>
          <w:sz w:val="36"/>
          <w:szCs w:val="28"/>
        </w:rPr>
        <w:t>анками. Емеля второпях вст</w:t>
      </w:r>
      <w:r w:rsidR="001F74A7" w:rsidRPr="00951C6B">
        <w:rPr>
          <w:rFonts w:ascii="Times New Roman" w:hAnsi="Times New Roman" w:cs="Times New Roman"/>
          <w:sz w:val="36"/>
          <w:szCs w:val="28"/>
        </w:rPr>
        <w:t>а</w:t>
      </w:r>
      <w:r w:rsidR="00C118B3" w:rsidRPr="00951C6B">
        <w:rPr>
          <w:rFonts w:ascii="Times New Roman" w:hAnsi="Times New Roman" w:cs="Times New Roman"/>
          <w:sz w:val="36"/>
          <w:szCs w:val="28"/>
        </w:rPr>
        <w:t>л</w:t>
      </w:r>
      <w:r w:rsidR="001F74A7" w:rsidRPr="00951C6B">
        <w:rPr>
          <w:rFonts w:ascii="Times New Roman" w:hAnsi="Times New Roman" w:cs="Times New Roman"/>
          <w:sz w:val="36"/>
          <w:szCs w:val="28"/>
        </w:rPr>
        <w:t xml:space="preserve"> и отправился </w:t>
      </w:r>
      <w:r w:rsidR="00C118B3" w:rsidRPr="00951C6B">
        <w:rPr>
          <w:rFonts w:ascii="Times New Roman" w:hAnsi="Times New Roman" w:cs="Times New Roman"/>
          <w:sz w:val="36"/>
          <w:szCs w:val="28"/>
        </w:rPr>
        <w:t>к озеру за водицей и пообещал матушке в честь праздника весны принести ей в подарок подснежников. А пока Емеля шел до озера, матушка принялась с детьми водить пляску «хоровод».  А те временем Емеля забрёл на полянку, усыпанную подснежниками.</w:t>
      </w:r>
    </w:p>
    <w:p w:rsidR="00AC55B6" w:rsidRPr="00951C6B" w:rsidRDefault="00951C6B" w:rsidP="00AC55B6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1208405</wp:posOffset>
            </wp:positionV>
            <wp:extent cx="5015865" cy="2374265"/>
            <wp:effectExtent l="19050" t="0" r="0" b="0"/>
            <wp:wrapThrough wrapText="bothSides">
              <wp:wrapPolygon edited="0">
                <wp:start x="-82" y="0"/>
                <wp:lineTo x="-82" y="21490"/>
                <wp:lineTo x="21575" y="21490"/>
                <wp:lineTo x="21575" y="0"/>
                <wp:lineTo x="-82" y="0"/>
              </wp:wrapPolygon>
            </wp:wrapThrough>
            <wp:docPr id="5" name="Рисунок 5" descr="C:\Users\USER\Desktop\IMG-20240427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40427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91" t="13014" r="4750" b="29794"/>
                    <a:stretch/>
                  </pic:blipFill>
                  <pic:spPr bwMode="auto">
                    <a:xfrm>
                      <a:off x="0" y="0"/>
                      <a:ext cx="501586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118B3" w:rsidRPr="00951C6B">
        <w:rPr>
          <w:rFonts w:ascii="Times New Roman" w:hAnsi="Times New Roman" w:cs="Times New Roman"/>
          <w:sz w:val="36"/>
          <w:szCs w:val="28"/>
        </w:rPr>
        <w:t xml:space="preserve"> Дети старшей и подготовительной группы выступили с песней и танцем с подснежниками. После танца пришли Ёжик, Лисёнок и Медведь и забрали все подснежники с полянки, последний пришёл Зайчик, и ему досталась </w:t>
      </w:r>
      <w:r w:rsidR="00C118B3" w:rsidRPr="00951C6B">
        <w:rPr>
          <w:rFonts w:ascii="Times New Roman" w:hAnsi="Times New Roman" w:cs="Times New Roman"/>
          <w:sz w:val="36"/>
          <w:szCs w:val="28"/>
        </w:rPr>
        <w:lastRenderedPageBreak/>
        <w:t>красивая бабочка в подарок для мамы, а Емеля остался без цветов. Грустный Емеля побрёл дальше к озеру.  Дойдя до озера, наш герой закинул ведро и вместе с водой зачерпнул щуку, да не простую, а говорящую. Попросила щука не губить её, а отпустить взамен на любые желания, стоит только  сказать «по щучьему веленью</w:t>
      </w:r>
      <w:r w:rsidR="00AA4A50" w:rsidRPr="00951C6B">
        <w:rPr>
          <w:rFonts w:ascii="Times New Roman" w:hAnsi="Times New Roman" w:cs="Times New Roman"/>
          <w:sz w:val="36"/>
          <w:szCs w:val="28"/>
        </w:rPr>
        <w:t>, по моему хотенью</w:t>
      </w:r>
      <w:r w:rsidR="00C118B3" w:rsidRPr="00951C6B">
        <w:rPr>
          <w:rFonts w:ascii="Times New Roman" w:hAnsi="Times New Roman" w:cs="Times New Roman"/>
          <w:sz w:val="36"/>
          <w:szCs w:val="28"/>
        </w:rPr>
        <w:t>»</w:t>
      </w:r>
      <w:r w:rsidR="00AA4A50" w:rsidRPr="00951C6B">
        <w:rPr>
          <w:rFonts w:ascii="Times New Roman" w:hAnsi="Times New Roman" w:cs="Times New Roman"/>
          <w:sz w:val="36"/>
          <w:szCs w:val="28"/>
        </w:rPr>
        <w:t>. Загрустил Емеля, что без подарка остался, отпустил щуку и зачерпнул снова водицы и увидел в ведре подснежники. Обрадовался он, поблагодарил щуку и помчался домой, подарок матушке дарить. Прибежал Емеля домой</w:t>
      </w:r>
      <w:r w:rsidR="003F58E3" w:rsidRPr="00951C6B">
        <w:rPr>
          <w:rFonts w:ascii="Times New Roman" w:hAnsi="Times New Roman" w:cs="Times New Roman"/>
          <w:sz w:val="36"/>
          <w:szCs w:val="28"/>
        </w:rPr>
        <w:t>,</w:t>
      </w:r>
      <w:r w:rsidR="00AA4A50" w:rsidRPr="00951C6B">
        <w:rPr>
          <w:rFonts w:ascii="Times New Roman" w:hAnsi="Times New Roman" w:cs="Times New Roman"/>
          <w:sz w:val="36"/>
          <w:szCs w:val="28"/>
        </w:rPr>
        <w:t xml:space="preserve"> а там скоморох читает царский указ, в котором сказано развеселить </w:t>
      </w:r>
      <w:proofErr w:type="spellStart"/>
      <w:r w:rsidR="00AA4A50" w:rsidRPr="00951C6B">
        <w:rPr>
          <w:rFonts w:ascii="Times New Roman" w:hAnsi="Times New Roman" w:cs="Times New Roman"/>
          <w:sz w:val="36"/>
          <w:szCs w:val="28"/>
        </w:rPr>
        <w:t>Весну-Несмеяну</w:t>
      </w:r>
      <w:proofErr w:type="spellEnd"/>
      <w:r w:rsidR="00AA4A50" w:rsidRPr="00951C6B">
        <w:rPr>
          <w:rFonts w:ascii="Times New Roman" w:hAnsi="Times New Roman" w:cs="Times New Roman"/>
          <w:sz w:val="36"/>
          <w:szCs w:val="28"/>
        </w:rPr>
        <w:t xml:space="preserve">. Емеля отправился со своей балалайкой к </w:t>
      </w:r>
      <w:proofErr w:type="spellStart"/>
      <w:r w:rsidR="00AA4A50" w:rsidRPr="00951C6B">
        <w:rPr>
          <w:rFonts w:ascii="Times New Roman" w:hAnsi="Times New Roman" w:cs="Times New Roman"/>
          <w:sz w:val="36"/>
          <w:szCs w:val="28"/>
        </w:rPr>
        <w:t>Весне-Несмеяне</w:t>
      </w:r>
      <w:proofErr w:type="spellEnd"/>
      <w:r w:rsidR="00AA4A50" w:rsidRPr="00951C6B">
        <w:rPr>
          <w:rFonts w:ascii="Times New Roman" w:hAnsi="Times New Roman" w:cs="Times New Roman"/>
          <w:sz w:val="36"/>
          <w:szCs w:val="28"/>
        </w:rPr>
        <w:t>.</w:t>
      </w:r>
      <w:r w:rsidR="003F58E3" w:rsidRPr="00951C6B">
        <w:rPr>
          <w:rFonts w:ascii="Times New Roman" w:hAnsi="Times New Roman" w:cs="Times New Roman"/>
          <w:sz w:val="36"/>
          <w:szCs w:val="28"/>
        </w:rPr>
        <w:t xml:space="preserve"> </w:t>
      </w:r>
      <w:r w:rsidR="00AA4A50" w:rsidRPr="00951C6B">
        <w:rPr>
          <w:rFonts w:ascii="Times New Roman" w:hAnsi="Times New Roman" w:cs="Times New Roman"/>
          <w:sz w:val="36"/>
          <w:szCs w:val="28"/>
        </w:rPr>
        <w:t xml:space="preserve">А </w:t>
      </w:r>
      <w:proofErr w:type="spellStart"/>
      <w:r w:rsidR="00AA4A50" w:rsidRPr="00951C6B">
        <w:rPr>
          <w:rFonts w:ascii="Times New Roman" w:hAnsi="Times New Roman" w:cs="Times New Roman"/>
          <w:sz w:val="36"/>
          <w:szCs w:val="28"/>
        </w:rPr>
        <w:t>Несмеяна</w:t>
      </w:r>
      <w:proofErr w:type="spellEnd"/>
      <w:r w:rsidR="00AA4A50" w:rsidRPr="00951C6B">
        <w:rPr>
          <w:rFonts w:ascii="Times New Roman" w:hAnsi="Times New Roman" w:cs="Times New Roman"/>
          <w:sz w:val="36"/>
          <w:szCs w:val="28"/>
        </w:rPr>
        <w:t xml:space="preserve"> </w:t>
      </w:r>
      <w:r w:rsidR="003F58E3" w:rsidRPr="00951C6B">
        <w:rPr>
          <w:rFonts w:ascii="Times New Roman" w:hAnsi="Times New Roman" w:cs="Times New Roman"/>
          <w:sz w:val="36"/>
          <w:szCs w:val="28"/>
        </w:rPr>
        <w:t>грустная</w:t>
      </w:r>
      <w:r w:rsidR="00AA4A50" w:rsidRPr="00951C6B">
        <w:rPr>
          <w:rFonts w:ascii="Times New Roman" w:hAnsi="Times New Roman" w:cs="Times New Roman"/>
          <w:sz w:val="36"/>
          <w:szCs w:val="28"/>
        </w:rPr>
        <w:t xml:space="preserve">, и веселиться не хочет, рушил Емеля с детьми нарядить </w:t>
      </w:r>
      <w:proofErr w:type="spellStart"/>
      <w:r w:rsidR="00AA4A50" w:rsidRPr="00951C6B">
        <w:rPr>
          <w:rFonts w:ascii="Times New Roman" w:hAnsi="Times New Roman" w:cs="Times New Roman"/>
          <w:sz w:val="36"/>
          <w:szCs w:val="28"/>
        </w:rPr>
        <w:t>Несмеяну</w:t>
      </w:r>
      <w:proofErr w:type="spellEnd"/>
      <w:r w:rsidR="00AA4A50" w:rsidRPr="00951C6B">
        <w:rPr>
          <w:rFonts w:ascii="Times New Roman" w:hAnsi="Times New Roman" w:cs="Times New Roman"/>
          <w:sz w:val="36"/>
          <w:szCs w:val="28"/>
        </w:rPr>
        <w:t>, чтобы она обрадовалась, но ничего не получилось.</w:t>
      </w:r>
      <w:r w:rsidR="003F58E3" w:rsidRPr="00951C6B">
        <w:rPr>
          <w:rFonts w:ascii="Times New Roman" w:hAnsi="Times New Roman" w:cs="Times New Roman"/>
          <w:sz w:val="36"/>
          <w:szCs w:val="28"/>
        </w:rPr>
        <w:t xml:space="preserve"> Решила тогда </w:t>
      </w:r>
      <w:proofErr w:type="spellStart"/>
      <w:r w:rsidR="003F58E3" w:rsidRPr="00951C6B">
        <w:rPr>
          <w:rFonts w:ascii="Times New Roman" w:hAnsi="Times New Roman" w:cs="Times New Roman"/>
          <w:sz w:val="36"/>
          <w:szCs w:val="28"/>
        </w:rPr>
        <w:t>Несмеяна</w:t>
      </w:r>
      <w:proofErr w:type="spellEnd"/>
      <w:r w:rsidR="003F58E3" w:rsidRPr="00951C6B">
        <w:rPr>
          <w:rFonts w:ascii="Times New Roman" w:hAnsi="Times New Roman" w:cs="Times New Roman"/>
          <w:sz w:val="36"/>
          <w:szCs w:val="28"/>
        </w:rPr>
        <w:t xml:space="preserve"> загадки загадать детям, хотела повеселиться от неудачных ответов, но дети все загадки отгадали и </w:t>
      </w:r>
      <w:proofErr w:type="spellStart"/>
      <w:r w:rsidR="003F58E3" w:rsidRPr="00951C6B">
        <w:rPr>
          <w:rFonts w:ascii="Times New Roman" w:hAnsi="Times New Roman" w:cs="Times New Roman"/>
          <w:sz w:val="36"/>
          <w:szCs w:val="28"/>
        </w:rPr>
        <w:t>Несмеяна</w:t>
      </w:r>
      <w:proofErr w:type="spellEnd"/>
      <w:r w:rsidR="003F58E3" w:rsidRPr="00951C6B">
        <w:rPr>
          <w:rFonts w:ascii="Times New Roman" w:hAnsi="Times New Roman" w:cs="Times New Roman"/>
          <w:sz w:val="36"/>
          <w:szCs w:val="28"/>
        </w:rPr>
        <w:t xml:space="preserve"> еще громче заревела. Ребята спели песню «Весенний привет» и смогли поднять </w:t>
      </w:r>
      <w:proofErr w:type="spellStart"/>
      <w:r w:rsidR="003F58E3" w:rsidRPr="00951C6B">
        <w:rPr>
          <w:rFonts w:ascii="Times New Roman" w:hAnsi="Times New Roman" w:cs="Times New Roman"/>
          <w:sz w:val="36"/>
          <w:szCs w:val="28"/>
        </w:rPr>
        <w:t>Несмеяне</w:t>
      </w:r>
      <w:proofErr w:type="spellEnd"/>
      <w:r w:rsidR="003F58E3" w:rsidRPr="00951C6B">
        <w:rPr>
          <w:rFonts w:ascii="Times New Roman" w:hAnsi="Times New Roman" w:cs="Times New Roman"/>
          <w:sz w:val="36"/>
          <w:szCs w:val="28"/>
        </w:rPr>
        <w:t xml:space="preserve"> настроение. В завершение праздника </w:t>
      </w:r>
      <w:proofErr w:type="spellStart"/>
      <w:r w:rsidR="003F58E3" w:rsidRPr="00951C6B">
        <w:rPr>
          <w:rFonts w:ascii="Times New Roman" w:hAnsi="Times New Roman" w:cs="Times New Roman"/>
          <w:sz w:val="36"/>
          <w:szCs w:val="28"/>
        </w:rPr>
        <w:t>Несмеяна</w:t>
      </w:r>
      <w:proofErr w:type="spellEnd"/>
      <w:r w:rsidR="003F58E3" w:rsidRPr="00951C6B">
        <w:rPr>
          <w:rFonts w:ascii="Times New Roman" w:hAnsi="Times New Roman" w:cs="Times New Roman"/>
          <w:sz w:val="36"/>
          <w:szCs w:val="28"/>
        </w:rPr>
        <w:t xml:space="preserve"> вручила детям угощение, герои попрощались с детьми и </w:t>
      </w:r>
      <w:bookmarkStart w:id="0" w:name="_GoBack"/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6967855</wp:posOffset>
            </wp:positionV>
            <wp:extent cx="4844415" cy="3101975"/>
            <wp:effectExtent l="0" t="0" r="0" b="0"/>
            <wp:wrapThrough wrapText="bothSides">
              <wp:wrapPolygon edited="0">
                <wp:start x="0" y="0"/>
                <wp:lineTo x="0" y="21489"/>
                <wp:lineTo x="21490" y="21489"/>
                <wp:lineTo x="21490" y="0"/>
                <wp:lineTo x="0" y="0"/>
              </wp:wrapPolygon>
            </wp:wrapThrough>
            <wp:docPr id="8" name="Рисунок 8" descr="C:\Users\USER\Desktop\IMG-2024042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40427-WA00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695"/>
                    <a:stretch/>
                  </pic:blipFill>
                  <pic:spPr bwMode="auto">
                    <a:xfrm>
                      <a:off x="0" y="0"/>
                      <a:ext cx="484441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3F58E3" w:rsidRPr="00951C6B">
        <w:rPr>
          <w:rFonts w:ascii="Times New Roman" w:hAnsi="Times New Roman" w:cs="Times New Roman"/>
          <w:sz w:val="36"/>
          <w:szCs w:val="28"/>
        </w:rPr>
        <w:t>отправились в свой дом пить чай с баранками.</w:t>
      </w:r>
    </w:p>
    <w:sectPr w:rsidR="00AC55B6" w:rsidRPr="00951C6B" w:rsidSect="00AC55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0A"/>
    <w:rsid w:val="001F74A7"/>
    <w:rsid w:val="003F58E3"/>
    <w:rsid w:val="004667EA"/>
    <w:rsid w:val="004F4016"/>
    <w:rsid w:val="008D723D"/>
    <w:rsid w:val="00951C6B"/>
    <w:rsid w:val="00AA4A50"/>
    <w:rsid w:val="00AC55B6"/>
    <w:rsid w:val="00C118B3"/>
    <w:rsid w:val="00C52A0A"/>
    <w:rsid w:val="00DB6C2C"/>
    <w:rsid w:val="00F6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7</cp:revision>
  <dcterms:created xsi:type="dcterms:W3CDTF">2024-05-13T07:02:00Z</dcterms:created>
  <dcterms:modified xsi:type="dcterms:W3CDTF">2024-05-20T06:53:00Z</dcterms:modified>
</cp:coreProperties>
</file>