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6D" w:rsidRDefault="00B1436D" w:rsidP="00B1436D">
      <w:pPr>
        <w:jc w:val="center"/>
        <w:rPr>
          <w:b/>
        </w:rPr>
      </w:pPr>
      <w:r>
        <w:rPr>
          <w:b/>
        </w:rPr>
        <w:t>УНИЦИПАЛЬНОЕ КАЗЕННОЕ ДОШКОЛЬНОЕ ОБРАЗ</w:t>
      </w:r>
      <w:r>
        <w:rPr>
          <w:rStyle w:val="a3"/>
        </w:rPr>
        <w:t>ОВА</w:t>
      </w:r>
      <w:r>
        <w:rPr>
          <w:b/>
        </w:rPr>
        <w:t>ТЕЛЬНОЕ</w:t>
      </w:r>
    </w:p>
    <w:p w:rsidR="00B1436D" w:rsidRDefault="00B1436D" w:rsidP="00B1436D">
      <w:pPr>
        <w:jc w:val="center"/>
        <w:rPr>
          <w:b/>
        </w:rPr>
      </w:pPr>
      <w:r>
        <w:rPr>
          <w:b/>
        </w:rPr>
        <w:t>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</w:t>
      </w:r>
    </w:p>
    <w:p w:rsidR="00B1436D" w:rsidRDefault="00B1436D" w:rsidP="00B1436D">
      <w:pPr>
        <w:jc w:val="center"/>
        <w:rPr>
          <w:b/>
        </w:rPr>
      </w:pPr>
      <w:r>
        <w:rPr>
          <w:b/>
        </w:rPr>
        <w:t>ГОРОДА ИГАРКИ</w:t>
      </w:r>
    </w:p>
    <w:p w:rsidR="00B1436D" w:rsidRDefault="00B1436D" w:rsidP="00B1436D">
      <w:pPr>
        <w:jc w:val="center"/>
        <w:rPr>
          <w:b/>
          <w:sz w:val="6"/>
          <w:szCs w:val="6"/>
        </w:rPr>
      </w:pPr>
      <w:r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36D" w:rsidRDefault="00B1436D" w:rsidP="00B1436D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663200, Красноярский край, Туруханский район, г. Игарка, Второй микрорайон, дом 20</w:t>
      </w:r>
    </w:p>
    <w:p w:rsidR="00B1436D" w:rsidRDefault="00B1436D" w:rsidP="00B1436D">
      <w:pPr>
        <w:ind w:left="708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ОГРН </w:t>
      </w:r>
      <w:r>
        <w:rPr>
          <w:bCs/>
          <w:sz w:val="18"/>
          <w:szCs w:val="18"/>
          <w:vertAlign w:val="superscript"/>
        </w:rPr>
        <w:t>1032400920287</w:t>
      </w:r>
      <w:r>
        <w:rPr>
          <w:sz w:val="18"/>
          <w:szCs w:val="18"/>
          <w:vertAlign w:val="superscript"/>
        </w:rPr>
        <w:t xml:space="preserve">, ИНН </w:t>
      </w:r>
      <w:r>
        <w:rPr>
          <w:bCs/>
          <w:sz w:val="18"/>
          <w:szCs w:val="18"/>
          <w:vertAlign w:val="superscript"/>
        </w:rPr>
        <w:t>2449002568</w:t>
      </w:r>
      <w:r>
        <w:rPr>
          <w:sz w:val="18"/>
          <w:szCs w:val="18"/>
          <w:vertAlign w:val="superscript"/>
        </w:rPr>
        <w:t xml:space="preserve">, КПП </w:t>
      </w:r>
      <w:r>
        <w:rPr>
          <w:bCs/>
          <w:sz w:val="18"/>
          <w:szCs w:val="18"/>
          <w:vertAlign w:val="superscript"/>
        </w:rPr>
        <w:t>244901001</w:t>
      </w:r>
    </w:p>
    <w:p w:rsidR="00B1436D" w:rsidRDefault="00B1436D" w:rsidP="00B1436D">
      <w:pPr>
        <w:jc w:val="center"/>
        <w:rPr>
          <w:b/>
          <w:sz w:val="28"/>
          <w:szCs w:val="28"/>
        </w:rPr>
      </w:pPr>
    </w:p>
    <w:p w:rsidR="00B1436D" w:rsidRPr="00FF1F46" w:rsidRDefault="00B1436D" w:rsidP="00B1436D">
      <w:pPr>
        <w:jc w:val="center"/>
        <w:rPr>
          <w:b/>
          <w:sz w:val="28"/>
          <w:szCs w:val="28"/>
        </w:rPr>
      </w:pPr>
      <w:r w:rsidRPr="00FF1F46">
        <w:rPr>
          <w:b/>
          <w:sz w:val="28"/>
          <w:szCs w:val="28"/>
        </w:rPr>
        <w:t>Приказ</w:t>
      </w:r>
    </w:p>
    <w:p w:rsidR="00E56472" w:rsidRPr="00FF1F46" w:rsidRDefault="00E56472" w:rsidP="00E56472">
      <w:pPr>
        <w:tabs>
          <w:tab w:val="left" w:pos="3885"/>
        </w:tabs>
        <w:spacing w:line="276" w:lineRule="auto"/>
        <w:jc w:val="center"/>
        <w:rPr>
          <w:b/>
          <w:sz w:val="28"/>
          <w:szCs w:val="28"/>
        </w:rPr>
      </w:pPr>
      <w:r w:rsidRPr="00FF1F46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 установлении размера платы, взымаемой с родителей (законных представителей) за присмотр и уход за детьми на 2023-2024 учебный год в МКДОУ Детский сад «Кристаллик» г. Игарки</w:t>
      </w:r>
      <w:r w:rsidRPr="00FF1F46">
        <w:rPr>
          <w:b/>
          <w:sz w:val="28"/>
          <w:szCs w:val="28"/>
        </w:rPr>
        <w:t>»</w:t>
      </w:r>
    </w:p>
    <w:p w:rsidR="00B1436D" w:rsidRPr="00FF1F46" w:rsidRDefault="00B1436D" w:rsidP="00B1436D">
      <w:pPr>
        <w:jc w:val="center"/>
        <w:rPr>
          <w:b/>
          <w:sz w:val="28"/>
          <w:szCs w:val="28"/>
        </w:rPr>
      </w:pPr>
    </w:p>
    <w:p w:rsidR="00B1436D" w:rsidRPr="00FF1F46" w:rsidRDefault="00B1436D" w:rsidP="00B1436D">
      <w:pPr>
        <w:jc w:val="center"/>
        <w:rPr>
          <w:b/>
          <w:sz w:val="28"/>
          <w:szCs w:val="28"/>
        </w:rPr>
      </w:pPr>
    </w:p>
    <w:p w:rsidR="00B1436D" w:rsidRPr="00FF1F46" w:rsidRDefault="00B1436D" w:rsidP="00B1436D">
      <w:pPr>
        <w:rPr>
          <w:b/>
          <w:sz w:val="28"/>
          <w:szCs w:val="28"/>
        </w:rPr>
      </w:pPr>
      <w:r w:rsidRPr="00FF1F46">
        <w:rPr>
          <w:b/>
          <w:sz w:val="28"/>
          <w:szCs w:val="28"/>
        </w:rPr>
        <w:t xml:space="preserve">Приказ № </w:t>
      </w:r>
      <w:r w:rsidR="009A0FF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</w:t>
      </w:r>
      <w:r w:rsidRPr="00FF1F46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FF1F46">
        <w:rPr>
          <w:b/>
          <w:sz w:val="28"/>
          <w:szCs w:val="28"/>
        </w:rPr>
        <w:t xml:space="preserve">      от </w:t>
      </w:r>
      <w:r w:rsidR="009A0FF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.01.2024 </w:t>
      </w:r>
      <w:r w:rsidRPr="00FF1F46">
        <w:rPr>
          <w:b/>
          <w:sz w:val="28"/>
          <w:szCs w:val="28"/>
        </w:rPr>
        <w:t>г.</w:t>
      </w:r>
    </w:p>
    <w:p w:rsidR="00B1436D" w:rsidRPr="00961096" w:rsidRDefault="00B1436D" w:rsidP="00B1436D">
      <w:pPr>
        <w:rPr>
          <w:sz w:val="28"/>
          <w:szCs w:val="28"/>
        </w:rPr>
      </w:pPr>
    </w:p>
    <w:p w:rsidR="00961096" w:rsidRPr="00961096" w:rsidRDefault="00B1436D" w:rsidP="00B1436D">
      <w:pPr>
        <w:spacing w:line="276" w:lineRule="auto"/>
        <w:ind w:firstLine="284"/>
        <w:jc w:val="both"/>
        <w:rPr>
          <w:sz w:val="28"/>
          <w:szCs w:val="28"/>
        </w:rPr>
      </w:pPr>
      <w:r w:rsidRPr="00961096">
        <w:rPr>
          <w:sz w:val="28"/>
          <w:szCs w:val="28"/>
        </w:rPr>
        <w:t xml:space="preserve">1. На основании Постановления Администрации Туруханского района Красноярского края с. Туруханск от 12.04.2018 № 481 – п, «Об утверждении положения о порядке взимания платы с родителей 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в филиалах муниципальных образовательных учреждений Туруханского района». </w:t>
      </w:r>
    </w:p>
    <w:p w:rsidR="00B1436D" w:rsidRPr="00961096" w:rsidRDefault="009A0FFD" w:rsidP="009A0FF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436D" w:rsidRPr="00961096">
        <w:rPr>
          <w:sz w:val="28"/>
          <w:szCs w:val="28"/>
        </w:rPr>
        <w:t>Решение Туруханск</w:t>
      </w:r>
      <w:r w:rsidR="00961096" w:rsidRPr="00961096">
        <w:rPr>
          <w:sz w:val="28"/>
          <w:szCs w:val="28"/>
        </w:rPr>
        <w:t>ого районного совета депутатов К</w:t>
      </w:r>
      <w:r w:rsidR="00B1436D" w:rsidRPr="00961096">
        <w:rPr>
          <w:sz w:val="28"/>
          <w:szCs w:val="28"/>
        </w:rPr>
        <w:t xml:space="preserve">расноярского </w:t>
      </w:r>
      <w:r w:rsidR="00961096" w:rsidRPr="00961096">
        <w:rPr>
          <w:sz w:val="28"/>
          <w:szCs w:val="28"/>
        </w:rPr>
        <w:t>края от 24.11.2022</w:t>
      </w:r>
      <w:r w:rsidR="00961096">
        <w:rPr>
          <w:sz w:val="28"/>
          <w:szCs w:val="28"/>
        </w:rPr>
        <w:t xml:space="preserve"> </w:t>
      </w:r>
      <w:r w:rsidR="00B1436D" w:rsidRPr="00961096">
        <w:rPr>
          <w:sz w:val="28"/>
          <w:szCs w:val="28"/>
        </w:rPr>
        <w:t xml:space="preserve">№ 14-203 </w:t>
      </w:r>
      <w:r w:rsidR="00B1436D" w:rsidRPr="00961096">
        <w:rPr>
          <w:b/>
          <w:sz w:val="28"/>
          <w:szCs w:val="28"/>
        </w:rPr>
        <w:t>ПРИКАЗЫВАЮ</w:t>
      </w:r>
      <w:r w:rsidR="00B1436D" w:rsidRPr="00961096">
        <w:rPr>
          <w:sz w:val="28"/>
          <w:szCs w:val="28"/>
        </w:rPr>
        <w:t>:</w:t>
      </w:r>
    </w:p>
    <w:p w:rsidR="00B1436D" w:rsidRPr="00961096" w:rsidRDefault="009A0FFD" w:rsidP="00B143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961096" w:rsidRPr="00961096">
        <w:rPr>
          <w:sz w:val="28"/>
          <w:szCs w:val="28"/>
        </w:rPr>
        <w:t>Установить</w:t>
      </w:r>
      <w:r w:rsidR="00B1436D" w:rsidRPr="00961096">
        <w:rPr>
          <w:sz w:val="28"/>
          <w:szCs w:val="28"/>
        </w:rPr>
        <w:t xml:space="preserve"> льготу по оплате за детский сад воспитаннице МКДОУ детский сад «Кристаллик» на основании </w:t>
      </w:r>
      <w:r w:rsidR="003A200D" w:rsidRPr="00961096">
        <w:rPr>
          <w:sz w:val="28"/>
          <w:szCs w:val="28"/>
        </w:rPr>
        <w:t>«</w:t>
      </w:r>
      <w:r w:rsidR="00B1436D" w:rsidRPr="00961096">
        <w:rPr>
          <w:sz w:val="28"/>
          <w:szCs w:val="28"/>
        </w:rPr>
        <w:t>Справки о направлении на военную службу по мобилизации № 94 от 01.12.2023г</w:t>
      </w:r>
      <w:r w:rsidR="003A200D" w:rsidRPr="00961096">
        <w:rPr>
          <w:sz w:val="28"/>
          <w:szCs w:val="28"/>
        </w:rPr>
        <w:t>»</w:t>
      </w:r>
      <w:r w:rsidR="00B1436D" w:rsidRPr="00961096">
        <w:rPr>
          <w:sz w:val="28"/>
          <w:szCs w:val="28"/>
        </w:rPr>
        <w:t>.</w:t>
      </w:r>
    </w:p>
    <w:p w:rsidR="00E56472" w:rsidRDefault="00B1436D" w:rsidP="00B1436D">
      <w:pPr>
        <w:spacing w:line="276" w:lineRule="auto"/>
        <w:jc w:val="both"/>
        <w:rPr>
          <w:sz w:val="28"/>
          <w:szCs w:val="28"/>
        </w:rPr>
      </w:pPr>
      <w:r w:rsidRPr="00961096">
        <w:rPr>
          <w:sz w:val="28"/>
          <w:szCs w:val="28"/>
        </w:rPr>
        <w:t xml:space="preserve">         </w:t>
      </w:r>
    </w:p>
    <w:p w:rsidR="00B1436D" w:rsidRPr="00961096" w:rsidRDefault="00B1436D" w:rsidP="00B1436D">
      <w:pPr>
        <w:spacing w:line="276" w:lineRule="auto"/>
        <w:jc w:val="both"/>
        <w:rPr>
          <w:sz w:val="28"/>
          <w:szCs w:val="28"/>
        </w:rPr>
      </w:pPr>
      <w:r w:rsidRPr="00961096">
        <w:rPr>
          <w:sz w:val="28"/>
          <w:szCs w:val="28"/>
        </w:rPr>
        <w:t xml:space="preserve"> - Фёдорова Валерия Евгеньевна </w:t>
      </w:r>
      <w:r w:rsidR="00FB5CA5" w:rsidRPr="00961096">
        <w:rPr>
          <w:sz w:val="28"/>
          <w:szCs w:val="28"/>
        </w:rPr>
        <w:t>30.06.2017г. р.</w:t>
      </w:r>
      <w:r w:rsidR="000F5BF3">
        <w:rPr>
          <w:sz w:val="28"/>
          <w:szCs w:val="28"/>
        </w:rPr>
        <w:t xml:space="preserve"> </w:t>
      </w:r>
      <w:r w:rsidR="00A73A0D">
        <w:rPr>
          <w:sz w:val="28"/>
          <w:szCs w:val="28"/>
        </w:rPr>
        <w:t xml:space="preserve"> </w:t>
      </w:r>
      <w:r w:rsidR="00A73A0D" w:rsidRPr="00A73A0D">
        <w:rPr>
          <w:b/>
          <w:sz w:val="28"/>
          <w:szCs w:val="28"/>
        </w:rPr>
        <w:t>С 12.01.2024 г.</w:t>
      </w:r>
    </w:p>
    <w:p w:rsidR="00FB5CA5" w:rsidRPr="00961096" w:rsidRDefault="00FB5CA5" w:rsidP="00B1436D">
      <w:pPr>
        <w:spacing w:line="276" w:lineRule="auto"/>
        <w:jc w:val="both"/>
        <w:rPr>
          <w:sz w:val="28"/>
          <w:szCs w:val="28"/>
        </w:rPr>
      </w:pPr>
    </w:p>
    <w:p w:rsidR="00FB5CA5" w:rsidRPr="00961096" w:rsidRDefault="00FB5CA5" w:rsidP="00B1436D">
      <w:pPr>
        <w:spacing w:line="276" w:lineRule="auto"/>
        <w:jc w:val="both"/>
        <w:rPr>
          <w:sz w:val="28"/>
          <w:szCs w:val="28"/>
        </w:rPr>
      </w:pPr>
    </w:p>
    <w:p w:rsidR="00FB5CA5" w:rsidRPr="00961096" w:rsidRDefault="00FB5CA5" w:rsidP="00B1436D">
      <w:pPr>
        <w:spacing w:line="276" w:lineRule="auto"/>
        <w:jc w:val="both"/>
        <w:rPr>
          <w:sz w:val="28"/>
          <w:szCs w:val="28"/>
        </w:rPr>
      </w:pPr>
    </w:p>
    <w:p w:rsidR="00E56472" w:rsidRDefault="00E56472" w:rsidP="00B1436D">
      <w:pPr>
        <w:spacing w:line="276" w:lineRule="auto"/>
        <w:jc w:val="both"/>
        <w:rPr>
          <w:sz w:val="28"/>
          <w:szCs w:val="28"/>
        </w:rPr>
      </w:pPr>
    </w:p>
    <w:p w:rsidR="00FB5CA5" w:rsidRPr="00961096" w:rsidRDefault="00FB5CA5" w:rsidP="00B1436D">
      <w:pPr>
        <w:spacing w:line="276" w:lineRule="auto"/>
        <w:jc w:val="both"/>
        <w:rPr>
          <w:sz w:val="28"/>
          <w:szCs w:val="28"/>
        </w:rPr>
      </w:pPr>
      <w:r w:rsidRPr="00961096">
        <w:rPr>
          <w:sz w:val="28"/>
          <w:szCs w:val="28"/>
        </w:rPr>
        <w:t>Контроль за исполнением настоящего приказа оставляю за собой</w:t>
      </w:r>
    </w:p>
    <w:p w:rsidR="00FB5CA5" w:rsidRDefault="00FB5CA5" w:rsidP="00B1436D">
      <w:pPr>
        <w:spacing w:line="276" w:lineRule="auto"/>
        <w:jc w:val="both"/>
        <w:rPr>
          <w:sz w:val="28"/>
          <w:szCs w:val="28"/>
        </w:rPr>
      </w:pPr>
    </w:p>
    <w:p w:rsidR="00FB5CA5" w:rsidRDefault="00FB5CA5" w:rsidP="00B1436D">
      <w:pPr>
        <w:spacing w:line="276" w:lineRule="auto"/>
        <w:jc w:val="both"/>
        <w:rPr>
          <w:sz w:val="28"/>
          <w:szCs w:val="28"/>
        </w:rPr>
      </w:pPr>
    </w:p>
    <w:p w:rsidR="00FB5CA5" w:rsidRDefault="00FB5CA5" w:rsidP="00B1436D">
      <w:pPr>
        <w:spacing w:line="276" w:lineRule="auto"/>
        <w:jc w:val="both"/>
        <w:rPr>
          <w:sz w:val="28"/>
          <w:szCs w:val="28"/>
        </w:rPr>
      </w:pPr>
    </w:p>
    <w:p w:rsidR="00E56472" w:rsidRDefault="00E56472" w:rsidP="00B1436D">
      <w:pPr>
        <w:spacing w:line="276" w:lineRule="auto"/>
        <w:jc w:val="both"/>
        <w:rPr>
          <w:sz w:val="28"/>
          <w:szCs w:val="28"/>
        </w:rPr>
      </w:pPr>
    </w:p>
    <w:p w:rsidR="00E56472" w:rsidRDefault="00E56472" w:rsidP="00B1436D">
      <w:pPr>
        <w:spacing w:line="276" w:lineRule="auto"/>
        <w:jc w:val="both"/>
        <w:rPr>
          <w:sz w:val="28"/>
          <w:szCs w:val="28"/>
        </w:rPr>
      </w:pPr>
    </w:p>
    <w:p w:rsidR="00FB5CA5" w:rsidRDefault="00FB5CA5" w:rsidP="00B143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 МКДОУ</w:t>
      </w:r>
    </w:p>
    <w:p w:rsidR="00FB5CA5" w:rsidRDefault="00FB5CA5" w:rsidP="00B143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«Детский сад «Кристаллик» г.Игарки                                        Ю.В. Гамова</w:t>
      </w:r>
    </w:p>
    <w:p w:rsidR="00347659" w:rsidRDefault="00347659"/>
    <w:sectPr w:rsidR="0034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A4"/>
    <w:rsid w:val="000F5BF3"/>
    <w:rsid w:val="00247AA4"/>
    <w:rsid w:val="00347659"/>
    <w:rsid w:val="003A200D"/>
    <w:rsid w:val="00961096"/>
    <w:rsid w:val="009A0FFD"/>
    <w:rsid w:val="00A73A0D"/>
    <w:rsid w:val="00B1436D"/>
    <w:rsid w:val="00E56472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B43AE9-ACD2-4094-B3B8-89EE7BD4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43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3A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A0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9</cp:revision>
  <cp:lastPrinted>2024-01-26T06:15:00Z</cp:lastPrinted>
  <dcterms:created xsi:type="dcterms:W3CDTF">2024-01-23T03:49:00Z</dcterms:created>
  <dcterms:modified xsi:type="dcterms:W3CDTF">2024-01-26T06:18:00Z</dcterms:modified>
</cp:coreProperties>
</file>