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D4" w:rsidRDefault="005C01D4" w:rsidP="00B76378">
      <w:pPr>
        <w:pStyle w:val="2"/>
        <w:jc w:val="center"/>
        <w:rPr>
          <w:rStyle w:val="a7"/>
          <w:rFonts w:ascii="Times New Roman" w:hAnsi="Times New Roman" w:cs="Times New Roman"/>
          <w:color w:val="0070C0"/>
          <w:sz w:val="40"/>
          <w:szCs w:val="40"/>
          <w:u w:val="none"/>
        </w:rPr>
      </w:pPr>
      <w:r w:rsidRPr="00B76378">
        <w:rPr>
          <w:rStyle w:val="a7"/>
          <w:rFonts w:ascii="Times New Roman" w:hAnsi="Times New Roman" w:cs="Times New Roman"/>
          <w:color w:val="0070C0"/>
          <w:sz w:val="40"/>
          <w:szCs w:val="40"/>
          <w:u w:val="none"/>
        </w:rPr>
        <w:t>МУЗЫКАЛЬНЫЕ ИГРЫ С РЕБЕНКОМ ДОМА</w:t>
      </w:r>
    </w:p>
    <w:p w:rsidR="00B76378" w:rsidRPr="00B76378" w:rsidRDefault="00B76378" w:rsidP="00B76378"/>
    <w:p w:rsidR="00B76378" w:rsidRDefault="005C01D4" w:rsidP="00B76378">
      <w:pPr>
        <w:spacing w:after="0"/>
        <w:jc w:val="right"/>
        <w:rPr>
          <w:rFonts w:ascii="Times New Roman" w:hAnsi="Times New Roman" w:cs="Times New Roman"/>
          <w:i/>
          <w:sz w:val="32"/>
          <w:szCs w:val="32"/>
        </w:rPr>
      </w:pPr>
      <w:r w:rsidRPr="00886902">
        <w:rPr>
          <w:rFonts w:ascii="Times New Roman" w:hAnsi="Times New Roman" w:cs="Times New Roman"/>
          <w:i/>
          <w:sz w:val="32"/>
          <w:szCs w:val="32"/>
        </w:rPr>
        <w:t xml:space="preserve">Консультация для родителей </w:t>
      </w:r>
    </w:p>
    <w:p w:rsidR="005206A5" w:rsidRDefault="005C01D4" w:rsidP="00B76378">
      <w:pPr>
        <w:spacing w:after="0"/>
        <w:jc w:val="right"/>
        <w:rPr>
          <w:rFonts w:ascii="Times New Roman" w:hAnsi="Times New Roman" w:cs="Times New Roman"/>
          <w:i/>
          <w:sz w:val="32"/>
          <w:szCs w:val="32"/>
        </w:rPr>
      </w:pPr>
      <w:r w:rsidRPr="00886902">
        <w:rPr>
          <w:rFonts w:ascii="Times New Roman" w:hAnsi="Times New Roman" w:cs="Times New Roman"/>
          <w:i/>
          <w:sz w:val="32"/>
          <w:szCs w:val="32"/>
        </w:rPr>
        <w:t>от музыкального руководителя</w:t>
      </w:r>
    </w:p>
    <w:p w:rsidR="005C01D4" w:rsidRDefault="005206A5" w:rsidP="00B76378">
      <w:pPr>
        <w:spacing w:after="0"/>
        <w:jc w:val="right"/>
        <w:rPr>
          <w:rFonts w:ascii="Times New Roman" w:hAnsi="Times New Roman" w:cs="Times New Roman"/>
          <w:sz w:val="32"/>
          <w:szCs w:val="32"/>
        </w:rPr>
      </w:pPr>
      <w:proofErr w:type="spellStart"/>
      <w:r>
        <w:rPr>
          <w:rFonts w:ascii="Times New Roman" w:hAnsi="Times New Roman" w:cs="Times New Roman"/>
          <w:i/>
          <w:sz w:val="32"/>
          <w:szCs w:val="32"/>
        </w:rPr>
        <w:t>Саидовой</w:t>
      </w:r>
      <w:proofErr w:type="spellEnd"/>
      <w:r>
        <w:rPr>
          <w:rFonts w:ascii="Times New Roman" w:hAnsi="Times New Roman" w:cs="Times New Roman"/>
          <w:i/>
          <w:sz w:val="32"/>
          <w:szCs w:val="32"/>
        </w:rPr>
        <w:t xml:space="preserve"> Екатерины Викторовны</w:t>
      </w:r>
      <w:r w:rsidR="005C01D4" w:rsidRPr="00886902">
        <w:rPr>
          <w:rFonts w:ascii="Times New Roman" w:hAnsi="Times New Roman" w:cs="Times New Roman"/>
          <w:sz w:val="32"/>
          <w:szCs w:val="32"/>
        </w:rPr>
        <w:t>.</w:t>
      </w:r>
    </w:p>
    <w:p w:rsidR="00B76378" w:rsidRPr="00886902" w:rsidRDefault="00B76378" w:rsidP="00B76378">
      <w:pPr>
        <w:spacing w:after="0"/>
        <w:jc w:val="right"/>
        <w:rPr>
          <w:rFonts w:ascii="Times New Roman" w:hAnsi="Times New Roman" w:cs="Times New Roman"/>
          <w:sz w:val="32"/>
          <w:szCs w:val="32"/>
        </w:rPr>
      </w:pPr>
    </w:p>
    <w:p w:rsidR="005C01D4" w:rsidRPr="005C01D4" w:rsidRDefault="00B76378" w:rsidP="00B76378">
      <w:pPr>
        <w:jc w:val="both"/>
        <w:rPr>
          <w:rFonts w:ascii="Times New Roman" w:hAnsi="Times New Roman" w:cs="Times New Roman"/>
          <w:sz w:val="28"/>
          <w:szCs w:val="28"/>
        </w:rPr>
      </w:pPr>
      <w:r w:rsidRPr="00B76378">
        <w:rPr>
          <w:b/>
          <w:bCs/>
          <w:smallCaps/>
          <w:noProof/>
          <w:color w:val="191919" w:themeColor="text1" w:themeTint="E6"/>
          <w:spacing w:val="10"/>
          <w:sz w:val="40"/>
          <w:szCs w:val="40"/>
          <w:u w:val="single"/>
          <w:lang w:eastAsia="ru-RU"/>
        </w:rPr>
        <w:drawing>
          <wp:anchor distT="0" distB="0" distL="114300" distR="114300" simplePos="0" relativeHeight="251658240" behindDoc="1" locked="0" layoutInCell="1" allowOverlap="1" wp14:anchorId="3F0A504D" wp14:editId="09B76102">
            <wp:simplePos x="0" y="0"/>
            <wp:positionH relativeFrom="column">
              <wp:posOffset>62865</wp:posOffset>
            </wp:positionH>
            <wp:positionV relativeFrom="paragraph">
              <wp:posOffset>1888490</wp:posOffset>
            </wp:positionV>
            <wp:extent cx="1884045" cy="1597025"/>
            <wp:effectExtent l="0" t="0" r="1905" b="0"/>
            <wp:wrapSquare wrapText="bothSides"/>
            <wp:docPr id="5" name="Picture 4" descr="000000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0000006195"/>
                    <pic:cNvPicPr>
                      <a:picLocks noChangeAspect="1" noChangeArrowheads="1"/>
                    </pic:cNvPicPr>
                  </pic:nvPicPr>
                  <pic:blipFill>
                    <a:blip r:embed="rId7" cstate="email">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4045" cy="1597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5C01D4" w:rsidRPr="005C01D4">
        <w:rPr>
          <w:rFonts w:ascii="Times New Roman" w:hAnsi="Times New Roman" w:cs="Times New Roman"/>
          <w:sz w:val="28"/>
          <w:szCs w:val="28"/>
        </w:rPr>
        <w:t xml:space="preserve">Игра — основной способ обучения и воспитания дошкольников. Это </w:t>
      </w:r>
      <w:bookmarkStart w:id="0" w:name="_GoBack"/>
      <w:bookmarkEnd w:id="0"/>
      <w:r w:rsidR="005C01D4" w:rsidRPr="005C01D4">
        <w:rPr>
          <w:rFonts w:ascii="Times New Roman" w:hAnsi="Times New Roman" w:cs="Times New Roman"/>
          <w:sz w:val="28"/>
          <w:szCs w:val="28"/>
        </w:rPr>
        <w:t xml:space="preserve">не преувеличение. Игра — планета, на которой обитает ребёнок. Особенно ребёнок дошкольного возраста. </w:t>
      </w:r>
      <w:r w:rsidR="005C01D4" w:rsidRPr="00B76378">
        <w:rPr>
          <w:rFonts w:ascii="Times New Roman" w:hAnsi="Times New Roman" w:cs="Times New Roman"/>
          <w:i/>
          <w:sz w:val="28"/>
          <w:szCs w:val="28"/>
        </w:rPr>
        <w:t>Это воздух, которым он дышит.</w:t>
      </w:r>
      <w:r w:rsidR="005C01D4" w:rsidRPr="005C01D4">
        <w:rPr>
          <w:rFonts w:ascii="Times New Roman" w:hAnsi="Times New Roman" w:cs="Times New Roman"/>
          <w:sz w:val="28"/>
          <w:szCs w:val="28"/>
        </w:rPr>
        <w:t xml:space="preserve"> Его способ познания мира. </w:t>
      </w:r>
      <w:r w:rsidR="005C01D4" w:rsidRPr="00B76378">
        <w:rPr>
          <w:rFonts w:ascii="Times New Roman" w:hAnsi="Times New Roman" w:cs="Times New Roman"/>
          <w:b/>
          <w:color w:val="FF0000"/>
          <w:sz w:val="28"/>
          <w:szCs w:val="28"/>
        </w:rPr>
        <w:t>Именно игра</w:t>
      </w:r>
      <w:r w:rsidR="005C01D4" w:rsidRPr="00B76378">
        <w:rPr>
          <w:rFonts w:ascii="Times New Roman" w:hAnsi="Times New Roman" w:cs="Times New Roman"/>
          <w:color w:val="FF0000"/>
          <w:sz w:val="28"/>
          <w:szCs w:val="28"/>
        </w:rPr>
        <w:t xml:space="preserve"> </w:t>
      </w:r>
      <w:r w:rsidR="005C01D4" w:rsidRPr="005C01D4">
        <w:rPr>
          <w:rFonts w:ascii="Times New Roman" w:hAnsi="Times New Roman" w:cs="Times New Roman"/>
          <w:sz w:val="28"/>
          <w:szCs w:val="28"/>
        </w:rPr>
        <w:t>— главный способ обучения и воспитания дошкольника. Чему угодно: спорту, живописи, музыке, практически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развить музыкальный вкус. Что важно, так как музыка может оказывать на ребёнка как положительное, так и отрицательное воздействие. Научить игре на том или ином музыкальном инструменте. Развить творческие способности. Научить двигаться под музыку. Развить эмоциональную культуру, эмоциональную восприимчивость. Есть, конечно, и другие, но эти задачи главные. Которые, по нашему убеждению, могут решать не только учителя, но и папы и мамы. В том числе те, которые не играют ни на каком музыкальном инструменте и даже не знают нот. Впрочем, и тому и другому не поздно научиться в любом возрасте.</w:t>
      </w:r>
    </w:p>
    <w:p w:rsidR="005C01D4" w:rsidRPr="00886902" w:rsidRDefault="005C01D4" w:rsidP="00B76378">
      <w:pPr>
        <w:jc w:val="both"/>
        <w:rPr>
          <w:rFonts w:ascii="Times New Roman" w:hAnsi="Times New Roman" w:cs="Times New Roman"/>
          <w:b/>
          <w:sz w:val="32"/>
          <w:szCs w:val="32"/>
        </w:rPr>
      </w:pPr>
      <w:r w:rsidRPr="00B76378">
        <w:rPr>
          <w:rFonts w:ascii="Times New Roman" w:hAnsi="Times New Roman" w:cs="Times New Roman"/>
          <w:b/>
          <w:color w:val="0070C0"/>
          <w:sz w:val="32"/>
          <w:szCs w:val="32"/>
        </w:rPr>
        <w:t xml:space="preserve"> «Какой инструмент звучал?»</w:t>
      </w:r>
    </w:p>
    <w:p w:rsidR="005C01D4" w:rsidRDefault="00B76378" w:rsidP="00B76378">
      <w:pPr>
        <w:jc w:val="both"/>
        <w:rPr>
          <w:rFonts w:ascii="Times New Roman" w:hAnsi="Times New Roman" w:cs="Times New Roman"/>
          <w:sz w:val="28"/>
          <w:szCs w:val="28"/>
        </w:rPr>
      </w:pPr>
      <w:r>
        <w:rPr>
          <w:rFonts w:ascii="Times New Roman" w:hAnsi="Times New Roman" w:cs="Times New Roman"/>
          <w:sz w:val="28"/>
          <w:szCs w:val="28"/>
        </w:rPr>
        <w:t xml:space="preserve">       </w:t>
      </w:r>
      <w:r w:rsidR="005C01D4" w:rsidRPr="005C01D4">
        <w:rPr>
          <w:rFonts w:ascii="Times New Roman" w:hAnsi="Times New Roman" w:cs="Times New Roman"/>
          <w:sz w:val="28"/>
          <w:szCs w:val="28"/>
        </w:rPr>
        <w:t xml:space="preserve"> 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аплодисменты. Постепенно количество детских музыкальных инструментов, как мелодичных, так и ударных можно увеличить. Игра развивает тонкость слуха, учит узнавать различные тембры. Время от времени меняйтесь ролями: ребёнок спрашивает — вы отвечаете.</w:t>
      </w:r>
    </w:p>
    <w:p w:rsidR="00B76378" w:rsidRPr="005C01D4" w:rsidRDefault="00B76378" w:rsidP="00B76378">
      <w:pPr>
        <w:jc w:val="both"/>
        <w:rPr>
          <w:rFonts w:ascii="Times New Roman" w:hAnsi="Times New Roman" w:cs="Times New Roman"/>
          <w:sz w:val="28"/>
          <w:szCs w:val="28"/>
        </w:rPr>
      </w:pPr>
    </w:p>
    <w:p w:rsidR="005C01D4" w:rsidRPr="00886902" w:rsidRDefault="005C01D4" w:rsidP="00EF3230">
      <w:pPr>
        <w:jc w:val="right"/>
        <w:rPr>
          <w:rFonts w:ascii="Times New Roman" w:hAnsi="Times New Roman" w:cs="Times New Roman"/>
          <w:b/>
          <w:sz w:val="32"/>
          <w:szCs w:val="32"/>
        </w:rPr>
      </w:pPr>
      <w:r w:rsidRPr="00886902">
        <w:rPr>
          <w:rFonts w:ascii="Times New Roman" w:hAnsi="Times New Roman" w:cs="Times New Roman"/>
          <w:b/>
          <w:sz w:val="32"/>
          <w:szCs w:val="32"/>
        </w:rPr>
        <w:t xml:space="preserve"> </w:t>
      </w:r>
      <w:r w:rsidRPr="00B76378">
        <w:rPr>
          <w:rFonts w:ascii="Times New Roman" w:hAnsi="Times New Roman" w:cs="Times New Roman"/>
          <w:b/>
          <w:color w:val="0070C0"/>
          <w:sz w:val="32"/>
          <w:szCs w:val="32"/>
        </w:rPr>
        <w:t xml:space="preserve">«Танцуй так же, как я» </w:t>
      </w:r>
      <w:r w:rsidR="00EF3230" w:rsidRPr="00EF3230">
        <w:rPr>
          <w:rFonts w:ascii="Times New Roman" w:hAnsi="Times New Roman" w:cs="Times New Roman"/>
          <w:b/>
          <w:noProof/>
          <w:color w:val="0070C0"/>
          <w:sz w:val="32"/>
          <w:szCs w:val="32"/>
          <w:lang w:eastAsia="ru-RU"/>
        </w:rPr>
        <w:drawing>
          <wp:anchor distT="0" distB="0" distL="114300" distR="114300" simplePos="0" relativeHeight="251659264" behindDoc="0" locked="0" layoutInCell="1" allowOverlap="1">
            <wp:simplePos x="5257800" y="723900"/>
            <wp:positionH relativeFrom="margin">
              <wp:align>left</wp:align>
            </wp:positionH>
            <wp:positionV relativeFrom="margin">
              <wp:align>top</wp:align>
            </wp:positionV>
            <wp:extent cx="1676400" cy="1576070"/>
            <wp:effectExtent l="0" t="0" r="0" b="5080"/>
            <wp:wrapSquare wrapText="bothSides"/>
            <wp:docPr id="11269" name="Picture 6" descr="F:\Консультации\картинки на консультации\9871905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6" descr="F:\Консультации\картинки на консультации\98719057_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576070"/>
                    </a:xfrm>
                    <a:prstGeom prst="rect">
                      <a:avLst/>
                    </a:prstGeom>
                    <a:noFill/>
                    <a:ln>
                      <a:noFill/>
                    </a:ln>
                    <a:extLst/>
                  </pic:spPr>
                </pic:pic>
              </a:graphicData>
            </a:graphic>
          </wp:anchor>
        </w:drawing>
      </w:r>
    </w:p>
    <w:p w:rsidR="005C01D4" w:rsidRPr="005C01D4" w:rsidRDefault="00B76378" w:rsidP="00B76378">
      <w:pPr>
        <w:jc w:val="both"/>
        <w:rPr>
          <w:rFonts w:ascii="Times New Roman" w:hAnsi="Times New Roman" w:cs="Times New Roman"/>
          <w:sz w:val="28"/>
          <w:szCs w:val="28"/>
        </w:rPr>
      </w:pPr>
      <w:r>
        <w:rPr>
          <w:rFonts w:ascii="Times New Roman" w:hAnsi="Times New Roman" w:cs="Times New Roman"/>
          <w:sz w:val="28"/>
          <w:szCs w:val="28"/>
        </w:rPr>
        <w:t xml:space="preserve">        </w:t>
      </w:r>
      <w:r w:rsidR="005C01D4" w:rsidRPr="005C01D4">
        <w:rPr>
          <w:rFonts w:ascii="Times New Roman" w:hAnsi="Times New Roman" w:cs="Times New Roman"/>
          <w:sz w:val="28"/>
          <w:szCs w:val="28"/>
        </w:rPr>
        <w:t xml:space="preserve">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5C01D4" w:rsidRPr="00886902" w:rsidRDefault="005C01D4" w:rsidP="00B76378">
      <w:pPr>
        <w:jc w:val="both"/>
        <w:rPr>
          <w:rFonts w:ascii="Times New Roman" w:hAnsi="Times New Roman" w:cs="Times New Roman"/>
          <w:b/>
          <w:sz w:val="32"/>
          <w:szCs w:val="32"/>
        </w:rPr>
      </w:pPr>
      <w:r w:rsidRPr="00B76378">
        <w:rPr>
          <w:rFonts w:ascii="Times New Roman" w:hAnsi="Times New Roman" w:cs="Times New Roman"/>
          <w:b/>
          <w:color w:val="0070C0"/>
          <w:sz w:val="32"/>
          <w:szCs w:val="32"/>
        </w:rPr>
        <w:t xml:space="preserve">«Узнай песенку» </w:t>
      </w:r>
    </w:p>
    <w:p w:rsidR="005C01D4" w:rsidRPr="005C01D4" w:rsidRDefault="00B76378" w:rsidP="00B76378">
      <w:pPr>
        <w:jc w:val="both"/>
        <w:rPr>
          <w:rFonts w:ascii="Times New Roman" w:hAnsi="Times New Roman" w:cs="Times New Roman"/>
          <w:sz w:val="28"/>
          <w:szCs w:val="28"/>
        </w:rPr>
      </w:pPr>
      <w:r>
        <w:rPr>
          <w:rFonts w:ascii="Times New Roman" w:hAnsi="Times New Roman" w:cs="Times New Roman"/>
          <w:sz w:val="28"/>
          <w:szCs w:val="28"/>
        </w:rPr>
        <w:t xml:space="preserve">             </w:t>
      </w:r>
      <w:r w:rsidR="005C01D4" w:rsidRPr="005C01D4">
        <w:rPr>
          <w:rFonts w:ascii="Times New Roman" w:hAnsi="Times New Roman" w:cs="Times New Roman"/>
          <w:sz w:val="28"/>
          <w:szCs w:val="28"/>
        </w:rPr>
        <w:t xml:space="preserve">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 Игры, в которых победитель зарабатывает очки или баллы, начнутся чуть позже. </w:t>
      </w:r>
    </w:p>
    <w:p w:rsidR="005C01D4" w:rsidRPr="00B76378" w:rsidRDefault="00EF3230" w:rsidP="00B76378">
      <w:pPr>
        <w:jc w:val="both"/>
        <w:rPr>
          <w:rFonts w:ascii="Times New Roman" w:hAnsi="Times New Roman" w:cs="Times New Roman"/>
          <w:b/>
          <w:color w:val="0070C0"/>
          <w:sz w:val="32"/>
          <w:szCs w:val="32"/>
        </w:rPr>
      </w:pPr>
      <w:r w:rsidRPr="00EF3230">
        <w:rPr>
          <w:rFonts w:ascii="Times New Roman" w:hAnsi="Times New Roman" w:cs="Times New Roman"/>
          <w:b/>
          <w:noProof/>
          <w:color w:val="0070C0"/>
          <w:sz w:val="32"/>
          <w:szCs w:val="32"/>
          <w:lang w:eastAsia="ru-RU"/>
        </w:rPr>
        <w:drawing>
          <wp:anchor distT="0" distB="0" distL="114300" distR="114300" simplePos="0" relativeHeight="251660288" behindDoc="0" locked="0" layoutInCell="1" allowOverlap="1" wp14:anchorId="001DF7C5" wp14:editId="18B6E73B">
            <wp:simplePos x="0" y="0"/>
            <wp:positionH relativeFrom="margin">
              <wp:posOffset>152400</wp:posOffset>
            </wp:positionH>
            <wp:positionV relativeFrom="margin">
              <wp:posOffset>5038725</wp:posOffset>
            </wp:positionV>
            <wp:extent cx="2000250" cy="2428875"/>
            <wp:effectExtent l="0" t="0" r="0" b="9525"/>
            <wp:wrapSquare wrapText="bothSides"/>
            <wp:docPr id="14340" name="Picture 4" descr="D:\ДискС\картинки\iCA02F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descr="D:\ДискС\картинки\iCA02F95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428875"/>
                    </a:xfrm>
                    <a:prstGeom prst="rect">
                      <a:avLst/>
                    </a:prstGeom>
                    <a:noFill/>
                    <a:ln>
                      <a:noFill/>
                    </a:ln>
                    <a:extLst/>
                  </pic:spPr>
                </pic:pic>
              </a:graphicData>
            </a:graphic>
          </wp:anchor>
        </w:drawing>
      </w:r>
      <w:r w:rsidR="005C01D4" w:rsidRPr="00B76378">
        <w:rPr>
          <w:rFonts w:ascii="Times New Roman" w:hAnsi="Times New Roman" w:cs="Times New Roman"/>
          <w:b/>
          <w:color w:val="0070C0"/>
          <w:sz w:val="32"/>
          <w:szCs w:val="32"/>
        </w:rPr>
        <w:t xml:space="preserve">«Слушаем тишину» </w:t>
      </w:r>
    </w:p>
    <w:p w:rsidR="005C01D4" w:rsidRPr="005C01D4" w:rsidRDefault="00B76378" w:rsidP="00B76378">
      <w:pPr>
        <w:jc w:val="both"/>
        <w:rPr>
          <w:rFonts w:ascii="Times New Roman" w:hAnsi="Times New Roman" w:cs="Times New Roman"/>
          <w:sz w:val="28"/>
          <w:szCs w:val="28"/>
        </w:rPr>
      </w:pPr>
      <w:r>
        <w:rPr>
          <w:rFonts w:ascii="Times New Roman" w:hAnsi="Times New Roman" w:cs="Times New Roman"/>
          <w:sz w:val="28"/>
          <w:szCs w:val="28"/>
        </w:rPr>
        <w:t xml:space="preserve">             </w:t>
      </w:r>
      <w:r w:rsidR="005C01D4" w:rsidRPr="005C01D4">
        <w:rPr>
          <w:rFonts w:ascii="Times New Roman" w:hAnsi="Times New Roman" w:cs="Times New Roman"/>
          <w:sz w:val="28"/>
          <w:szCs w:val="28"/>
        </w:rPr>
        <w:t>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Которую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игры</w:t>
      </w:r>
      <w:proofErr w:type="gramStart"/>
      <w:r w:rsidR="005C01D4" w:rsidRPr="005C01D4">
        <w:rPr>
          <w:rFonts w:ascii="Times New Roman" w:hAnsi="Times New Roman" w:cs="Times New Roman"/>
          <w:sz w:val="28"/>
          <w:szCs w:val="28"/>
        </w:rPr>
        <w:t xml:space="preserve"> .</w:t>
      </w:r>
      <w:proofErr w:type="gramEnd"/>
      <w:r w:rsidR="005C01D4" w:rsidRPr="005C01D4">
        <w:rPr>
          <w:rFonts w:ascii="Times New Roman" w:hAnsi="Times New Roman" w:cs="Times New Roman"/>
          <w:sz w:val="28"/>
          <w:szCs w:val="28"/>
        </w:rPr>
        <w:t xml:space="preserve">— Тише, — говорите вы. — Ещё тише. Совсем тихо. Давай сыграем — кто лучше услышит тишину и назовёт больше звуков. Говорим по очереди. — Вот машина прошла. Вот птичка пропела. Гудок поезда. Чей-то разговор. Деревья прошелестели ветками. Ребёнок вслушивается в тишину, в окружающие звуки. Начинает понимать, что среди этих звуков есть </w:t>
      </w:r>
      <w:r w:rsidR="005C01D4" w:rsidRPr="005C01D4">
        <w:rPr>
          <w:rFonts w:ascii="Times New Roman" w:hAnsi="Times New Roman" w:cs="Times New Roman"/>
          <w:sz w:val="28"/>
          <w:szCs w:val="28"/>
        </w:rPr>
        <w:lastRenderedPageBreak/>
        <w:t xml:space="preserve">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жизни…За каждый названный источник звука фишка продвигается вперёд. Побеждает тот, кто назвал большее количество таких источников. </w:t>
      </w:r>
    </w:p>
    <w:p w:rsidR="005C01D4" w:rsidRPr="00B76378" w:rsidRDefault="005C01D4" w:rsidP="00B76378">
      <w:pPr>
        <w:jc w:val="both"/>
        <w:rPr>
          <w:rFonts w:ascii="Times New Roman" w:hAnsi="Times New Roman" w:cs="Times New Roman"/>
          <w:b/>
          <w:color w:val="0070C0"/>
          <w:sz w:val="32"/>
          <w:szCs w:val="32"/>
        </w:rPr>
      </w:pPr>
      <w:r w:rsidRPr="00B76378">
        <w:rPr>
          <w:rFonts w:ascii="Times New Roman" w:hAnsi="Times New Roman" w:cs="Times New Roman"/>
          <w:b/>
          <w:color w:val="0070C0"/>
          <w:sz w:val="32"/>
          <w:szCs w:val="32"/>
        </w:rPr>
        <w:t xml:space="preserve">«Рассказ-игра» </w:t>
      </w:r>
    </w:p>
    <w:p w:rsidR="005C01D4" w:rsidRPr="005C01D4" w:rsidRDefault="00EF3230" w:rsidP="00B76378">
      <w:pPr>
        <w:jc w:val="both"/>
        <w:rPr>
          <w:rFonts w:ascii="Times New Roman" w:hAnsi="Times New Roman" w:cs="Times New Roman"/>
          <w:sz w:val="28"/>
          <w:szCs w:val="28"/>
        </w:rPr>
      </w:pPr>
      <w:r w:rsidRPr="00EF3230">
        <w:rPr>
          <w:rFonts w:ascii="Times New Roman" w:hAnsi="Times New Roman" w:cs="Times New Roman"/>
          <w:b/>
          <w:noProof/>
          <w:color w:val="0070C0"/>
          <w:sz w:val="32"/>
          <w:szCs w:val="32"/>
          <w:lang w:eastAsia="ru-RU"/>
        </w:rPr>
        <w:drawing>
          <wp:anchor distT="0" distB="0" distL="114300" distR="114300" simplePos="0" relativeHeight="251661312" behindDoc="0" locked="0" layoutInCell="1" allowOverlap="1" wp14:anchorId="6FD445A0" wp14:editId="3D7FED22">
            <wp:simplePos x="0" y="0"/>
            <wp:positionH relativeFrom="margin">
              <wp:posOffset>4110990</wp:posOffset>
            </wp:positionH>
            <wp:positionV relativeFrom="margin">
              <wp:posOffset>1889760</wp:posOffset>
            </wp:positionV>
            <wp:extent cx="1998345" cy="2314575"/>
            <wp:effectExtent l="0" t="0" r="1905" b="9525"/>
            <wp:wrapSquare wrapText="bothSides"/>
            <wp:docPr id="16389" name="Picture 5" descr="D:\ДискС\картинки про школу\a72BdnxT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5" descr="D:\ДискС\картинки про школу\a72BdnxTD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8345" cy="23145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76378">
        <w:rPr>
          <w:rFonts w:ascii="Times New Roman" w:hAnsi="Times New Roman" w:cs="Times New Roman"/>
          <w:sz w:val="28"/>
          <w:szCs w:val="28"/>
        </w:rPr>
        <w:t xml:space="preserve">          </w:t>
      </w:r>
      <w:r w:rsidR="005C01D4" w:rsidRPr="005C01D4">
        <w:rPr>
          <w:rFonts w:ascii="Times New Roman" w:hAnsi="Times New Roman" w:cs="Times New Roman"/>
          <w:sz w:val="28"/>
          <w:szCs w:val="28"/>
        </w:rPr>
        <w:t>Любой из рассказов (например, о музыкальных инструментах) можно построить в виде игры. Для этого перед началом игры положите на стол уже приготовленную нами кружки с фишками и скажите малышу: —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неправильного — я. Победит тот, кто продвинется на большее количество кружков. После такого предупреждения ребёнок слушает рассказ с особым интересом и вниманием. Игра — это святое. Естественно, что рассказ должен быть коротким и, по возможности, занимательным. Вот, например, придуманная нами…</w:t>
      </w:r>
    </w:p>
    <w:p w:rsidR="005C01D4" w:rsidRPr="00EF3230" w:rsidRDefault="005C01D4" w:rsidP="006E0D56">
      <w:pPr>
        <w:jc w:val="center"/>
        <w:rPr>
          <w:rFonts w:ascii="Times New Roman" w:hAnsi="Times New Roman" w:cs="Times New Roman"/>
          <w:b/>
          <w:i/>
          <w:sz w:val="36"/>
          <w:szCs w:val="36"/>
          <w:u w:val="single"/>
        </w:rPr>
      </w:pPr>
      <w:r w:rsidRPr="006E0D56">
        <w:rPr>
          <w:rFonts w:ascii="Times New Roman" w:hAnsi="Times New Roman" w:cs="Times New Roman"/>
          <w:b/>
          <w:i/>
          <w:color w:val="002060"/>
          <w:sz w:val="36"/>
          <w:szCs w:val="36"/>
          <w:u w:val="single"/>
        </w:rPr>
        <w:t>«Сказка о Барабане и Скрипке»</w:t>
      </w:r>
      <w:r w:rsidR="00EF3230" w:rsidRPr="00EF323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C01D4" w:rsidRDefault="00EF3230" w:rsidP="00B76378">
      <w:pPr>
        <w:jc w:val="both"/>
        <w:rPr>
          <w:rFonts w:ascii="Times New Roman" w:hAnsi="Times New Roman" w:cs="Times New Roman"/>
          <w:sz w:val="28"/>
          <w:szCs w:val="28"/>
        </w:rPr>
      </w:pPr>
      <w:r>
        <w:rPr>
          <w:rFonts w:ascii="Times New Roman" w:hAnsi="Times New Roman" w:cs="Times New Roman"/>
          <w:b/>
          <w:i/>
          <w:noProof/>
          <w:color w:val="002060"/>
          <w:sz w:val="36"/>
          <w:szCs w:val="36"/>
          <w:u w:val="single"/>
          <w:lang w:eastAsia="ru-RU"/>
        </w:rPr>
        <w:drawing>
          <wp:anchor distT="0" distB="0" distL="114300" distR="114300" simplePos="0" relativeHeight="251662336" behindDoc="0" locked="0" layoutInCell="1" allowOverlap="1" wp14:anchorId="490621E7" wp14:editId="0B4F72E3">
            <wp:simplePos x="0" y="0"/>
            <wp:positionH relativeFrom="margin">
              <wp:posOffset>3099435</wp:posOffset>
            </wp:positionH>
            <wp:positionV relativeFrom="margin">
              <wp:posOffset>6172200</wp:posOffset>
            </wp:positionV>
            <wp:extent cx="3006090" cy="2562225"/>
            <wp:effectExtent l="0" t="0" r="3810" b="9525"/>
            <wp:wrapSquare wrapText="bothSides"/>
            <wp:docPr id="1" name="Рисунок 1" descr="G:\Консультации\картинки на консультации\41858.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нсультации\картинки на консультации\41858.9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90" cy="2562225"/>
                    </a:xfrm>
                    <a:prstGeom prst="rect">
                      <a:avLst/>
                    </a:prstGeom>
                    <a:noFill/>
                    <a:ln>
                      <a:noFill/>
                    </a:ln>
                  </pic:spPr>
                </pic:pic>
              </a:graphicData>
            </a:graphic>
          </wp:anchor>
        </w:drawing>
      </w:r>
      <w:r w:rsidR="006E0D56">
        <w:rPr>
          <w:rFonts w:ascii="Times New Roman" w:hAnsi="Times New Roman" w:cs="Times New Roman"/>
          <w:sz w:val="28"/>
          <w:szCs w:val="28"/>
        </w:rPr>
        <w:t xml:space="preserve">     </w:t>
      </w:r>
      <w:r w:rsidR="005C01D4" w:rsidRPr="005C01D4">
        <w:rPr>
          <w:rFonts w:ascii="Times New Roman" w:hAnsi="Times New Roman" w:cs="Times New Roman"/>
          <w:sz w:val="28"/>
          <w:szCs w:val="28"/>
        </w:rPr>
        <w:t xml:space="preserve"> 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Потому что его язык понимали все. Потому что он будил весь город по утрам своей звонкой и чёткой песенкой: Встало солнце утром рано, Слышен голос Барабана, Тра-та-та-та-та-та-та-та. Открывайте ворота. Город просыпался, и все говорили: «Как хорошо, что у нас в городе живёт Барабан. Иначе мы могли </w:t>
      </w:r>
      <w:r w:rsidR="005C01D4" w:rsidRPr="005C01D4">
        <w:rPr>
          <w:rFonts w:ascii="Times New Roman" w:hAnsi="Times New Roman" w:cs="Times New Roman"/>
          <w:sz w:val="28"/>
          <w:szCs w:val="28"/>
        </w:rPr>
        <w:lastRenderedPageBreak/>
        <w:t xml:space="preserve">бы опоздать на работу». Когда Барабан подрос, король этого царства — Рояль взял его на работу. Часовым. Теперь Барабан не только всех будил по утрам, но и охранял королевский дворец. А во время парада солдаты маршировали под его музыку. В этом же царстве у короля была дочь — 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струн-«ми». До, ре, ми, фа, соль, ля, Завтра бал у короля. Приходи, ми, фа, соль, ля, Ждать тебя там буду я! Барабан надел новый </w:t>
      </w:r>
      <w:r>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335B72FB" wp14:editId="5656DCD3">
            <wp:simplePos x="0" y="0"/>
            <wp:positionH relativeFrom="margin">
              <wp:posOffset>175260</wp:posOffset>
            </wp:positionH>
            <wp:positionV relativeFrom="margin">
              <wp:posOffset>2404110</wp:posOffset>
            </wp:positionV>
            <wp:extent cx="2852420" cy="1752600"/>
            <wp:effectExtent l="0" t="0" r="5080" b="0"/>
            <wp:wrapSquare wrapText="bothSides"/>
            <wp:docPr id="2" name="Рисунок 2" descr="G:\Консультации\картинки на консультации\Screenshot_20220831-095913_Opera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онсультации\картинки на консультации\Screenshot_20220831-095913_Opera Min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42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1D4" w:rsidRPr="005C01D4">
        <w:rPr>
          <w:rFonts w:ascii="Times New Roman" w:hAnsi="Times New Roman" w:cs="Times New Roman"/>
          <w:sz w:val="28"/>
          <w:szCs w:val="28"/>
        </w:rPr>
        <w:t>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 Неплохо, если после заключительных слов сказки вы включите эту популярную музыку Мендельсона. А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музыка, которая прозвучала после свадьбы? Разумеется, вопросы могут быть другими. Как, впрочем, и сказка, которую вы, возможно, сочините лучше нас. Напоминаем, что ответивший на вопрос правильно, продвигает фишку вперёд. Благодаря подобным сказкам-играм ребёнок не только больше узнает о музыкальных инструментах, композиторах, музыкантах, но и разовьёт такое важное качество —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rsidR="00603D00" w:rsidRDefault="00603D00" w:rsidP="00B76378">
      <w:pPr>
        <w:jc w:val="both"/>
        <w:rPr>
          <w:rFonts w:ascii="Times New Roman" w:hAnsi="Times New Roman" w:cs="Times New Roman"/>
          <w:sz w:val="28"/>
          <w:szCs w:val="28"/>
        </w:rPr>
      </w:pPr>
    </w:p>
    <w:p w:rsidR="00603D00" w:rsidRPr="005C01D4" w:rsidRDefault="00603D00" w:rsidP="00B76378">
      <w:pPr>
        <w:jc w:val="both"/>
        <w:rPr>
          <w:rFonts w:ascii="Times New Roman" w:hAnsi="Times New Roman" w:cs="Times New Roman"/>
          <w:sz w:val="28"/>
          <w:szCs w:val="28"/>
        </w:rPr>
      </w:pPr>
    </w:p>
    <w:p w:rsidR="005C01D4" w:rsidRPr="006E0D56" w:rsidRDefault="008A33F8" w:rsidP="00B76378">
      <w:pPr>
        <w:jc w:val="both"/>
        <w:rPr>
          <w:rFonts w:ascii="Times New Roman" w:hAnsi="Times New Roman" w:cs="Times New Roman"/>
          <w:b/>
          <w:color w:val="00B050"/>
          <w:sz w:val="32"/>
          <w:szCs w:val="32"/>
        </w:rPr>
      </w:pPr>
      <w:r w:rsidRPr="006E0D56">
        <w:rPr>
          <w:rFonts w:ascii="Times New Roman" w:hAnsi="Times New Roman" w:cs="Times New Roman"/>
          <w:b/>
          <w:color w:val="00B050"/>
          <w:sz w:val="32"/>
          <w:szCs w:val="32"/>
        </w:rPr>
        <w:lastRenderedPageBreak/>
        <w:t xml:space="preserve"> </w:t>
      </w:r>
      <w:r w:rsidR="005C01D4" w:rsidRPr="006E0D56">
        <w:rPr>
          <w:rFonts w:ascii="Times New Roman" w:hAnsi="Times New Roman" w:cs="Times New Roman"/>
          <w:b/>
          <w:color w:val="00B050"/>
          <w:sz w:val="32"/>
          <w:szCs w:val="32"/>
        </w:rPr>
        <w:t xml:space="preserve">«Кто первый запоёт» </w:t>
      </w:r>
    </w:p>
    <w:p w:rsidR="005C01D4" w:rsidRPr="005C01D4" w:rsidRDefault="00EF3230" w:rsidP="00B76378">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7C741526" wp14:editId="0C5C5BB4">
            <wp:simplePos x="723900" y="2028825"/>
            <wp:positionH relativeFrom="margin">
              <wp:align>left</wp:align>
            </wp:positionH>
            <wp:positionV relativeFrom="margin">
              <wp:posOffset>725681</wp:posOffset>
            </wp:positionV>
            <wp:extent cx="2095500" cy="2837180"/>
            <wp:effectExtent l="0" t="0" r="0" b="1270"/>
            <wp:wrapSquare wrapText="bothSides"/>
            <wp:docPr id="3" name="Рисунок 3" descr="G:\Консультации\картинки на консультации\Screenshot_20220831-095549_Opera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Консультации\картинки на консультации\Screenshot_20220831-095549_Opera Min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8980" cy="28421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1D4" w:rsidRPr="005C01D4">
        <w:rPr>
          <w:rFonts w:ascii="Times New Roman" w:hAnsi="Times New Roman" w:cs="Times New Roman"/>
          <w:sz w:val="28"/>
          <w:szCs w:val="28"/>
        </w:rPr>
        <w:t xml:space="preserve">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5C01D4" w:rsidRPr="006E0D56" w:rsidRDefault="005C01D4" w:rsidP="00B76378">
      <w:pPr>
        <w:jc w:val="both"/>
        <w:rPr>
          <w:rFonts w:ascii="Times New Roman" w:hAnsi="Times New Roman" w:cs="Times New Roman"/>
          <w:b/>
          <w:color w:val="FF0000"/>
          <w:sz w:val="32"/>
          <w:szCs w:val="32"/>
        </w:rPr>
      </w:pPr>
      <w:r w:rsidRPr="006E0D56">
        <w:rPr>
          <w:rFonts w:ascii="Times New Roman" w:hAnsi="Times New Roman" w:cs="Times New Roman"/>
          <w:b/>
          <w:color w:val="FF0000"/>
          <w:sz w:val="32"/>
          <w:szCs w:val="32"/>
        </w:rPr>
        <w:t>«Простучи ритм»</w:t>
      </w:r>
    </w:p>
    <w:p w:rsidR="005C01D4" w:rsidRDefault="005C01D4" w:rsidP="00B76378">
      <w:pPr>
        <w:jc w:val="both"/>
        <w:rPr>
          <w:rFonts w:ascii="Times New Roman" w:hAnsi="Times New Roman" w:cs="Times New Roman"/>
          <w:sz w:val="28"/>
          <w:szCs w:val="28"/>
        </w:rPr>
      </w:pPr>
      <w:r w:rsidRPr="005C01D4">
        <w:rPr>
          <w:rFonts w:ascii="Times New Roman" w:hAnsi="Times New Roman" w:cs="Times New Roman"/>
          <w:sz w:val="28"/>
          <w:szCs w:val="28"/>
        </w:rPr>
        <w:t xml:space="preserve"> 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603D00" w:rsidRDefault="00603D00" w:rsidP="00B76378">
      <w:pPr>
        <w:jc w:val="both"/>
        <w:rPr>
          <w:rFonts w:ascii="Times New Roman" w:hAnsi="Times New Roman" w:cs="Times New Roman"/>
          <w:sz w:val="28"/>
          <w:szCs w:val="28"/>
        </w:rPr>
      </w:pPr>
    </w:p>
    <w:p w:rsidR="00603D00" w:rsidRPr="005C01D4" w:rsidRDefault="00603D00" w:rsidP="00B76378">
      <w:pPr>
        <w:jc w:val="both"/>
        <w:rPr>
          <w:rFonts w:ascii="Times New Roman" w:hAnsi="Times New Roman" w:cs="Times New Roman"/>
          <w:sz w:val="28"/>
          <w:szCs w:val="28"/>
        </w:rPr>
      </w:pPr>
    </w:p>
    <w:p w:rsidR="005C01D4" w:rsidRPr="00886902" w:rsidRDefault="005C01D4" w:rsidP="00B76378">
      <w:pPr>
        <w:jc w:val="both"/>
        <w:rPr>
          <w:rFonts w:ascii="Times New Roman" w:hAnsi="Times New Roman" w:cs="Times New Roman"/>
          <w:b/>
          <w:sz w:val="32"/>
          <w:szCs w:val="32"/>
        </w:rPr>
      </w:pPr>
      <w:r w:rsidRPr="00886902">
        <w:rPr>
          <w:rFonts w:ascii="Times New Roman" w:hAnsi="Times New Roman" w:cs="Times New Roman"/>
          <w:b/>
          <w:sz w:val="32"/>
          <w:szCs w:val="32"/>
        </w:rPr>
        <w:t>«Кто лучше имитирует?»</w:t>
      </w:r>
    </w:p>
    <w:p w:rsidR="005C01D4" w:rsidRDefault="00EF3230" w:rsidP="00B76378">
      <w:pPr>
        <w:jc w:val="both"/>
        <w:rPr>
          <w:rFonts w:ascii="Times New Roman" w:hAnsi="Times New Roman" w:cs="Times New Roman"/>
          <w:sz w:val="28"/>
          <w:szCs w:val="28"/>
        </w:rPr>
      </w:pPr>
      <w:r>
        <w:rPr>
          <w:rFonts w:ascii="Times New Roman" w:hAnsi="Times New Roman" w:cs="Times New Roman"/>
          <w:b/>
          <w:noProof/>
          <w:sz w:val="32"/>
          <w:szCs w:val="32"/>
          <w:lang w:eastAsia="ru-RU"/>
        </w:rPr>
        <w:drawing>
          <wp:anchor distT="0" distB="0" distL="114300" distR="114300" simplePos="0" relativeHeight="251666432" behindDoc="0" locked="0" layoutInCell="1" allowOverlap="1" wp14:anchorId="15A122A0" wp14:editId="61BA2186">
            <wp:simplePos x="0" y="0"/>
            <wp:positionH relativeFrom="margin">
              <wp:posOffset>3847465</wp:posOffset>
            </wp:positionH>
            <wp:positionV relativeFrom="margin">
              <wp:posOffset>3448050</wp:posOffset>
            </wp:positionV>
            <wp:extent cx="2230120" cy="2552700"/>
            <wp:effectExtent l="0" t="0" r="0" b="0"/>
            <wp:wrapSquare wrapText="bothSides"/>
            <wp:docPr id="4" name="Рисунок 4" descr="G:\Консультации\картинки на консультации\9871905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Консультации\картинки на консультации\98719057_4.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0120" cy="2552700"/>
                    </a:xfrm>
                    <a:prstGeom prst="rect">
                      <a:avLst/>
                    </a:prstGeom>
                    <a:noFill/>
                    <a:ln>
                      <a:noFill/>
                    </a:ln>
                  </pic:spPr>
                </pic:pic>
              </a:graphicData>
            </a:graphic>
          </wp:anchor>
        </w:drawing>
      </w:r>
      <w:r w:rsidR="005C01D4" w:rsidRPr="005C01D4">
        <w:rPr>
          <w:rFonts w:ascii="Times New Roman" w:hAnsi="Times New Roman" w:cs="Times New Roman"/>
          <w:sz w:val="28"/>
          <w:szCs w:val="28"/>
        </w:rPr>
        <w:t xml:space="preserve"> Кто лучше имитирует, изображая под весёлую музыку игру в мяч, в снежки, </w:t>
      </w:r>
      <w:r w:rsidR="005C01D4" w:rsidRPr="00886902">
        <w:rPr>
          <w:rFonts w:ascii="Times New Roman" w:hAnsi="Times New Roman" w:cs="Times New Roman"/>
          <w:sz w:val="28"/>
          <w:szCs w:val="28"/>
        </w:rPr>
        <w:t>фигурное катание и т.п.</w:t>
      </w:r>
    </w:p>
    <w:p w:rsidR="00603D00" w:rsidRDefault="00603D00" w:rsidP="00B76378">
      <w:pPr>
        <w:jc w:val="both"/>
        <w:rPr>
          <w:rFonts w:ascii="Times New Roman" w:hAnsi="Times New Roman" w:cs="Times New Roman"/>
          <w:sz w:val="28"/>
          <w:szCs w:val="28"/>
        </w:rPr>
      </w:pPr>
    </w:p>
    <w:p w:rsidR="00603D00" w:rsidRPr="00886902" w:rsidRDefault="00603D00" w:rsidP="00B76378">
      <w:pPr>
        <w:jc w:val="both"/>
        <w:rPr>
          <w:rFonts w:ascii="Times New Roman" w:hAnsi="Times New Roman" w:cs="Times New Roman"/>
          <w:sz w:val="32"/>
          <w:szCs w:val="32"/>
        </w:rPr>
      </w:pPr>
    </w:p>
    <w:p w:rsidR="005C01D4" w:rsidRPr="00886902" w:rsidRDefault="005C01D4" w:rsidP="00B76378">
      <w:pPr>
        <w:jc w:val="both"/>
        <w:rPr>
          <w:rFonts w:ascii="Times New Roman" w:hAnsi="Times New Roman" w:cs="Times New Roman"/>
          <w:b/>
          <w:sz w:val="32"/>
          <w:szCs w:val="32"/>
        </w:rPr>
      </w:pPr>
      <w:r w:rsidRPr="00886902">
        <w:rPr>
          <w:rFonts w:ascii="Times New Roman" w:hAnsi="Times New Roman" w:cs="Times New Roman"/>
          <w:b/>
          <w:sz w:val="32"/>
          <w:szCs w:val="32"/>
        </w:rPr>
        <w:t xml:space="preserve"> «Придумай танцевальные движения» </w:t>
      </w:r>
    </w:p>
    <w:p w:rsidR="005C01D4" w:rsidRDefault="005C01D4" w:rsidP="00B76378">
      <w:pPr>
        <w:jc w:val="both"/>
        <w:rPr>
          <w:rFonts w:ascii="Times New Roman" w:hAnsi="Times New Roman" w:cs="Times New Roman"/>
          <w:sz w:val="28"/>
          <w:szCs w:val="28"/>
        </w:rPr>
      </w:pPr>
      <w:r w:rsidRPr="005C01D4">
        <w:rPr>
          <w:rFonts w:ascii="Times New Roman" w:hAnsi="Times New Roman" w:cs="Times New Roman"/>
          <w:sz w:val="28"/>
          <w:szCs w:val="28"/>
        </w:rPr>
        <w:t>Кто больше придумает движений под различные танцы: цыганочку, польку, русский перепляс, быстрый современный танец и т.д.</w:t>
      </w:r>
    </w:p>
    <w:p w:rsidR="00EF3230" w:rsidRDefault="00EF3230" w:rsidP="00B76378">
      <w:pPr>
        <w:jc w:val="both"/>
        <w:rPr>
          <w:rFonts w:ascii="Times New Roman" w:hAnsi="Times New Roman" w:cs="Times New Roman"/>
          <w:sz w:val="28"/>
          <w:szCs w:val="28"/>
        </w:rPr>
      </w:pPr>
    </w:p>
    <w:p w:rsidR="00EF3230" w:rsidRPr="005C01D4" w:rsidRDefault="00EF3230" w:rsidP="00B76378">
      <w:pPr>
        <w:jc w:val="both"/>
        <w:rPr>
          <w:rFonts w:ascii="Times New Roman" w:hAnsi="Times New Roman" w:cs="Times New Roman"/>
          <w:sz w:val="28"/>
          <w:szCs w:val="28"/>
        </w:rPr>
      </w:pPr>
    </w:p>
    <w:p w:rsidR="005C01D4" w:rsidRPr="00886902" w:rsidRDefault="005C01D4" w:rsidP="00B76378">
      <w:pPr>
        <w:jc w:val="both"/>
        <w:rPr>
          <w:rFonts w:ascii="Times New Roman" w:hAnsi="Times New Roman" w:cs="Times New Roman"/>
          <w:b/>
          <w:sz w:val="32"/>
          <w:szCs w:val="32"/>
        </w:rPr>
      </w:pPr>
      <w:r w:rsidRPr="00886902">
        <w:rPr>
          <w:rFonts w:ascii="Times New Roman" w:hAnsi="Times New Roman" w:cs="Times New Roman"/>
          <w:b/>
          <w:sz w:val="32"/>
          <w:szCs w:val="32"/>
        </w:rPr>
        <w:t xml:space="preserve"> Танцевальная игра «Воробышек»</w:t>
      </w:r>
    </w:p>
    <w:p w:rsidR="00603D00" w:rsidRDefault="005C01D4" w:rsidP="00B76378">
      <w:pPr>
        <w:jc w:val="both"/>
        <w:rPr>
          <w:rFonts w:ascii="Times New Roman" w:hAnsi="Times New Roman" w:cs="Times New Roman"/>
          <w:sz w:val="28"/>
          <w:szCs w:val="28"/>
        </w:rPr>
      </w:pPr>
      <w:r w:rsidRPr="005C01D4">
        <w:rPr>
          <w:rFonts w:ascii="Times New Roman" w:hAnsi="Times New Roman" w:cs="Times New Roman"/>
          <w:sz w:val="28"/>
          <w:szCs w:val="28"/>
        </w:rPr>
        <w:t xml:space="preserve"> Если у вас семейный праздник, пришли в гости дети, то в эту игру они сыграют с особенным удовольствием. Все встают в круг, в центре «воробышек». Участники двигаются по кругу и напевают на произвольный мотив: Покажи, покажи, воробышек, Как девицы ходят. (Воробышек показывает, и все </w:t>
      </w:r>
      <w:r w:rsidRPr="005C01D4">
        <w:rPr>
          <w:rFonts w:ascii="Times New Roman" w:hAnsi="Times New Roman" w:cs="Times New Roman"/>
          <w:sz w:val="28"/>
          <w:szCs w:val="28"/>
        </w:rPr>
        <w:lastRenderedPageBreak/>
        <w:t xml:space="preserve">повторяют его движения) Покажи, покажи, воробышек, Как молодцы ходят. (Воробышек снова показывает) В течение игры водящему могут предложить изобразить походку не только зверей, героев мультфильмов и т.д., но и папы, мамы, бабушки, других близких и знакомых. 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w:t>
      </w:r>
      <w:proofErr w:type="gramStart"/>
      <w:r w:rsidRPr="005C01D4">
        <w:rPr>
          <w:rFonts w:ascii="Times New Roman" w:hAnsi="Times New Roman" w:cs="Times New Roman"/>
          <w:sz w:val="28"/>
          <w:szCs w:val="28"/>
        </w:rPr>
        <w:t>танцующих</w:t>
      </w:r>
      <w:proofErr w:type="gramEnd"/>
      <w:r w:rsidRPr="005C01D4">
        <w:rPr>
          <w:rFonts w:ascii="Times New Roman" w:hAnsi="Times New Roman" w:cs="Times New Roman"/>
          <w:sz w:val="28"/>
          <w:szCs w:val="28"/>
        </w:rPr>
        <w:t xml:space="preserve"> может как взрослый, так и другие дети.</w:t>
      </w:r>
    </w:p>
    <w:p w:rsidR="00603D00" w:rsidRPr="00603D00" w:rsidRDefault="00EF3230" w:rsidP="00B76378">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58F99064" wp14:editId="79253F44">
            <wp:simplePos x="0" y="0"/>
            <wp:positionH relativeFrom="margin">
              <wp:posOffset>-57150</wp:posOffset>
            </wp:positionH>
            <wp:positionV relativeFrom="margin">
              <wp:posOffset>-161925</wp:posOffset>
            </wp:positionV>
            <wp:extent cx="2514600" cy="2377440"/>
            <wp:effectExtent l="0" t="0" r="0" b="3810"/>
            <wp:wrapSquare wrapText="bothSides"/>
            <wp:docPr id="6" name="Рисунок 6" descr="G:\Консультации\картинки на консультации\Screenshot_20220831-095501_Opera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Консультации\картинки на консультации\Screenshot_20220831-095501_Opera Min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2377440"/>
                    </a:xfrm>
                    <a:prstGeom prst="rect">
                      <a:avLst/>
                    </a:prstGeom>
                    <a:noFill/>
                    <a:ln>
                      <a:noFill/>
                    </a:ln>
                  </pic:spPr>
                </pic:pic>
              </a:graphicData>
            </a:graphic>
          </wp:anchor>
        </w:drawing>
      </w:r>
    </w:p>
    <w:p w:rsidR="00603D00" w:rsidRDefault="00603D00" w:rsidP="00B76378">
      <w:pPr>
        <w:jc w:val="both"/>
        <w:rPr>
          <w:rFonts w:ascii="Times New Roman" w:hAnsi="Times New Roman" w:cs="Times New Roman"/>
          <w:b/>
          <w:sz w:val="32"/>
          <w:szCs w:val="32"/>
        </w:rPr>
      </w:pPr>
    </w:p>
    <w:p w:rsidR="005C01D4" w:rsidRPr="00886902" w:rsidRDefault="005C01D4" w:rsidP="00B76378">
      <w:pPr>
        <w:jc w:val="both"/>
        <w:rPr>
          <w:rFonts w:ascii="Times New Roman" w:hAnsi="Times New Roman" w:cs="Times New Roman"/>
          <w:b/>
          <w:sz w:val="32"/>
          <w:szCs w:val="32"/>
        </w:rPr>
      </w:pPr>
      <w:r w:rsidRPr="00886902">
        <w:rPr>
          <w:rFonts w:ascii="Times New Roman" w:hAnsi="Times New Roman" w:cs="Times New Roman"/>
          <w:b/>
          <w:sz w:val="32"/>
          <w:szCs w:val="32"/>
        </w:rPr>
        <w:t>«Спеть высокую или низкую ноту»</w:t>
      </w:r>
    </w:p>
    <w:p w:rsidR="00C302BA" w:rsidRDefault="005C01D4" w:rsidP="00B76378">
      <w:pPr>
        <w:jc w:val="both"/>
        <w:rPr>
          <w:rFonts w:ascii="Times New Roman" w:hAnsi="Times New Roman" w:cs="Times New Roman"/>
          <w:sz w:val="28"/>
          <w:szCs w:val="28"/>
        </w:rPr>
      </w:pPr>
      <w:r w:rsidRPr="005C01D4">
        <w:rPr>
          <w:rFonts w:ascii="Times New Roman" w:hAnsi="Times New Roman" w:cs="Times New Roman"/>
          <w:sz w:val="28"/>
          <w:szCs w:val="28"/>
        </w:rPr>
        <w:t xml:space="preserve"> 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 Низкую ноту поможет спеть кукла-медведь.</w:t>
      </w:r>
    </w:p>
    <w:p w:rsidR="00603D00" w:rsidRPr="005C01D4" w:rsidRDefault="00603D00" w:rsidP="00B76378">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723900" y="5991225"/>
            <wp:positionH relativeFrom="margin">
              <wp:align>center</wp:align>
            </wp:positionH>
            <wp:positionV relativeFrom="margin">
              <wp:align>bottom</wp:align>
            </wp:positionV>
            <wp:extent cx="2453640" cy="3267075"/>
            <wp:effectExtent l="0" t="0" r="3810" b="9525"/>
            <wp:wrapSquare wrapText="bothSides"/>
            <wp:docPr id="7" name="Рисунок 7" descr="G:\Консультации\картинки на консультации\sol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Консультации\картинки на консультации\sol130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3640" cy="32670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03D00" w:rsidRPr="005C01D4" w:rsidSect="006E0D56">
      <w:pgSz w:w="11906" w:h="16838"/>
      <w:pgMar w:top="1134" w:right="991" w:bottom="1134" w:left="1134" w:header="708" w:footer="708" w:gutter="0"/>
      <w:pgBorders w:offsetFrom="page">
        <w:top w:val="seattle" w:sz="19" w:space="24" w:color="7030A0"/>
        <w:left w:val="seattle" w:sz="19" w:space="24" w:color="7030A0"/>
        <w:bottom w:val="seattle" w:sz="19" w:space="24" w:color="7030A0"/>
        <w:right w:val="seattle" w:sz="19"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0B" w:rsidRDefault="0077750B" w:rsidP="005C01D4">
      <w:pPr>
        <w:spacing w:after="0" w:line="240" w:lineRule="auto"/>
      </w:pPr>
      <w:r>
        <w:separator/>
      </w:r>
    </w:p>
  </w:endnote>
  <w:endnote w:type="continuationSeparator" w:id="0">
    <w:p w:rsidR="0077750B" w:rsidRDefault="0077750B" w:rsidP="005C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0B" w:rsidRDefault="0077750B" w:rsidP="005C01D4">
      <w:pPr>
        <w:spacing w:after="0" w:line="240" w:lineRule="auto"/>
      </w:pPr>
      <w:r>
        <w:separator/>
      </w:r>
    </w:p>
  </w:footnote>
  <w:footnote w:type="continuationSeparator" w:id="0">
    <w:p w:rsidR="0077750B" w:rsidRDefault="0077750B" w:rsidP="005C0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70"/>
    <w:rsid w:val="00105D70"/>
    <w:rsid w:val="00115A33"/>
    <w:rsid w:val="005206A5"/>
    <w:rsid w:val="005C01D4"/>
    <w:rsid w:val="00603D00"/>
    <w:rsid w:val="006E0D56"/>
    <w:rsid w:val="0077750B"/>
    <w:rsid w:val="00886902"/>
    <w:rsid w:val="008A33F8"/>
    <w:rsid w:val="00B76378"/>
    <w:rsid w:val="00C302BA"/>
    <w:rsid w:val="00EF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902"/>
  </w:style>
  <w:style w:type="paragraph" w:styleId="1">
    <w:name w:val="heading 1"/>
    <w:basedOn w:val="a"/>
    <w:next w:val="a"/>
    <w:link w:val="10"/>
    <w:uiPriority w:val="9"/>
    <w:qFormat/>
    <w:rsid w:val="0088690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886902"/>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886902"/>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886902"/>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886902"/>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886902"/>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88690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886902"/>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886902"/>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1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01D4"/>
  </w:style>
  <w:style w:type="paragraph" w:styleId="a5">
    <w:name w:val="footer"/>
    <w:basedOn w:val="a"/>
    <w:link w:val="a6"/>
    <w:uiPriority w:val="99"/>
    <w:unhideWhenUsed/>
    <w:rsid w:val="005C01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01D4"/>
  </w:style>
  <w:style w:type="character" w:styleId="a7">
    <w:name w:val="Intense Reference"/>
    <w:basedOn w:val="a0"/>
    <w:uiPriority w:val="32"/>
    <w:qFormat/>
    <w:rsid w:val="0088690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customStyle="1" w:styleId="10">
    <w:name w:val="Заголовок 1 Знак"/>
    <w:basedOn w:val="a0"/>
    <w:link w:val="1"/>
    <w:uiPriority w:val="9"/>
    <w:rsid w:val="00886902"/>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rsid w:val="00886902"/>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886902"/>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886902"/>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886902"/>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886902"/>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886902"/>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886902"/>
    <w:rPr>
      <w:rFonts w:asciiTheme="majorHAnsi" w:eastAsiaTheme="majorEastAsia" w:hAnsiTheme="majorHAnsi" w:cstheme="majorBidi"/>
      <w:caps/>
    </w:rPr>
  </w:style>
  <w:style w:type="character" w:customStyle="1" w:styleId="90">
    <w:name w:val="Заголовок 9 Знак"/>
    <w:basedOn w:val="a0"/>
    <w:link w:val="9"/>
    <w:uiPriority w:val="9"/>
    <w:semiHidden/>
    <w:rsid w:val="00886902"/>
    <w:rPr>
      <w:rFonts w:asciiTheme="majorHAnsi" w:eastAsiaTheme="majorEastAsia" w:hAnsiTheme="majorHAnsi" w:cstheme="majorBidi"/>
      <w:i/>
      <w:iCs/>
      <w:caps/>
    </w:rPr>
  </w:style>
  <w:style w:type="paragraph" w:styleId="a8">
    <w:name w:val="caption"/>
    <w:basedOn w:val="a"/>
    <w:next w:val="a"/>
    <w:uiPriority w:val="35"/>
    <w:semiHidden/>
    <w:unhideWhenUsed/>
    <w:qFormat/>
    <w:rsid w:val="00886902"/>
    <w:pPr>
      <w:spacing w:line="240" w:lineRule="auto"/>
    </w:pPr>
    <w:rPr>
      <w:b/>
      <w:bCs/>
      <w:color w:val="ED7D31" w:themeColor="accent2"/>
      <w:spacing w:val="10"/>
      <w:sz w:val="16"/>
      <w:szCs w:val="16"/>
    </w:rPr>
  </w:style>
  <w:style w:type="paragraph" w:styleId="a9">
    <w:name w:val="Title"/>
    <w:basedOn w:val="a"/>
    <w:next w:val="a"/>
    <w:link w:val="aa"/>
    <w:uiPriority w:val="10"/>
    <w:qFormat/>
    <w:rsid w:val="00886902"/>
    <w:pPr>
      <w:spacing w:after="0" w:line="240" w:lineRule="auto"/>
      <w:contextualSpacing/>
    </w:pPr>
    <w:rPr>
      <w:rFonts w:asciiTheme="majorHAnsi" w:eastAsiaTheme="majorEastAsia" w:hAnsiTheme="majorHAnsi" w:cstheme="majorBidi"/>
      <w:caps/>
      <w:spacing w:val="40"/>
      <w:sz w:val="76"/>
      <w:szCs w:val="76"/>
    </w:rPr>
  </w:style>
  <w:style w:type="character" w:customStyle="1" w:styleId="aa">
    <w:name w:val="Название Знак"/>
    <w:basedOn w:val="a0"/>
    <w:link w:val="a9"/>
    <w:uiPriority w:val="10"/>
    <w:rsid w:val="00886902"/>
    <w:rPr>
      <w:rFonts w:asciiTheme="majorHAnsi" w:eastAsiaTheme="majorEastAsia" w:hAnsiTheme="majorHAnsi" w:cstheme="majorBidi"/>
      <w:caps/>
      <w:spacing w:val="40"/>
      <w:sz w:val="76"/>
      <w:szCs w:val="76"/>
    </w:rPr>
  </w:style>
  <w:style w:type="paragraph" w:styleId="ab">
    <w:name w:val="Subtitle"/>
    <w:basedOn w:val="a"/>
    <w:next w:val="a"/>
    <w:link w:val="ac"/>
    <w:uiPriority w:val="11"/>
    <w:qFormat/>
    <w:rsid w:val="00886902"/>
    <w:pPr>
      <w:numPr>
        <w:ilvl w:val="1"/>
      </w:numPr>
      <w:spacing w:after="240"/>
    </w:pPr>
    <w:rPr>
      <w:color w:val="000000" w:themeColor="text1"/>
      <w:sz w:val="24"/>
      <w:szCs w:val="24"/>
    </w:rPr>
  </w:style>
  <w:style w:type="character" w:customStyle="1" w:styleId="ac">
    <w:name w:val="Подзаголовок Знак"/>
    <w:basedOn w:val="a0"/>
    <w:link w:val="ab"/>
    <w:uiPriority w:val="11"/>
    <w:rsid w:val="00886902"/>
    <w:rPr>
      <w:color w:val="000000" w:themeColor="text1"/>
      <w:sz w:val="24"/>
      <w:szCs w:val="24"/>
    </w:rPr>
  </w:style>
  <w:style w:type="character" w:styleId="ad">
    <w:name w:val="Strong"/>
    <w:basedOn w:val="a0"/>
    <w:uiPriority w:val="22"/>
    <w:qFormat/>
    <w:rsid w:val="00886902"/>
    <w:rPr>
      <w:rFonts w:asciiTheme="minorHAnsi" w:eastAsiaTheme="minorEastAsia" w:hAnsiTheme="minorHAnsi" w:cstheme="minorBidi"/>
      <w:b/>
      <w:bCs/>
      <w:spacing w:val="0"/>
      <w:w w:val="100"/>
      <w:position w:val="0"/>
      <w:sz w:val="20"/>
      <w:szCs w:val="20"/>
    </w:rPr>
  </w:style>
  <w:style w:type="character" w:styleId="ae">
    <w:name w:val="Emphasis"/>
    <w:basedOn w:val="a0"/>
    <w:uiPriority w:val="20"/>
    <w:qFormat/>
    <w:rsid w:val="00886902"/>
    <w:rPr>
      <w:rFonts w:asciiTheme="minorHAnsi" w:eastAsiaTheme="minorEastAsia" w:hAnsiTheme="minorHAnsi" w:cstheme="minorBidi"/>
      <w:i/>
      <w:iCs/>
      <w:color w:val="C45911" w:themeColor="accent2" w:themeShade="BF"/>
      <w:sz w:val="20"/>
      <w:szCs w:val="20"/>
    </w:rPr>
  </w:style>
  <w:style w:type="paragraph" w:styleId="af">
    <w:name w:val="No Spacing"/>
    <w:uiPriority w:val="1"/>
    <w:qFormat/>
    <w:rsid w:val="00886902"/>
    <w:pPr>
      <w:spacing w:after="0" w:line="240" w:lineRule="auto"/>
    </w:pPr>
  </w:style>
  <w:style w:type="paragraph" w:styleId="21">
    <w:name w:val="Quote"/>
    <w:basedOn w:val="a"/>
    <w:next w:val="a"/>
    <w:link w:val="22"/>
    <w:uiPriority w:val="29"/>
    <w:qFormat/>
    <w:rsid w:val="00886902"/>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886902"/>
    <w:rPr>
      <w:rFonts w:asciiTheme="majorHAnsi" w:eastAsiaTheme="majorEastAsia" w:hAnsiTheme="majorHAnsi" w:cstheme="majorBidi"/>
      <w:sz w:val="24"/>
      <w:szCs w:val="24"/>
    </w:rPr>
  </w:style>
  <w:style w:type="paragraph" w:styleId="af0">
    <w:name w:val="Intense Quote"/>
    <w:basedOn w:val="a"/>
    <w:next w:val="a"/>
    <w:link w:val="af1"/>
    <w:uiPriority w:val="30"/>
    <w:qFormat/>
    <w:rsid w:val="0088690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1">
    <w:name w:val="Выделенная цитата Знак"/>
    <w:basedOn w:val="a0"/>
    <w:link w:val="af0"/>
    <w:uiPriority w:val="30"/>
    <w:rsid w:val="00886902"/>
    <w:rPr>
      <w:rFonts w:asciiTheme="majorHAnsi" w:eastAsiaTheme="majorEastAsia" w:hAnsiTheme="majorHAnsi" w:cstheme="majorBidi"/>
      <w:caps/>
      <w:color w:val="C45911" w:themeColor="accent2" w:themeShade="BF"/>
      <w:spacing w:val="10"/>
      <w:sz w:val="28"/>
      <w:szCs w:val="28"/>
    </w:rPr>
  </w:style>
  <w:style w:type="character" w:styleId="af2">
    <w:name w:val="Subtle Emphasis"/>
    <w:basedOn w:val="a0"/>
    <w:uiPriority w:val="19"/>
    <w:qFormat/>
    <w:rsid w:val="00886902"/>
    <w:rPr>
      <w:i/>
      <w:iCs/>
      <w:color w:val="auto"/>
    </w:rPr>
  </w:style>
  <w:style w:type="character" w:styleId="af3">
    <w:name w:val="Intense Emphasis"/>
    <w:basedOn w:val="a0"/>
    <w:uiPriority w:val="21"/>
    <w:qFormat/>
    <w:rsid w:val="0088690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4">
    <w:name w:val="Subtle Reference"/>
    <w:basedOn w:val="a0"/>
    <w:uiPriority w:val="31"/>
    <w:qFormat/>
    <w:rsid w:val="0088690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5">
    <w:name w:val="Book Title"/>
    <w:basedOn w:val="a0"/>
    <w:uiPriority w:val="33"/>
    <w:qFormat/>
    <w:rsid w:val="00886902"/>
    <w:rPr>
      <w:rFonts w:asciiTheme="minorHAnsi" w:eastAsiaTheme="minorEastAsia" w:hAnsiTheme="minorHAnsi" w:cstheme="minorBidi"/>
      <w:b/>
      <w:bCs/>
      <w:i/>
      <w:iCs/>
      <w:caps w:val="0"/>
      <w:smallCaps w:val="0"/>
      <w:color w:val="auto"/>
      <w:spacing w:val="10"/>
      <w:w w:val="100"/>
      <w:sz w:val="20"/>
      <w:szCs w:val="20"/>
    </w:rPr>
  </w:style>
  <w:style w:type="paragraph" w:styleId="af6">
    <w:name w:val="TOC Heading"/>
    <w:basedOn w:val="1"/>
    <w:next w:val="a"/>
    <w:uiPriority w:val="39"/>
    <w:semiHidden/>
    <w:unhideWhenUsed/>
    <w:qFormat/>
    <w:rsid w:val="00886902"/>
    <w:pPr>
      <w:outlineLvl w:val="9"/>
    </w:pPr>
  </w:style>
  <w:style w:type="paragraph" w:styleId="af7">
    <w:name w:val="Balloon Text"/>
    <w:basedOn w:val="a"/>
    <w:link w:val="af8"/>
    <w:uiPriority w:val="99"/>
    <w:semiHidden/>
    <w:unhideWhenUsed/>
    <w:rsid w:val="00B7637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76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902"/>
  </w:style>
  <w:style w:type="paragraph" w:styleId="1">
    <w:name w:val="heading 1"/>
    <w:basedOn w:val="a"/>
    <w:next w:val="a"/>
    <w:link w:val="10"/>
    <w:uiPriority w:val="9"/>
    <w:qFormat/>
    <w:rsid w:val="0088690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886902"/>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886902"/>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886902"/>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886902"/>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886902"/>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88690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886902"/>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886902"/>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1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01D4"/>
  </w:style>
  <w:style w:type="paragraph" w:styleId="a5">
    <w:name w:val="footer"/>
    <w:basedOn w:val="a"/>
    <w:link w:val="a6"/>
    <w:uiPriority w:val="99"/>
    <w:unhideWhenUsed/>
    <w:rsid w:val="005C01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01D4"/>
  </w:style>
  <w:style w:type="character" w:styleId="a7">
    <w:name w:val="Intense Reference"/>
    <w:basedOn w:val="a0"/>
    <w:uiPriority w:val="32"/>
    <w:qFormat/>
    <w:rsid w:val="0088690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customStyle="1" w:styleId="10">
    <w:name w:val="Заголовок 1 Знак"/>
    <w:basedOn w:val="a0"/>
    <w:link w:val="1"/>
    <w:uiPriority w:val="9"/>
    <w:rsid w:val="00886902"/>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rsid w:val="00886902"/>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886902"/>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886902"/>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886902"/>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886902"/>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886902"/>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886902"/>
    <w:rPr>
      <w:rFonts w:asciiTheme="majorHAnsi" w:eastAsiaTheme="majorEastAsia" w:hAnsiTheme="majorHAnsi" w:cstheme="majorBidi"/>
      <w:caps/>
    </w:rPr>
  </w:style>
  <w:style w:type="character" w:customStyle="1" w:styleId="90">
    <w:name w:val="Заголовок 9 Знак"/>
    <w:basedOn w:val="a0"/>
    <w:link w:val="9"/>
    <w:uiPriority w:val="9"/>
    <w:semiHidden/>
    <w:rsid w:val="00886902"/>
    <w:rPr>
      <w:rFonts w:asciiTheme="majorHAnsi" w:eastAsiaTheme="majorEastAsia" w:hAnsiTheme="majorHAnsi" w:cstheme="majorBidi"/>
      <w:i/>
      <w:iCs/>
      <w:caps/>
    </w:rPr>
  </w:style>
  <w:style w:type="paragraph" w:styleId="a8">
    <w:name w:val="caption"/>
    <w:basedOn w:val="a"/>
    <w:next w:val="a"/>
    <w:uiPriority w:val="35"/>
    <w:semiHidden/>
    <w:unhideWhenUsed/>
    <w:qFormat/>
    <w:rsid w:val="00886902"/>
    <w:pPr>
      <w:spacing w:line="240" w:lineRule="auto"/>
    </w:pPr>
    <w:rPr>
      <w:b/>
      <w:bCs/>
      <w:color w:val="ED7D31" w:themeColor="accent2"/>
      <w:spacing w:val="10"/>
      <w:sz w:val="16"/>
      <w:szCs w:val="16"/>
    </w:rPr>
  </w:style>
  <w:style w:type="paragraph" w:styleId="a9">
    <w:name w:val="Title"/>
    <w:basedOn w:val="a"/>
    <w:next w:val="a"/>
    <w:link w:val="aa"/>
    <w:uiPriority w:val="10"/>
    <w:qFormat/>
    <w:rsid w:val="00886902"/>
    <w:pPr>
      <w:spacing w:after="0" w:line="240" w:lineRule="auto"/>
      <w:contextualSpacing/>
    </w:pPr>
    <w:rPr>
      <w:rFonts w:asciiTheme="majorHAnsi" w:eastAsiaTheme="majorEastAsia" w:hAnsiTheme="majorHAnsi" w:cstheme="majorBidi"/>
      <w:caps/>
      <w:spacing w:val="40"/>
      <w:sz w:val="76"/>
      <w:szCs w:val="76"/>
    </w:rPr>
  </w:style>
  <w:style w:type="character" w:customStyle="1" w:styleId="aa">
    <w:name w:val="Название Знак"/>
    <w:basedOn w:val="a0"/>
    <w:link w:val="a9"/>
    <w:uiPriority w:val="10"/>
    <w:rsid w:val="00886902"/>
    <w:rPr>
      <w:rFonts w:asciiTheme="majorHAnsi" w:eastAsiaTheme="majorEastAsia" w:hAnsiTheme="majorHAnsi" w:cstheme="majorBidi"/>
      <w:caps/>
      <w:spacing w:val="40"/>
      <w:sz w:val="76"/>
      <w:szCs w:val="76"/>
    </w:rPr>
  </w:style>
  <w:style w:type="paragraph" w:styleId="ab">
    <w:name w:val="Subtitle"/>
    <w:basedOn w:val="a"/>
    <w:next w:val="a"/>
    <w:link w:val="ac"/>
    <w:uiPriority w:val="11"/>
    <w:qFormat/>
    <w:rsid w:val="00886902"/>
    <w:pPr>
      <w:numPr>
        <w:ilvl w:val="1"/>
      </w:numPr>
      <w:spacing w:after="240"/>
    </w:pPr>
    <w:rPr>
      <w:color w:val="000000" w:themeColor="text1"/>
      <w:sz w:val="24"/>
      <w:szCs w:val="24"/>
    </w:rPr>
  </w:style>
  <w:style w:type="character" w:customStyle="1" w:styleId="ac">
    <w:name w:val="Подзаголовок Знак"/>
    <w:basedOn w:val="a0"/>
    <w:link w:val="ab"/>
    <w:uiPriority w:val="11"/>
    <w:rsid w:val="00886902"/>
    <w:rPr>
      <w:color w:val="000000" w:themeColor="text1"/>
      <w:sz w:val="24"/>
      <w:szCs w:val="24"/>
    </w:rPr>
  </w:style>
  <w:style w:type="character" w:styleId="ad">
    <w:name w:val="Strong"/>
    <w:basedOn w:val="a0"/>
    <w:uiPriority w:val="22"/>
    <w:qFormat/>
    <w:rsid w:val="00886902"/>
    <w:rPr>
      <w:rFonts w:asciiTheme="minorHAnsi" w:eastAsiaTheme="minorEastAsia" w:hAnsiTheme="minorHAnsi" w:cstheme="minorBidi"/>
      <w:b/>
      <w:bCs/>
      <w:spacing w:val="0"/>
      <w:w w:val="100"/>
      <w:position w:val="0"/>
      <w:sz w:val="20"/>
      <w:szCs w:val="20"/>
    </w:rPr>
  </w:style>
  <w:style w:type="character" w:styleId="ae">
    <w:name w:val="Emphasis"/>
    <w:basedOn w:val="a0"/>
    <w:uiPriority w:val="20"/>
    <w:qFormat/>
    <w:rsid w:val="00886902"/>
    <w:rPr>
      <w:rFonts w:asciiTheme="minorHAnsi" w:eastAsiaTheme="minorEastAsia" w:hAnsiTheme="minorHAnsi" w:cstheme="minorBidi"/>
      <w:i/>
      <w:iCs/>
      <w:color w:val="C45911" w:themeColor="accent2" w:themeShade="BF"/>
      <w:sz w:val="20"/>
      <w:szCs w:val="20"/>
    </w:rPr>
  </w:style>
  <w:style w:type="paragraph" w:styleId="af">
    <w:name w:val="No Spacing"/>
    <w:uiPriority w:val="1"/>
    <w:qFormat/>
    <w:rsid w:val="00886902"/>
    <w:pPr>
      <w:spacing w:after="0" w:line="240" w:lineRule="auto"/>
    </w:pPr>
  </w:style>
  <w:style w:type="paragraph" w:styleId="21">
    <w:name w:val="Quote"/>
    <w:basedOn w:val="a"/>
    <w:next w:val="a"/>
    <w:link w:val="22"/>
    <w:uiPriority w:val="29"/>
    <w:qFormat/>
    <w:rsid w:val="00886902"/>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886902"/>
    <w:rPr>
      <w:rFonts w:asciiTheme="majorHAnsi" w:eastAsiaTheme="majorEastAsia" w:hAnsiTheme="majorHAnsi" w:cstheme="majorBidi"/>
      <w:sz w:val="24"/>
      <w:szCs w:val="24"/>
    </w:rPr>
  </w:style>
  <w:style w:type="paragraph" w:styleId="af0">
    <w:name w:val="Intense Quote"/>
    <w:basedOn w:val="a"/>
    <w:next w:val="a"/>
    <w:link w:val="af1"/>
    <w:uiPriority w:val="30"/>
    <w:qFormat/>
    <w:rsid w:val="0088690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1">
    <w:name w:val="Выделенная цитата Знак"/>
    <w:basedOn w:val="a0"/>
    <w:link w:val="af0"/>
    <w:uiPriority w:val="30"/>
    <w:rsid w:val="00886902"/>
    <w:rPr>
      <w:rFonts w:asciiTheme="majorHAnsi" w:eastAsiaTheme="majorEastAsia" w:hAnsiTheme="majorHAnsi" w:cstheme="majorBidi"/>
      <w:caps/>
      <w:color w:val="C45911" w:themeColor="accent2" w:themeShade="BF"/>
      <w:spacing w:val="10"/>
      <w:sz w:val="28"/>
      <w:szCs w:val="28"/>
    </w:rPr>
  </w:style>
  <w:style w:type="character" w:styleId="af2">
    <w:name w:val="Subtle Emphasis"/>
    <w:basedOn w:val="a0"/>
    <w:uiPriority w:val="19"/>
    <w:qFormat/>
    <w:rsid w:val="00886902"/>
    <w:rPr>
      <w:i/>
      <w:iCs/>
      <w:color w:val="auto"/>
    </w:rPr>
  </w:style>
  <w:style w:type="character" w:styleId="af3">
    <w:name w:val="Intense Emphasis"/>
    <w:basedOn w:val="a0"/>
    <w:uiPriority w:val="21"/>
    <w:qFormat/>
    <w:rsid w:val="0088690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4">
    <w:name w:val="Subtle Reference"/>
    <w:basedOn w:val="a0"/>
    <w:uiPriority w:val="31"/>
    <w:qFormat/>
    <w:rsid w:val="0088690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5">
    <w:name w:val="Book Title"/>
    <w:basedOn w:val="a0"/>
    <w:uiPriority w:val="33"/>
    <w:qFormat/>
    <w:rsid w:val="00886902"/>
    <w:rPr>
      <w:rFonts w:asciiTheme="minorHAnsi" w:eastAsiaTheme="minorEastAsia" w:hAnsiTheme="minorHAnsi" w:cstheme="minorBidi"/>
      <w:b/>
      <w:bCs/>
      <w:i/>
      <w:iCs/>
      <w:caps w:val="0"/>
      <w:smallCaps w:val="0"/>
      <w:color w:val="auto"/>
      <w:spacing w:val="10"/>
      <w:w w:val="100"/>
      <w:sz w:val="20"/>
      <w:szCs w:val="20"/>
    </w:rPr>
  </w:style>
  <w:style w:type="paragraph" w:styleId="af6">
    <w:name w:val="TOC Heading"/>
    <w:basedOn w:val="1"/>
    <w:next w:val="a"/>
    <w:uiPriority w:val="39"/>
    <w:semiHidden/>
    <w:unhideWhenUsed/>
    <w:qFormat/>
    <w:rsid w:val="00886902"/>
    <w:pPr>
      <w:outlineLvl w:val="9"/>
    </w:pPr>
  </w:style>
  <w:style w:type="paragraph" w:styleId="af7">
    <w:name w:val="Balloon Text"/>
    <w:basedOn w:val="a"/>
    <w:link w:val="af8"/>
    <w:uiPriority w:val="99"/>
    <w:semiHidden/>
    <w:unhideWhenUsed/>
    <w:rsid w:val="00B7637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76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Пользователь</cp:lastModifiedBy>
  <cp:revision>6</cp:revision>
  <dcterms:created xsi:type="dcterms:W3CDTF">2022-08-18T05:09:00Z</dcterms:created>
  <dcterms:modified xsi:type="dcterms:W3CDTF">2022-06-13T16:03:00Z</dcterms:modified>
</cp:coreProperties>
</file>