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5D" w:rsidRPr="001564A6" w:rsidRDefault="0065095D" w:rsidP="006509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4A6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</w:t>
      </w:r>
    </w:p>
    <w:p w:rsidR="0065095D" w:rsidRPr="0065095D" w:rsidRDefault="0065095D" w:rsidP="0065095D">
      <w:pPr>
        <w:jc w:val="center"/>
        <w:rPr>
          <w:rFonts w:ascii="Times New Roman" w:hAnsi="Times New Roman" w:cs="Times New Roman"/>
          <w:b/>
          <w:sz w:val="32"/>
        </w:rPr>
      </w:pPr>
      <w:r w:rsidRPr="0065095D">
        <w:rPr>
          <w:rFonts w:ascii="Times New Roman" w:hAnsi="Times New Roman" w:cs="Times New Roman"/>
          <w:b/>
          <w:sz w:val="32"/>
        </w:rPr>
        <w:t>ЖУРНАЛ</w:t>
      </w:r>
    </w:p>
    <w:p w:rsidR="0065095D" w:rsidRPr="0065095D" w:rsidRDefault="0065095D" w:rsidP="0065095D">
      <w:pPr>
        <w:jc w:val="center"/>
        <w:rPr>
          <w:rFonts w:ascii="Times New Roman" w:hAnsi="Times New Roman" w:cs="Times New Roman"/>
          <w:b/>
          <w:sz w:val="32"/>
        </w:rPr>
      </w:pPr>
      <w:r w:rsidRPr="0065095D">
        <w:rPr>
          <w:rFonts w:ascii="Times New Roman" w:hAnsi="Times New Roman" w:cs="Times New Roman"/>
          <w:b/>
          <w:sz w:val="32"/>
        </w:rPr>
        <w:t>учета письменных обращений родителей (законных представителей) и сотрудников в Комиссию по урегулированию конфликтов интересов</w:t>
      </w:r>
    </w:p>
    <w:p w:rsidR="0065095D" w:rsidRDefault="0065095D" w:rsidP="0065095D">
      <w:pPr>
        <w:jc w:val="right"/>
        <w:rPr>
          <w:rFonts w:ascii="Times New Roman" w:hAnsi="Times New Roman" w:cs="Times New Roman"/>
          <w:sz w:val="28"/>
        </w:rPr>
      </w:pPr>
    </w:p>
    <w:p w:rsidR="0065095D" w:rsidRDefault="0065095D" w:rsidP="0065095D">
      <w:pPr>
        <w:jc w:val="right"/>
        <w:rPr>
          <w:rFonts w:ascii="Times New Roman" w:hAnsi="Times New Roman" w:cs="Times New Roman"/>
          <w:sz w:val="28"/>
        </w:rPr>
      </w:pPr>
    </w:p>
    <w:p w:rsidR="0065095D" w:rsidRDefault="0065095D" w:rsidP="0065095D">
      <w:pPr>
        <w:jc w:val="right"/>
        <w:rPr>
          <w:rFonts w:ascii="Times New Roman" w:hAnsi="Times New Roman" w:cs="Times New Roman"/>
          <w:sz w:val="28"/>
        </w:rPr>
      </w:pPr>
    </w:p>
    <w:p w:rsidR="0065095D" w:rsidRPr="0065095D" w:rsidRDefault="0065095D" w:rsidP="0065095D">
      <w:pPr>
        <w:jc w:val="right"/>
        <w:rPr>
          <w:rFonts w:ascii="Times New Roman" w:hAnsi="Times New Roman" w:cs="Times New Roman"/>
          <w:sz w:val="28"/>
        </w:rPr>
      </w:pPr>
      <w:r w:rsidRPr="0065095D">
        <w:rPr>
          <w:rFonts w:ascii="Times New Roman" w:hAnsi="Times New Roman" w:cs="Times New Roman"/>
          <w:sz w:val="28"/>
        </w:rPr>
        <w:t>Начат</w:t>
      </w:r>
      <w:r w:rsidRPr="0065095D">
        <w:rPr>
          <w:rFonts w:ascii="Times New Roman" w:hAnsi="Times New Roman" w:cs="Times New Roman"/>
          <w:sz w:val="28"/>
        </w:rPr>
        <w:t>___________________</w:t>
      </w:r>
    </w:p>
    <w:p w:rsidR="0065095D" w:rsidRDefault="0065095D" w:rsidP="0065095D">
      <w:pPr>
        <w:jc w:val="right"/>
        <w:rPr>
          <w:rFonts w:ascii="Times New Roman" w:hAnsi="Times New Roman" w:cs="Times New Roman"/>
          <w:sz w:val="28"/>
        </w:rPr>
      </w:pPr>
      <w:r w:rsidRPr="0065095D">
        <w:rPr>
          <w:rFonts w:ascii="Times New Roman" w:hAnsi="Times New Roman" w:cs="Times New Roman"/>
          <w:sz w:val="28"/>
        </w:rPr>
        <w:t>Окончен</w:t>
      </w:r>
      <w:r w:rsidRPr="0065095D">
        <w:rPr>
          <w:rFonts w:ascii="Times New Roman" w:hAnsi="Times New Roman" w:cs="Times New Roman"/>
          <w:sz w:val="28"/>
        </w:rPr>
        <w:t>__________________</w:t>
      </w:r>
    </w:p>
    <w:p w:rsidR="0065095D" w:rsidRDefault="0065095D" w:rsidP="0065095D">
      <w:pPr>
        <w:rPr>
          <w:rFonts w:ascii="Times New Roman" w:hAnsi="Times New Roman" w:cs="Times New Roman"/>
          <w:sz w:val="28"/>
        </w:rPr>
      </w:pPr>
    </w:p>
    <w:p w:rsidR="0071128C" w:rsidRDefault="0065095D" w:rsidP="0065095D">
      <w:pPr>
        <w:tabs>
          <w:tab w:val="left" w:pos="582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65095D" w:rsidRDefault="0065095D" w:rsidP="0065095D">
      <w:pPr>
        <w:tabs>
          <w:tab w:val="left" w:pos="5821"/>
        </w:tabs>
        <w:rPr>
          <w:rFonts w:ascii="Times New Roman" w:hAnsi="Times New Roman" w:cs="Times New Roman"/>
          <w:sz w:val="28"/>
        </w:rPr>
      </w:pPr>
    </w:p>
    <w:p w:rsidR="0065095D" w:rsidRDefault="0065095D" w:rsidP="0065095D">
      <w:pPr>
        <w:tabs>
          <w:tab w:val="left" w:pos="5821"/>
        </w:tabs>
        <w:rPr>
          <w:rFonts w:ascii="Times New Roman" w:hAnsi="Times New Roman" w:cs="Times New Roman"/>
          <w:sz w:val="28"/>
        </w:rPr>
      </w:pPr>
    </w:p>
    <w:p w:rsidR="0065095D" w:rsidRDefault="0065095D" w:rsidP="0065095D">
      <w:pPr>
        <w:tabs>
          <w:tab w:val="left" w:pos="5821"/>
        </w:tabs>
        <w:rPr>
          <w:rFonts w:ascii="Times New Roman" w:hAnsi="Times New Roman" w:cs="Times New Roman"/>
          <w:sz w:val="28"/>
        </w:rPr>
      </w:pPr>
    </w:p>
    <w:p w:rsidR="0065095D" w:rsidRDefault="0065095D" w:rsidP="0065095D">
      <w:pPr>
        <w:tabs>
          <w:tab w:val="left" w:pos="5821"/>
        </w:tabs>
        <w:rPr>
          <w:rFonts w:ascii="Times New Roman" w:hAnsi="Times New Roman" w:cs="Times New Roman"/>
          <w:sz w:val="28"/>
        </w:rPr>
      </w:pPr>
    </w:p>
    <w:p w:rsidR="0065095D" w:rsidRDefault="0065095D" w:rsidP="0065095D">
      <w:pPr>
        <w:tabs>
          <w:tab w:val="left" w:pos="5821"/>
        </w:tabs>
        <w:rPr>
          <w:rFonts w:ascii="Times New Roman" w:hAnsi="Times New Roman" w:cs="Times New Roman"/>
          <w:sz w:val="28"/>
        </w:rPr>
      </w:pPr>
    </w:p>
    <w:p w:rsidR="0065095D" w:rsidRDefault="0065095D" w:rsidP="0065095D">
      <w:pPr>
        <w:tabs>
          <w:tab w:val="left" w:pos="5821"/>
        </w:tabs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1701"/>
        <w:gridCol w:w="5528"/>
        <w:gridCol w:w="3763"/>
      </w:tblGrid>
      <w:tr w:rsidR="0065095D" w:rsidTr="0065095D">
        <w:tc>
          <w:tcPr>
            <w:tcW w:w="959" w:type="dxa"/>
          </w:tcPr>
          <w:p w:rsidR="0065095D" w:rsidRPr="0065095D" w:rsidRDefault="0065095D" w:rsidP="0065095D">
            <w:pPr>
              <w:tabs>
                <w:tab w:val="left" w:pos="58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5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5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65095D" w:rsidRPr="0065095D" w:rsidRDefault="0065095D" w:rsidP="0065095D">
            <w:pPr>
              <w:tabs>
                <w:tab w:val="left" w:pos="58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обратившегося</w:t>
            </w:r>
          </w:p>
        </w:tc>
        <w:tc>
          <w:tcPr>
            <w:tcW w:w="1701" w:type="dxa"/>
          </w:tcPr>
          <w:p w:rsidR="0065095D" w:rsidRPr="0065095D" w:rsidRDefault="0065095D" w:rsidP="0065095D">
            <w:pPr>
              <w:tabs>
                <w:tab w:val="left" w:pos="58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подачи заявления</w:t>
            </w:r>
          </w:p>
        </w:tc>
        <w:tc>
          <w:tcPr>
            <w:tcW w:w="5528" w:type="dxa"/>
          </w:tcPr>
          <w:p w:rsidR="0065095D" w:rsidRPr="0065095D" w:rsidRDefault="0065095D" w:rsidP="0065095D">
            <w:pPr>
              <w:tabs>
                <w:tab w:val="left" w:pos="58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содержание заявления</w:t>
            </w:r>
          </w:p>
        </w:tc>
        <w:tc>
          <w:tcPr>
            <w:tcW w:w="3763" w:type="dxa"/>
          </w:tcPr>
          <w:p w:rsidR="0065095D" w:rsidRPr="0065095D" w:rsidRDefault="0065095D" w:rsidP="0065095D">
            <w:pPr>
              <w:tabs>
                <w:tab w:val="left" w:pos="582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Принятые решения, результат рассмотрения заявления</w:t>
            </w:r>
          </w:p>
        </w:tc>
      </w:tr>
      <w:tr w:rsidR="0065095D" w:rsidTr="0065095D">
        <w:tc>
          <w:tcPr>
            <w:tcW w:w="959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3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65095D" w:rsidTr="0065095D">
        <w:tc>
          <w:tcPr>
            <w:tcW w:w="959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3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65095D" w:rsidTr="0065095D">
        <w:tc>
          <w:tcPr>
            <w:tcW w:w="959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3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65095D" w:rsidTr="0065095D">
        <w:tc>
          <w:tcPr>
            <w:tcW w:w="959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3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65095D" w:rsidTr="0065095D">
        <w:tc>
          <w:tcPr>
            <w:tcW w:w="959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3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65095D" w:rsidTr="0065095D">
        <w:tc>
          <w:tcPr>
            <w:tcW w:w="959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3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65095D" w:rsidTr="0065095D">
        <w:tc>
          <w:tcPr>
            <w:tcW w:w="959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3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65095D" w:rsidTr="0065095D">
        <w:tc>
          <w:tcPr>
            <w:tcW w:w="959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3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65095D" w:rsidTr="0065095D">
        <w:tc>
          <w:tcPr>
            <w:tcW w:w="959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3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65095D" w:rsidTr="0065095D">
        <w:tc>
          <w:tcPr>
            <w:tcW w:w="959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3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65095D" w:rsidTr="0065095D">
        <w:tc>
          <w:tcPr>
            <w:tcW w:w="959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3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65095D" w:rsidTr="0065095D">
        <w:tc>
          <w:tcPr>
            <w:tcW w:w="959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3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65095D" w:rsidTr="0065095D">
        <w:tc>
          <w:tcPr>
            <w:tcW w:w="959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3" w:type="dxa"/>
          </w:tcPr>
          <w:p w:rsidR="0065095D" w:rsidRDefault="0065095D" w:rsidP="0065095D">
            <w:pPr>
              <w:tabs>
                <w:tab w:val="left" w:pos="582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5095D" w:rsidRPr="0065095D" w:rsidRDefault="0065095D" w:rsidP="0065095D">
      <w:pPr>
        <w:tabs>
          <w:tab w:val="left" w:pos="5821"/>
        </w:tabs>
        <w:rPr>
          <w:rFonts w:ascii="Times New Roman" w:hAnsi="Times New Roman" w:cs="Times New Roman"/>
          <w:sz w:val="28"/>
        </w:rPr>
      </w:pPr>
    </w:p>
    <w:sectPr w:rsidR="0065095D" w:rsidRPr="0065095D" w:rsidSect="0065095D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35"/>
    <w:rsid w:val="0065095D"/>
    <w:rsid w:val="0071128C"/>
    <w:rsid w:val="00D7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0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0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</Words>
  <Characters>599</Characters>
  <Application>Microsoft Office Word</Application>
  <DocSecurity>0</DocSecurity>
  <Lines>4</Lines>
  <Paragraphs>1</Paragraphs>
  <ScaleCrop>false</ScaleCrop>
  <Company>Hewlett-Packard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Кашурины</dc:creator>
  <cp:keywords/>
  <dc:description/>
  <cp:lastModifiedBy>Кашурины</cp:lastModifiedBy>
  <cp:revision>2</cp:revision>
  <dcterms:created xsi:type="dcterms:W3CDTF">2022-07-03T16:02:00Z</dcterms:created>
  <dcterms:modified xsi:type="dcterms:W3CDTF">2022-07-03T16:06:00Z</dcterms:modified>
</cp:coreProperties>
</file>