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D" w:rsidRPr="002C0D1E" w:rsidRDefault="00B85F6D" w:rsidP="002C0D1E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2C0D1E">
        <w:rPr>
          <w:rFonts w:ascii="Times New Roman" w:hAnsi="Times New Roman" w:cs="Times New Roman"/>
          <w:b w:val="0"/>
          <w:sz w:val="24"/>
          <w:szCs w:val="24"/>
        </w:rPr>
        <w:t xml:space="preserve">Приложение 2 к приказу от 18.04.2022г. </w:t>
      </w:r>
    </w:p>
    <w:p w:rsidR="00B85F6D" w:rsidRPr="002C0D1E" w:rsidRDefault="00B85F6D" w:rsidP="002C0D1E">
      <w:pPr>
        <w:jc w:val="right"/>
        <w:rPr>
          <w:sz w:val="24"/>
          <w:szCs w:val="24"/>
        </w:rPr>
      </w:pPr>
      <w:r w:rsidRPr="002C0D1E">
        <w:rPr>
          <w:sz w:val="24"/>
          <w:szCs w:val="24"/>
        </w:rPr>
        <w:t>№04-11-10.1</w:t>
      </w:r>
    </w:p>
    <w:p w:rsidR="00B85F6D" w:rsidRPr="002C0D1E" w:rsidRDefault="00B85F6D" w:rsidP="002C0D1E">
      <w:pPr>
        <w:jc w:val="right"/>
        <w:rPr>
          <w:sz w:val="24"/>
          <w:szCs w:val="24"/>
        </w:rPr>
      </w:pPr>
    </w:p>
    <w:p w:rsidR="00B85F6D" w:rsidRPr="002C0D1E" w:rsidRDefault="00B85F6D" w:rsidP="002C0D1E">
      <w:pPr>
        <w:jc w:val="center"/>
        <w:rPr>
          <w:b/>
          <w:sz w:val="24"/>
          <w:szCs w:val="24"/>
        </w:rPr>
      </w:pPr>
      <w:r w:rsidRPr="002C0D1E">
        <w:rPr>
          <w:b/>
          <w:sz w:val="24"/>
          <w:szCs w:val="24"/>
        </w:rPr>
        <w:t xml:space="preserve">ПРОГРАММА ЦЕЛЕВОЙ МОДЕЛИ НАСТАВНИЧЕСТВА </w:t>
      </w:r>
    </w:p>
    <w:p w:rsidR="00B85F6D" w:rsidRPr="002C0D1E" w:rsidRDefault="002C0D1E" w:rsidP="002C0D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B85F6D" w:rsidRPr="002C0D1E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r w:rsidR="00B85F6D" w:rsidRPr="002C0D1E">
        <w:rPr>
          <w:b/>
          <w:sz w:val="24"/>
          <w:szCs w:val="24"/>
        </w:rPr>
        <w:t>Муниципальном казенном дошкольном образовательном учреждении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B85F6D" w:rsidRPr="002C0D1E" w:rsidRDefault="00B85F6D" w:rsidP="002C0D1E">
      <w:pPr>
        <w:pStyle w:val="af4"/>
        <w:rPr>
          <w:b/>
        </w:rPr>
      </w:pPr>
    </w:p>
    <w:p w:rsidR="00B85F6D" w:rsidRPr="002C0D1E" w:rsidRDefault="00B85F6D" w:rsidP="002C0D1E">
      <w:pPr>
        <w:pStyle w:val="ab"/>
        <w:numPr>
          <w:ilvl w:val="1"/>
          <w:numId w:val="12"/>
        </w:numPr>
        <w:tabs>
          <w:tab w:val="left" w:pos="3955"/>
        </w:tabs>
        <w:ind w:hanging="282"/>
        <w:contextualSpacing w:val="0"/>
        <w:jc w:val="left"/>
        <w:rPr>
          <w:b/>
          <w:sz w:val="24"/>
          <w:szCs w:val="24"/>
        </w:rPr>
      </w:pPr>
      <w:r w:rsidRPr="002C0D1E">
        <w:rPr>
          <w:b/>
          <w:sz w:val="24"/>
          <w:szCs w:val="24"/>
        </w:rPr>
        <w:t>Пояснительная</w:t>
      </w:r>
      <w:r w:rsidRPr="002C0D1E">
        <w:rPr>
          <w:b/>
          <w:spacing w:val="-1"/>
          <w:sz w:val="24"/>
          <w:szCs w:val="24"/>
        </w:rPr>
        <w:t xml:space="preserve"> </w:t>
      </w:r>
      <w:r w:rsidRPr="002C0D1E">
        <w:rPr>
          <w:b/>
          <w:sz w:val="24"/>
          <w:szCs w:val="24"/>
        </w:rPr>
        <w:t>записка.</w:t>
      </w:r>
    </w:p>
    <w:p w:rsidR="00B85F6D" w:rsidRPr="002C0D1E" w:rsidRDefault="00B85F6D" w:rsidP="002C0D1E">
      <w:pPr>
        <w:jc w:val="both"/>
        <w:rPr>
          <w:sz w:val="24"/>
          <w:szCs w:val="24"/>
        </w:rPr>
      </w:pPr>
      <w:proofErr w:type="gramStart"/>
      <w:r w:rsidRPr="002C0D1E">
        <w:rPr>
          <w:sz w:val="24"/>
          <w:szCs w:val="24"/>
        </w:rPr>
        <w:t xml:space="preserve">Настоящая целевая модель наставничества в Муниципальном казенном дошкольном образовательном учреждении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(далее МКДОУ Детский сад «Кристаллик» г. Игарки), осуществляющего образовательную деятельность по </w:t>
      </w:r>
      <w:r w:rsidRPr="002C0D1E">
        <w:rPr>
          <w:spacing w:val="2"/>
          <w:sz w:val="24"/>
          <w:szCs w:val="24"/>
        </w:rPr>
        <w:t>общеобразовательной</w:t>
      </w:r>
      <w:r w:rsidRPr="002C0D1E">
        <w:rPr>
          <w:sz w:val="24"/>
          <w:szCs w:val="24"/>
        </w:rPr>
        <w:t xml:space="preserve"> программе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</w:t>
      </w:r>
      <w:proofErr w:type="gramEnd"/>
      <w:r w:rsidRPr="002C0D1E">
        <w:rPr>
          <w:sz w:val="24"/>
          <w:szCs w:val="24"/>
        </w:rPr>
        <w:t xml:space="preserve"> образования)" и "Успех каждого ребенка" </w:t>
      </w:r>
      <w:hyperlink r:id="rId5">
        <w:r w:rsidRPr="002C0D1E">
          <w:rPr>
            <w:sz w:val="24"/>
            <w:szCs w:val="24"/>
          </w:rPr>
          <w:t>национального проекта</w:t>
        </w:r>
      </w:hyperlink>
      <w:r w:rsidRPr="002C0D1E">
        <w:rPr>
          <w:sz w:val="24"/>
          <w:szCs w:val="24"/>
        </w:rPr>
        <w:t xml:space="preserve"> </w:t>
      </w:r>
      <w:hyperlink r:id="rId6">
        <w:r w:rsidRPr="002C0D1E">
          <w:rPr>
            <w:sz w:val="24"/>
            <w:szCs w:val="24"/>
          </w:rPr>
          <w:t>"Образование"</w:t>
        </w:r>
      </w:hyperlink>
      <w:r w:rsidRPr="002C0D1E">
        <w:rPr>
          <w:sz w:val="24"/>
          <w:szCs w:val="24"/>
        </w:rPr>
        <w:t>.</w:t>
      </w:r>
    </w:p>
    <w:p w:rsidR="00B85F6D" w:rsidRPr="002C0D1E" w:rsidRDefault="00B85F6D" w:rsidP="002C0D1E">
      <w:pPr>
        <w:pStyle w:val="af4"/>
      </w:pPr>
    </w:p>
    <w:p w:rsidR="00B85F6D" w:rsidRPr="002C0D1E" w:rsidRDefault="00B85F6D" w:rsidP="002C0D1E">
      <w:pPr>
        <w:pStyle w:val="af4"/>
        <w:ind w:left="118" w:right="224" w:firstLine="707"/>
        <w:jc w:val="both"/>
      </w:pPr>
      <w:proofErr w:type="gramStart"/>
      <w:r w:rsidRPr="002C0D1E">
        <w:rPr>
          <w:b/>
        </w:rPr>
        <w:t xml:space="preserve">Целью внедрения </w:t>
      </w:r>
      <w:r w:rsidRPr="002C0D1E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в МКДОУ Детский сад «Кристаллик» г. Игарки. </w:t>
      </w:r>
      <w:proofErr w:type="gramEnd"/>
    </w:p>
    <w:p w:rsidR="00B85F6D" w:rsidRPr="002C0D1E" w:rsidRDefault="00B85F6D" w:rsidP="002C0D1E">
      <w:pPr>
        <w:ind w:left="118" w:right="226" w:firstLine="707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Создание целевой модели наставничества в МКДОУ Детский сад «Кристаллик» </w:t>
      </w:r>
      <w:proofErr w:type="gramStart"/>
      <w:r w:rsidRPr="002C0D1E">
        <w:rPr>
          <w:sz w:val="24"/>
          <w:szCs w:val="24"/>
        </w:rPr>
        <w:t>г</w:t>
      </w:r>
      <w:proofErr w:type="gramEnd"/>
      <w:r w:rsidRPr="002C0D1E">
        <w:rPr>
          <w:sz w:val="24"/>
          <w:szCs w:val="24"/>
        </w:rPr>
        <w:t>. Игарки позволит решить задачу адаптации работников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B85F6D" w:rsidRPr="002C0D1E" w:rsidRDefault="00B85F6D" w:rsidP="002C0D1E">
      <w:pPr>
        <w:pStyle w:val="1"/>
        <w:spacing w:before="0"/>
        <w:ind w:left="826"/>
        <w:rPr>
          <w:rFonts w:ascii="Times New Roman" w:hAnsi="Times New Roman" w:cs="Times New Roman"/>
          <w:sz w:val="24"/>
          <w:szCs w:val="24"/>
        </w:rPr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 w:rsidRPr="002C0D1E">
        <w:rPr>
          <w:rFonts w:ascii="Times New Roman" w:hAnsi="Times New Roman" w:cs="Times New Roman"/>
          <w:sz w:val="24"/>
          <w:szCs w:val="24"/>
        </w:rP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B85F6D" w:rsidRPr="002C0D1E" w:rsidRDefault="00B85F6D" w:rsidP="002C0D1E">
      <w:pPr>
        <w:pStyle w:val="af4"/>
        <w:rPr>
          <w:b/>
        </w:rPr>
      </w:pPr>
    </w:p>
    <w:p w:rsidR="00B85F6D" w:rsidRPr="002C0D1E" w:rsidRDefault="00B85F6D" w:rsidP="002C0D1E">
      <w:pPr>
        <w:pStyle w:val="af4"/>
        <w:ind w:left="118" w:right="239"/>
        <w:jc w:val="both"/>
      </w:pPr>
      <w:r w:rsidRPr="002C0D1E">
        <w:rPr>
          <w:b/>
        </w:rPr>
        <w:t xml:space="preserve">Наставничество </w:t>
      </w:r>
      <w:r w:rsidRPr="002C0D1E">
        <w:t xml:space="preserve">- универсальная технология передачи опыта, знаний, формирования навыков, компетенций, </w:t>
      </w:r>
      <w:proofErr w:type="spellStart"/>
      <w:r w:rsidRPr="002C0D1E">
        <w:t>метакомпетенций</w:t>
      </w:r>
      <w:proofErr w:type="spellEnd"/>
      <w:r w:rsidRPr="002C0D1E">
        <w:t xml:space="preserve"> и ценностей через неформальное </w:t>
      </w:r>
      <w:proofErr w:type="spellStart"/>
      <w:r w:rsidRPr="002C0D1E">
        <w:t>взаимообогащающее</w:t>
      </w:r>
      <w:proofErr w:type="spellEnd"/>
      <w:r w:rsidRPr="002C0D1E">
        <w:t xml:space="preserve"> общение, основанное на доверии и партнерстве.</w:t>
      </w:r>
    </w:p>
    <w:p w:rsidR="00B85F6D" w:rsidRPr="002C0D1E" w:rsidRDefault="00B85F6D" w:rsidP="002C0D1E">
      <w:pPr>
        <w:pStyle w:val="af4"/>
        <w:ind w:left="118" w:right="231"/>
        <w:jc w:val="both"/>
      </w:pPr>
      <w:r w:rsidRPr="002C0D1E">
        <w:rPr>
          <w:b/>
        </w:rPr>
        <w:t xml:space="preserve">Форма наставничества </w:t>
      </w:r>
      <w:r w:rsidRPr="002C0D1E">
        <w:t xml:space="preserve">- способ реализации целевой модели через организацию работы наставнической пары или группы, участники </w:t>
      </w:r>
      <w:r w:rsidRPr="002C0D1E">
        <w:rPr>
          <w:spacing w:val="2"/>
        </w:rPr>
        <w:t xml:space="preserve">которой </w:t>
      </w:r>
      <w:r w:rsidRPr="002C0D1E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B85F6D" w:rsidRPr="002C0D1E" w:rsidRDefault="00B85F6D" w:rsidP="002C0D1E">
      <w:pPr>
        <w:pStyle w:val="af4"/>
        <w:ind w:left="118" w:right="229"/>
        <w:jc w:val="both"/>
      </w:pPr>
      <w:r w:rsidRPr="002C0D1E">
        <w:rPr>
          <w:b/>
        </w:rPr>
        <w:t xml:space="preserve">Программа наставничества </w:t>
      </w:r>
      <w:r w:rsidRPr="002C0D1E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2C0D1E">
        <w:rPr>
          <w:spacing w:val="2"/>
        </w:rPr>
        <w:t xml:space="preserve">наставляемого </w:t>
      </w:r>
      <w:proofErr w:type="gramStart"/>
      <w:r w:rsidRPr="002C0D1E">
        <w:t>в</w:t>
      </w:r>
      <w:proofErr w:type="gramEnd"/>
      <w:r w:rsidRPr="002C0D1E">
        <w:t xml:space="preserve"> </w:t>
      </w:r>
    </w:p>
    <w:p w:rsidR="00B85F6D" w:rsidRPr="002C0D1E" w:rsidRDefault="00B85F6D" w:rsidP="002C0D1E">
      <w:pPr>
        <w:pStyle w:val="af4"/>
        <w:ind w:left="118" w:right="229"/>
        <w:jc w:val="both"/>
      </w:pPr>
      <w:r w:rsidRPr="002C0D1E">
        <w:rPr>
          <w:b/>
        </w:rPr>
        <w:t xml:space="preserve"> </w:t>
      </w:r>
      <w:r w:rsidRPr="002C0D1E">
        <w:t xml:space="preserve">конкретных </w:t>
      </w:r>
      <w:proofErr w:type="gramStart"/>
      <w:r w:rsidRPr="002C0D1E">
        <w:t>формах</w:t>
      </w:r>
      <w:proofErr w:type="gramEnd"/>
      <w:r w:rsidRPr="002C0D1E">
        <w:t xml:space="preserve"> для получения ожидаемых</w:t>
      </w:r>
      <w:r w:rsidRPr="002C0D1E">
        <w:rPr>
          <w:spacing w:val="29"/>
        </w:rPr>
        <w:t xml:space="preserve"> </w:t>
      </w:r>
      <w:r w:rsidRPr="002C0D1E">
        <w:t>результатов.</w:t>
      </w:r>
    </w:p>
    <w:p w:rsidR="00B85F6D" w:rsidRPr="002C0D1E" w:rsidRDefault="00B85F6D" w:rsidP="002C0D1E">
      <w:pPr>
        <w:pStyle w:val="af4"/>
        <w:ind w:left="118" w:right="236"/>
        <w:jc w:val="both"/>
      </w:pPr>
      <w:r w:rsidRPr="002C0D1E">
        <w:rPr>
          <w:b/>
        </w:rPr>
        <w:t xml:space="preserve">Наставляемый </w:t>
      </w:r>
      <w:r w:rsidRPr="002C0D1E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C0D1E">
        <w:t>наставляемый</w:t>
      </w:r>
      <w:proofErr w:type="gramEnd"/>
      <w:r w:rsidRPr="002C0D1E">
        <w:t xml:space="preserve"> может быть определен термином "обучающийся".</w:t>
      </w:r>
    </w:p>
    <w:p w:rsidR="00B85F6D" w:rsidRPr="002C0D1E" w:rsidRDefault="00B85F6D" w:rsidP="002C0D1E">
      <w:pPr>
        <w:pStyle w:val="af4"/>
        <w:ind w:left="118" w:right="232"/>
        <w:jc w:val="both"/>
      </w:pPr>
      <w:r w:rsidRPr="002C0D1E">
        <w:rPr>
          <w:b/>
        </w:rPr>
        <w:t xml:space="preserve">Наставник </w:t>
      </w:r>
      <w:r w:rsidRPr="002C0D1E">
        <w:t xml:space="preserve">- участник программы наставничества, имеющий успешный опыт в достижении жизненного, личностного и </w:t>
      </w:r>
      <w:r w:rsidRPr="002C0D1E">
        <w:rPr>
          <w:spacing w:val="2"/>
        </w:rPr>
        <w:t xml:space="preserve">профессионального </w:t>
      </w:r>
      <w:r w:rsidRPr="002C0D1E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2C0D1E">
        <w:rPr>
          <w:spacing w:val="37"/>
        </w:rPr>
        <w:t xml:space="preserve"> </w:t>
      </w:r>
      <w:r w:rsidRPr="002C0D1E">
        <w:t>наставляемого.</w:t>
      </w:r>
    </w:p>
    <w:p w:rsidR="00B85F6D" w:rsidRPr="002C0D1E" w:rsidRDefault="00B85F6D" w:rsidP="002C0D1E">
      <w:pPr>
        <w:pStyle w:val="af4"/>
        <w:ind w:left="118" w:right="232"/>
        <w:jc w:val="both"/>
      </w:pPr>
      <w:r w:rsidRPr="002C0D1E">
        <w:rPr>
          <w:b/>
        </w:rPr>
        <w:t xml:space="preserve">Координатор - </w:t>
      </w:r>
      <w:r w:rsidRPr="002C0D1E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2C0D1E">
        <w:rPr>
          <w:spacing w:val="21"/>
        </w:rPr>
        <w:t xml:space="preserve"> </w:t>
      </w:r>
      <w:r w:rsidRPr="002C0D1E">
        <w:t>наставничества.</w:t>
      </w:r>
    </w:p>
    <w:p w:rsidR="00B85F6D" w:rsidRPr="002C0D1E" w:rsidRDefault="00B85F6D" w:rsidP="002C0D1E">
      <w:pPr>
        <w:pStyle w:val="af4"/>
        <w:ind w:left="118" w:right="240"/>
        <w:jc w:val="both"/>
      </w:pPr>
      <w:r w:rsidRPr="002C0D1E">
        <w:rPr>
          <w:b/>
        </w:rPr>
        <w:t xml:space="preserve">Куратор </w:t>
      </w:r>
      <w:r w:rsidRPr="002C0D1E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</w:t>
      </w:r>
      <w:r w:rsidRPr="002C0D1E">
        <w:lastRenderedPageBreak/>
        <w:t xml:space="preserve">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B85F6D" w:rsidRPr="002C0D1E" w:rsidRDefault="00B85F6D" w:rsidP="002C0D1E">
      <w:pPr>
        <w:pStyle w:val="af4"/>
        <w:ind w:left="118" w:right="233"/>
        <w:jc w:val="both"/>
      </w:pPr>
      <w:r w:rsidRPr="002C0D1E">
        <w:rPr>
          <w:b/>
        </w:rPr>
        <w:t xml:space="preserve">Целевая модель </w:t>
      </w:r>
      <w:r w:rsidRPr="002C0D1E"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2C0D1E">
        <w:rPr>
          <w:spacing w:val="33"/>
        </w:rPr>
        <w:t xml:space="preserve"> </w:t>
      </w:r>
      <w:r w:rsidRPr="002C0D1E">
        <w:t>организациях.</w:t>
      </w:r>
    </w:p>
    <w:p w:rsidR="00B85F6D" w:rsidRPr="002C0D1E" w:rsidRDefault="00B85F6D" w:rsidP="002C0D1E">
      <w:pPr>
        <w:pStyle w:val="af4"/>
        <w:ind w:left="118" w:right="227"/>
        <w:jc w:val="both"/>
      </w:pPr>
      <w:r w:rsidRPr="002C0D1E">
        <w:rPr>
          <w:b/>
        </w:rPr>
        <w:t xml:space="preserve">Методология наставничества </w:t>
      </w:r>
      <w:r w:rsidRPr="002C0D1E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B85F6D" w:rsidRPr="002C0D1E" w:rsidRDefault="00B85F6D" w:rsidP="002C0D1E">
      <w:pPr>
        <w:pStyle w:val="af4"/>
        <w:ind w:left="118" w:right="235"/>
        <w:jc w:val="both"/>
      </w:pPr>
      <w:r w:rsidRPr="002C0D1E">
        <w:rPr>
          <w:b/>
        </w:rPr>
        <w:t xml:space="preserve">Активное слушание </w:t>
      </w:r>
      <w:r w:rsidRPr="002C0D1E"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2C0D1E">
        <w:rPr>
          <w:spacing w:val="9"/>
        </w:rPr>
        <w:t xml:space="preserve"> </w:t>
      </w:r>
      <w:r w:rsidRPr="002C0D1E">
        <w:t>наставляемым.</w:t>
      </w:r>
    </w:p>
    <w:p w:rsidR="00B85F6D" w:rsidRPr="002C0D1E" w:rsidRDefault="00B85F6D" w:rsidP="002C0D1E">
      <w:pPr>
        <w:pStyle w:val="af4"/>
        <w:ind w:left="118" w:right="224"/>
        <w:jc w:val="both"/>
      </w:pPr>
      <w:proofErr w:type="spellStart"/>
      <w:r w:rsidRPr="002C0D1E">
        <w:rPr>
          <w:b/>
        </w:rPr>
        <w:t>Буллинг</w:t>
      </w:r>
      <w:proofErr w:type="spellEnd"/>
      <w:r w:rsidRPr="002C0D1E">
        <w:rPr>
          <w:b/>
        </w:rPr>
        <w:t xml:space="preserve"> </w:t>
      </w:r>
      <w:r w:rsidRPr="002C0D1E"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C0D1E">
        <w:t>буллинга</w:t>
      </w:r>
      <w:proofErr w:type="spellEnd"/>
      <w:r w:rsidRPr="002C0D1E">
        <w:t xml:space="preserve"> - </w:t>
      </w:r>
      <w:proofErr w:type="spellStart"/>
      <w:r w:rsidRPr="002C0D1E">
        <w:t>кибербуллинг</w:t>
      </w:r>
      <w:proofErr w:type="spellEnd"/>
      <w:r w:rsidRPr="002C0D1E">
        <w:t>, травля в социальных</w:t>
      </w:r>
      <w:r w:rsidRPr="002C0D1E">
        <w:rPr>
          <w:spacing w:val="15"/>
        </w:rPr>
        <w:t xml:space="preserve"> </w:t>
      </w:r>
      <w:r w:rsidRPr="002C0D1E">
        <w:t>сетях.</w:t>
      </w:r>
    </w:p>
    <w:p w:rsidR="00B85F6D" w:rsidRPr="002C0D1E" w:rsidRDefault="00B85F6D" w:rsidP="002C0D1E">
      <w:pPr>
        <w:pStyle w:val="af4"/>
        <w:ind w:left="118" w:right="230"/>
        <w:jc w:val="both"/>
      </w:pPr>
      <w:proofErr w:type="spellStart"/>
      <w:r w:rsidRPr="002C0D1E">
        <w:rPr>
          <w:b/>
        </w:rPr>
        <w:t>Метакомпетенции</w:t>
      </w:r>
      <w:proofErr w:type="spellEnd"/>
      <w:r w:rsidRPr="002C0D1E">
        <w:rPr>
          <w:b/>
        </w:rPr>
        <w:t xml:space="preserve"> </w:t>
      </w:r>
      <w:r w:rsidRPr="002C0D1E"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B85F6D" w:rsidRPr="002C0D1E" w:rsidRDefault="00B85F6D" w:rsidP="002C0D1E">
      <w:pPr>
        <w:pStyle w:val="af4"/>
        <w:ind w:left="118" w:right="244"/>
        <w:jc w:val="both"/>
      </w:pPr>
      <w:proofErr w:type="spellStart"/>
      <w:r w:rsidRPr="002C0D1E">
        <w:rPr>
          <w:b/>
        </w:rPr>
        <w:t>Тьютор</w:t>
      </w:r>
      <w:proofErr w:type="spellEnd"/>
      <w:r w:rsidRPr="002C0D1E">
        <w:rPr>
          <w:b/>
        </w:rPr>
        <w:t xml:space="preserve"> </w:t>
      </w:r>
      <w:r w:rsidRPr="002C0D1E">
        <w:t xml:space="preserve">- специалист в области педагогики, который помогает </w:t>
      </w:r>
      <w:proofErr w:type="gramStart"/>
      <w:r w:rsidRPr="002C0D1E">
        <w:t>обучающемуся</w:t>
      </w:r>
      <w:proofErr w:type="gramEnd"/>
      <w:r w:rsidRPr="002C0D1E">
        <w:t xml:space="preserve"> определиться с индивидуальным образовательным</w:t>
      </w:r>
      <w:r w:rsidRPr="002C0D1E">
        <w:rPr>
          <w:spacing w:val="17"/>
        </w:rPr>
        <w:t xml:space="preserve"> </w:t>
      </w:r>
      <w:r w:rsidRPr="002C0D1E">
        <w:t>маршрутом.</w:t>
      </w:r>
    </w:p>
    <w:p w:rsidR="00B85F6D" w:rsidRPr="002C0D1E" w:rsidRDefault="00B85F6D" w:rsidP="002C0D1E">
      <w:pPr>
        <w:pStyle w:val="af4"/>
        <w:ind w:left="118" w:right="229"/>
        <w:jc w:val="both"/>
      </w:pPr>
      <w:r w:rsidRPr="002C0D1E">
        <w:rPr>
          <w:b/>
        </w:rPr>
        <w:t>Сообщество образовательной организации</w:t>
      </w:r>
      <w:r w:rsidRPr="002C0D1E">
        <w:t xml:space="preserve">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B85F6D" w:rsidRPr="002C0D1E" w:rsidRDefault="00B85F6D" w:rsidP="002C0D1E">
      <w:pPr>
        <w:pStyle w:val="af4"/>
      </w:pPr>
    </w:p>
    <w:p w:rsidR="00B85F6D" w:rsidRPr="002C0D1E" w:rsidRDefault="00B85F6D" w:rsidP="002C0D1E">
      <w:pPr>
        <w:pStyle w:val="1"/>
        <w:numPr>
          <w:ilvl w:val="1"/>
          <w:numId w:val="12"/>
        </w:numPr>
        <w:tabs>
          <w:tab w:val="left" w:pos="2229"/>
        </w:tabs>
        <w:spacing w:before="0"/>
        <w:ind w:left="2228" w:hanging="28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 w:rsidRPr="002C0D1E">
        <w:rPr>
          <w:rFonts w:ascii="Times New Roman" w:hAnsi="Times New Roman" w:cs="Times New Roman"/>
          <w:sz w:val="24"/>
          <w:szCs w:val="24"/>
        </w:rPr>
        <w:t>Нормативные основы целевой модели</w:t>
      </w:r>
      <w:r w:rsidRPr="002C0D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0D1E">
        <w:rPr>
          <w:rFonts w:ascii="Times New Roman" w:hAnsi="Times New Roman" w:cs="Times New Roman"/>
          <w:sz w:val="24"/>
          <w:szCs w:val="24"/>
        </w:rPr>
        <w:t>наставничества.</w:t>
      </w:r>
      <w:bookmarkEnd w:id="10"/>
      <w:bookmarkEnd w:id="11"/>
      <w:bookmarkEnd w:id="12"/>
      <w:bookmarkEnd w:id="13"/>
      <w:bookmarkEnd w:id="14"/>
    </w:p>
    <w:p w:rsidR="00B85F6D" w:rsidRPr="002C0D1E" w:rsidRDefault="00B85F6D" w:rsidP="002C0D1E">
      <w:pPr>
        <w:pStyle w:val="af4"/>
        <w:rPr>
          <w:b/>
        </w:rPr>
      </w:pPr>
    </w:p>
    <w:p w:rsidR="00B85F6D" w:rsidRPr="002C0D1E" w:rsidRDefault="00B85F6D" w:rsidP="002C0D1E">
      <w:pPr>
        <w:ind w:left="118"/>
        <w:jc w:val="both"/>
        <w:rPr>
          <w:b/>
          <w:sz w:val="24"/>
          <w:szCs w:val="24"/>
        </w:rPr>
      </w:pPr>
      <w:r w:rsidRPr="002C0D1E">
        <w:rPr>
          <w:b/>
          <w:sz w:val="24"/>
          <w:szCs w:val="24"/>
        </w:rPr>
        <w:t>Нормативные правовые акты международного уровня.</w:t>
      </w:r>
    </w:p>
    <w:p w:rsidR="00B85F6D" w:rsidRPr="002C0D1E" w:rsidRDefault="00720B01" w:rsidP="002C0D1E">
      <w:pPr>
        <w:pStyle w:val="ab"/>
        <w:numPr>
          <w:ilvl w:val="0"/>
          <w:numId w:val="28"/>
        </w:numPr>
        <w:tabs>
          <w:tab w:val="left" w:pos="479"/>
        </w:tabs>
        <w:ind w:right="226" w:firstLine="24"/>
        <w:contextualSpacing w:val="0"/>
        <w:jc w:val="both"/>
        <w:rPr>
          <w:sz w:val="24"/>
          <w:szCs w:val="24"/>
        </w:rPr>
      </w:pPr>
      <w:hyperlink r:id="rId7">
        <w:r w:rsidR="00B85F6D" w:rsidRPr="002C0D1E">
          <w:rPr>
            <w:sz w:val="24"/>
            <w:szCs w:val="24"/>
          </w:rPr>
          <w:t xml:space="preserve">Конвенция о правах </w:t>
        </w:r>
        <w:r w:rsidR="00B85F6D" w:rsidRPr="002C0D1E">
          <w:rPr>
            <w:spacing w:val="2"/>
            <w:sz w:val="24"/>
            <w:szCs w:val="24"/>
          </w:rPr>
          <w:t>ребенка</w:t>
        </w:r>
      </w:hyperlink>
      <w:r w:rsidR="00B85F6D" w:rsidRPr="002C0D1E">
        <w:rPr>
          <w:spacing w:val="2"/>
          <w:sz w:val="24"/>
          <w:szCs w:val="24"/>
        </w:rPr>
        <w:t xml:space="preserve">, </w:t>
      </w:r>
      <w:r w:rsidR="00B85F6D" w:rsidRPr="002C0D1E">
        <w:rPr>
          <w:sz w:val="24"/>
          <w:szCs w:val="24"/>
        </w:rPr>
        <w:t xml:space="preserve">одобренная Генеральной Ассамблеей ООН 20 ноября </w:t>
      </w:r>
      <w:r w:rsidR="00B85F6D" w:rsidRPr="002C0D1E">
        <w:rPr>
          <w:spacing w:val="-16"/>
          <w:sz w:val="24"/>
          <w:szCs w:val="24"/>
        </w:rPr>
        <w:t xml:space="preserve">1989 </w:t>
      </w:r>
      <w:r w:rsidR="00B85F6D" w:rsidRPr="002C0D1E">
        <w:rPr>
          <w:sz w:val="24"/>
          <w:szCs w:val="24"/>
        </w:rPr>
        <w:t xml:space="preserve">г., ратифицированной </w:t>
      </w:r>
      <w:hyperlink r:id="rId8">
        <w:r w:rsidR="00B85F6D" w:rsidRPr="002C0D1E">
          <w:rPr>
            <w:sz w:val="24"/>
            <w:szCs w:val="24"/>
          </w:rPr>
          <w:t xml:space="preserve">Постановлением </w:t>
        </w:r>
        <w:proofErr w:type="gramStart"/>
        <w:r w:rsidR="00B85F6D" w:rsidRPr="002C0D1E">
          <w:rPr>
            <w:sz w:val="24"/>
            <w:szCs w:val="24"/>
          </w:rPr>
          <w:t>ВС</w:t>
        </w:r>
        <w:proofErr w:type="gramEnd"/>
        <w:r w:rsidR="00B85F6D" w:rsidRPr="002C0D1E">
          <w:rPr>
            <w:sz w:val="24"/>
            <w:szCs w:val="24"/>
          </w:rPr>
          <w:t xml:space="preserve"> СССР от 13 июня 1990 г. N </w:t>
        </w:r>
        <w:r w:rsidR="00B85F6D" w:rsidRPr="002C0D1E">
          <w:rPr>
            <w:spacing w:val="3"/>
            <w:sz w:val="24"/>
            <w:szCs w:val="24"/>
          </w:rPr>
          <w:t>1559-</w:t>
        </w:r>
        <w:r w:rsidR="00B85F6D" w:rsidRPr="002C0D1E">
          <w:rPr>
            <w:spacing w:val="7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1</w:t>
        </w:r>
      </w:hyperlink>
      <w:r w:rsidR="00B85F6D" w:rsidRPr="002C0D1E">
        <w:rPr>
          <w:sz w:val="24"/>
          <w:szCs w:val="24"/>
        </w:rPr>
        <w:t>.</w:t>
      </w:r>
    </w:p>
    <w:p w:rsidR="00B85F6D" w:rsidRPr="002C0D1E" w:rsidRDefault="00B85F6D" w:rsidP="002C0D1E">
      <w:pPr>
        <w:pStyle w:val="ab"/>
        <w:numPr>
          <w:ilvl w:val="0"/>
          <w:numId w:val="28"/>
        </w:numPr>
        <w:tabs>
          <w:tab w:val="left" w:pos="479"/>
        </w:tabs>
        <w:ind w:right="232" w:firstLine="24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Всеобщая Декларация добровольчества, принятая на XVI Всемирной </w:t>
      </w:r>
      <w:r w:rsidRPr="002C0D1E">
        <w:rPr>
          <w:spacing w:val="-4"/>
          <w:sz w:val="24"/>
          <w:szCs w:val="24"/>
        </w:rPr>
        <w:t xml:space="preserve">конференции </w:t>
      </w:r>
      <w:r w:rsidRPr="002C0D1E">
        <w:rPr>
          <w:sz w:val="24"/>
          <w:szCs w:val="24"/>
        </w:rPr>
        <w:t xml:space="preserve">Международной ассоциации добровольческих усилий </w:t>
      </w:r>
      <w:r w:rsidRPr="002C0D1E">
        <w:rPr>
          <w:spacing w:val="2"/>
          <w:sz w:val="24"/>
          <w:szCs w:val="24"/>
        </w:rPr>
        <w:t xml:space="preserve">(IAVE, </w:t>
      </w:r>
      <w:r w:rsidRPr="002C0D1E">
        <w:rPr>
          <w:sz w:val="24"/>
          <w:szCs w:val="24"/>
        </w:rPr>
        <w:t>Амстердам, январь, 2001 год).</w:t>
      </w:r>
    </w:p>
    <w:p w:rsidR="00B85F6D" w:rsidRPr="002C0D1E" w:rsidRDefault="00B85F6D" w:rsidP="002C0D1E">
      <w:pPr>
        <w:pStyle w:val="ab"/>
        <w:numPr>
          <w:ilvl w:val="0"/>
          <w:numId w:val="28"/>
        </w:numPr>
        <w:tabs>
          <w:tab w:val="left" w:pos="479"/>
        </w:tabs>
        <w:ind w:right="242" w:firstLine="24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Резолюция Европейского парламента 2011/2088(INI) от 1 декабря 2011 г. </w:t>
      </w:r>
      <w:r w:rsidRPr="002C0D1E">
        <w:rPr>
          <w:spacing w:val="-36"/>
          <w:sz w:val="24"/>
          <w:szCs w:val="24"/>
        </w:rPr>
        <w:t xml:space="preserve">"О </w:t>
      </w:r>
      <w:r w:rsidRPr="002C0D1E">
        <w:rPr>
          <w:sz w:val="24"/>
          <w:szCs w:val="24"/>
        </w:rPr>
        <w:t>предотвращении преждевременного оставления</w:t>
      </w:r>
      <w:r w:rsidRPr="002C0D1E">
        <w:rPr>
          <w:spacing w:val="12"/>
          <w:sz w:val="24"/>
          <w:szCs w:val="24"/>
        </w:rPr>
        <w:t xml:space="preserve"> </w:t>
      </w:r>
      <w:r w:rsidRPr="002C0D1E">
        <w:rPr>
          <w:sz w:val="24"/>
          <w:szCs w:val="24"/>
        </w:rPr>
        <w:t>школы".</w:t>
      </w:r>
    </w:p>
    <w:p w:rsidR="00B85F6D" w:rsidRPr="002C0D1E" w:rsidRDefault="00B85F6D" w:rsidP="002C0D1E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 w:rsidRPr="002C0D1E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contextualSpacing w:val="0"/>
        <w:jc w:val="both"/>
        <w:rPr>
          <w:sz w:val="24"/>
          <w:szCs w:val="24"/>
        </w:rPr>
      </w:pPr>
      <w:hyperlink r:id="rId9">
        <w:r w:rsidR="00B85F6D" w:rsidRPr="002C0D1E">
          <w:rPr>
            <w:sz w:val="24"/>
            <w:szCs w:val="24"/>
          </w:rPr>
          <w:t>Конституция Российской</w:t>
        </w:r>
        <w:r w:rsidR="00B85F6D" w:rsidRPr="002C0D1E">
          <w:rPr>
            <w:spacing w:val="10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Федерации</w:t>
        </w:r>
      </w:hyperlink>
      <w:r w:rsidR="00B85F6D" w:rsidRPr="002C0D1E">
        <w:rPr>
          <w:sz w:val="24"/>
          <w:szCs w:val="24"/>
        </w:rPr>
        <w:t>.</w:t>
      </w:r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ind w:right="234"/>
        <w:contextualSpacing w:val="0"/>
        <w:jc w:val="both"/>
        <w:rPr>
          <w:sz w:val="24"/>
          <w:szCs w:val="24"/>
        </w:rPr>
      </w:pPr>
      <w:hyperlink r:id="rId10">
        <w:r w:rsidR="00B85F6D" w:rsidRPr="002C0D1E">
          <w:rPr>
            <w:sz w:val="24"/>
            <w:szCs w:val="24"/>
          </w:rPr>
          <w:t xml:space="preserve">Федеральный закон от 29 декабря 2012 г. N </w:t>
        </w:r>
        <w:r w:rsidR="00B85F6D" w:rsidRPr="002C0D1E">
          <w:rPr>
            <w:spacing w:val="3"/>
            <w:sz w:val="24"/>
            <w:szCs w:val="24"/>
          </w:rPr>
          <w:t xml:space="preserve">273-ФЗ </w:t>
        </w:r>
        <w:r w:rsidR="00B85F6D" w:rsidRPr="002C0D1E">
          <w:rPr>
            <w:sz w:val="24"/>
            <w:szCs w:val="24"/>
          </w:rPr>
          <w:t xml:space="preserve">"Об образовании в </w:t>
        </w:r>
        <w:r w:rsidR="00B85F6D" w:rsidRPr="002C0D1E">
          <w:rPr>
            <w:spacing w:val="-6"/>
            <w:sz w:val="24"/>
            <w:szCs w:val="24"/>
          </w:rPr>
          <w:t>Российской</w:t>
        </w:r>
      </w:hyperlink>
      <w:hyperlink r:id="rId11">
        <w:r w:rsidR="00B85F6D" w:rsidRPr="002C0D1E">
          <w:rPr>
            <w:spacing w:val="-6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Федерации"</w:t>
        </w:r>
      </w:hyperlink>
      <w:r w:rsidR="00B85F6D" w:rsidRPr="002C0D1E">
        <w:rPr>
          <w:sz w:val="24"/>
          <w:szCs w:val="24"/>
        </w:rPr>
        <w:t>.</w:t>
      </w:r>
    </w:p>
    <w:p w:rsidR="00B85F6D" w:rsidRPr="002C0D1E" w:rsidRDefault="00B85F6D" w:rsidP="002C0D1E">
      <w:pPr>
        <w:pStyle w:val="ab"/>
        <w:numPr>
          <w:ilvl w:val="0"/>
          <w:numId w:val="29"/>
        </w:numPr>
        <w:tabs>
          <w:tab w:val="left" w:pos="479"/>
        </w:tabs>
        <w:ind w:right="227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Стратегия развития волонтерского движения в России, утвержденная на </w:t>
      </w:r>
      <w:r w:rsidRPr="002C0D1E">
        <w:rPr>
          <w:spacing w:val="-5"/>
          <w:sz w:val="24"/>
          <w:szCs w:val="24"/>
        </w:rPr>
        <w:t xml:space="preserve">заседании </w:t>
      </w:r>
      <w:r w:rsidRPr="002C0D1E">
        <w:rPr>
          <w:sz w:val="24"/>
          <w:szCs w:val="24"/>
        </w:rPr>
        <w:t>Комитета Государственной Думы Российской Федерации по делам молодежи (протокол N 45 от 14 мая 2010</w:t>
      </w:r>
      <w:r w:rsidRPr="002C0D1E">
        <w:rPr>
          <w:spacing w:val="21"/>
          <w:sz w:val="24"/>
          <w:szCs w:val="24"/>
        </w:rPr>
        <w:t xml:space="preserve"> </w:t>
      </w:r>
      <w:r w:rsidRPr="002C0D1E">
        <w:rPr>
          <w:sz w:val="24"/>
          <w:szCs w:val="24"/>
        </w:rPr>
        <w:t>г.).</w:t>
      </w:r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ind w:right="238"/>
        <w:contextualSpacing w:val="0"/>
        <w:jc w:val="both"/>
        <w:rPr>
          <w:sz w:val="24"/>
          <w:szCs w:val="24"/>
        </w:rPr>
      </w:pPr>
      <w:hyperlink r:id="rId12">
        <w:r w:rsidR="00B85F6D" w:rsidRPr="002C0D1E">
          <w:rPr>
            <w:sz w:val="24"/>
            <w:szCs w:val="24"/>
          </w:rPr>
          <w:t xml:space="preserve">Основы государственной молодежной политики Российской Федерации на период  </w:t>
        </w:r>
        <w:r w:rsidR="00B85F6D" w:rsidRPr="002C0D1E">
          <w:rPr>
            <w:spacing w:val="-29"/>
            <w:sz w:val="24"/>
            <w:szCs w:val="24"/>
          </w:rPr>
          <w:t>до</w:t>
        </w:r>
      </w:hyperlink>
      <w:hyperlink r:id="rId13">
        <w:r w:rsidR="00B85F6D" w:rsidRPr="002C0D1E">
          <w:rPr>
            <w:spacing w:val="-29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2025 года</w:t>
        </w:r>
      </w:hyperlink>
      <w:r w:rsidR="00B85F6D" w:rsidRPr="002C0D1E">
        <w:rPr>
          <w:sz w:val="24"/>
          <w:szCs w:val="24"/>
        </w:rPr>
        <w:t xml:space="preserve">, утвержденные </w:t>
      </w:r>
      <w:hyperlink r:id="rId14">
        <w:r w:rsidR="00B85F6D" w:rsidRPr="002C0D1E">
          <w:rPr>
            <w:sz w:val="24"/>
            <w:szCs w:val="24"/>
          </w:rPr>
          <w:t>распоряжением Правительства Российской Федерации от 29</w:t>
        </w:r>
      </w:hyperlink>
      <w:hyperlink r:id="rId15">
        <w:r w:rsidR="00B85F6D" w:rsidRPr="002C0D1E">
          <w:rPr>
            <w:sz w:val="24"/>
            <w:szCs w:val="24"/>
          </w:rPr>
          <w:t xml:space="preserve"> ноября 2014 г. N</w:t>
        </w:r>
        <w:r w:rsidR="00B85F6D" w:rsidRPr="002C0D1E">
          <w:rPr>
            <w:spacing w:val="14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2403-р</w:t>
        </w:r>
      </w:hyperlink>
      <w:r w:rsidR="00B85F6D" w:rsidRPr="002C0D1E">
        <w:rPr>
          <w:sz w:val="24"/>
          <w:szCs w:val="24"/>
        </w:rPr>
        <w:t>.</w:t>
      </w:r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ind w:right="226"/>
        <w:contextualSpacing w:val="0"/>
        <w:jc w:val="both"/>
        <w:rPr>
          <w:sz w:val="24"/>
          <w:szCs w:val="24"/>
        </w:rPr>
      </w:pPr>
      <w:hyperlink r:id="rId16">
        <w:r w:rsidR="00B85F6D" w:rsidRPr="002C0D1E">
          <w:rPr>
            <w:sz w:val="24"/>
            <w:szCs w:val="24"/>
          </w:rPr>
          <w:t xml:space="preserve">Стратегия  развития  воспитания  в  Российской  Федерации  до  2025   </w:t>
        </w:r>
        <w:r w:rsidR="00B85F6D" w:rsidRPr="002C0D1E">
          <w:rPr>
            <w:spacing w:val="-16"/>
            <w:sz w:val="24"/>
            <w:szCs w:val="24"/>
          </w:rPr>
          <w:t>года</w:t>
        </w:r>
      </w:hyperlink>
      <w:r w:rsidR="00B85F6D" w:rsidRPr="002C0D1E">
        <w:rPr>
          <w:spacing w:val="-16"/>
          <w:sz w:val="24"/>
          <w:szCs w:val="24"/>
        </w:rPr>
        <w:t xml:space="preserve">  </w:t>
      </w:r>
      <w:r w:rsidR="00B85F6D" w:rsidRPr="002C0D1E">
        <w:rPr>
          <w:sz w:val="24"/>
          <w:szCs w:val="24"/>
        </w:rPr>
        <w:t xml:space="preserve">(утвержденная </w:t>
      </w:r>
      <w:hyperlink r:id="rId17">
        <w:r w:rsidR="00B85F6D" w:rsidRPr="002C0D1E">
          <w:rPr>
            <w:sz w:val="24"/>
            <w:szCs w:val="24"/>
          </w:rPr>
          <w:t>распоряжением Правительства Российской Федерации от 29 мая 2015 г.</w:t>
        </w:r>
      </w:hyperlink>
      <w:r w:rsidR="00B85F6D" w:rsidRPr="002C0D1E">
        <w:rPr>
          <w:sz w:val="24"/>
          <w:szCs w:val="24"/>
        </w:rPr>
        <w:t xml:space="preserve">  </w:t>
      </w:r>
      <w:hyperlink r:id="rId18">
        <w:r w:rsidR="00B85F6D" w:rsidRPr="002C0D1E">
          <w:rPr>
            <w:sz w:val="24"/>
            <w:szCs w:val="24"/>
          </w:rPr>
          <w:t xml:space="preserve"> N</w:t>
        </w:r>
        <w:r w:rsidR="00B85F6D" w:rsidRPr="002C0D1E">
          <w:rPr>
            <w:spacing w:val="3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996-р</w:t>
        </w:r>
      </w:hyperlink>
      <w:r w:rsidR="00B85F6D" w:rsidRPr="002C0D1E">
        <w:rPr>
          <w:sz w:val="24"/>
          <w:szCs w:val="24"/>
        </w:rPr>
        <w:t>).</w:t>
      </w:r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contextualSpacing w:val="0"/>
        <w:jc w:val="both"/>
        <w:rPr>
          <w:sz w:val="24"/>
          <w:szCs w:val="24"/>
        </w:rPr>
      </w:pPr>
      <w:hyperlink r:id="rId19">
        <w:r w:rsidR="00B85F6D" w:rsidRPr="002C0D1E">
          <w:rPr>
            <w:sz w:val="24"/>
            <w:szCs w:val="24"/>
          </w:rPr>
          <w:t>Гражданский кодекс Российской</w:t>
        </w:r>
        <w:r w:rsidR="00B85F6D" w:rsidRPr="002C0D1E">
          <w:rPr>
            <w:spacing w:val="12"/>
            <w:sz w:val="24"/>
            <w:szCs w:val="24"/>
          </w:rPr>
          <w:t xml:space="preserve"> </w:t>
        </w:r>
        <w:r w:rsidR="00B85F6D" w:rsidRPr="002C0D1E">
          <w:rPr>
            <w:spacing w:val="2"/>
            <w:sz w:val="24"/>
            <w:szCs w:val="24"/>
          </w:rPr>
          <w:t>Федерации</w:t>
        </w:r>
      </w:hyperlink>
      <w:r w:rsidR="00B85F6D" w:rsidRPr="002C0D1E">
        <w:rPr>
          <w:spacing w:val="2"/>
          <w:sz w:val="24"/>
          <w:szCs w:val="24"/>
        </w:rPr>
        <w:t>.</w:t>
      </w:r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contextualSpacing w:val="0"/>
        <w:jc w:val="both"/>
        <w:rPr>
          <w:sz w:val="24"/>
          <w:szCs w:val="24"/>
        </w:rPr>
      </w:pPr>
      <w:hyperlink r:id="rId20">
        <w:r w:rsidR="00B85F6D" w:rsidRPr="002C0D1E">
          <w:rPr>
            <w:sz w:val="24"/>
            <w:szCs w:val="24"/>
          </w:rPr>
          <w:t>Трудовой кодекс Российской</w:t>
        </w:r>
        <w:r w:rsidR="00B85F6D" w:rsidRPr="002C0D1E">
          <w:rPr>
            <w:spacing w:val="12"/>
            <w:sz w:val="24"/>
            <w:szCs w:val="24"/>
          </w:rPr>
          <w:t xml:space="preserve"> </w:t>
        </w:r>
        <w:r w:rsidR="00B85F6D" w:rsidRPr="002C0D1E">
          <w:rPr>
            <w:spacing w:val="2"/>
            <w:sz w:val="24"/>
            <w:szCs w:val="24"/>
          </w:rPr>
          <w:t>Федерации</w:t>
        </w:r>
      </w:hyperlink>
      <w:r w:rsidR="00B85F6D" w:rsidRPr="002C0D1E">
        <w:rPr>
          <w:spacing w:val="2"/>
          <w:sz w:val="24"/>
          <w:szCs w:val="24"/>
        </w:rPr>
        <w:t>.</w:t>
      </w:r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ind w:right="234"/>
        <w:contextualSpacing w:val="0"/>
        <w:jc w:val="both"/>
        <w:rPr>
          <w:sz w:val="24"/>
          <w:szCs w:val="24"/>
        </w:rPr>
      </w:pPr>
      <w:hyperlink r:id="rId21">
        <w:r w:rsidR="00B85F6D" w:rsidRPr="002C0D1E">
          <w:rPr>
            <w:sz w:val="24"/>
            <w:szCs w:val="24"/>
          </w:rPr>
          <w:t xml:space="preserve">Федеральный закон от 11 августа 1995 г. N </w:t>
        </w:r>
        <w:r w:rsidR="00B85F6D" w:rsidRPr="002C0D1E">
          <w:rPr>
            <w:spacing w:val="2"/>
            <w:sz w:val="24"/>
            <w:szCs w:val="24"/>
          </w:rPr>
          <w:t xml:space="preserve">135-ФЗ </w:t>
        </w:r>
        <w:r w:rsidR="00B85F6D" w:rsidRPr="002C0D1E">
          <w:rPr>
            <w:sz w:val="24"/>
            <w:szCs w:val="24"/>
          </w:rPr>
          <w:t xml:space="preserve">"О благотворительной </w:t>
        </w:r>
        <w:r w:rsidR="00B85F6D" w:rsidRPr="002C0D1E">
          <w:rPr>
            <w:spacing w:val="-5"/>
            <w:sz w:val="24"/>
            <w:szCs w:val="24"/>
          </w:rPr>
          <w:t>деятельности</w:t>
        </w:r>
      </w:hyperlink>
      <w:r w:rsidR="00B85F6D" w:rsidRPr="002C0D1E">
        <w:rPr>
          <w:spacing w:val="-5"/>
          <w:sz w:val="24"/>
          <w:szCs w:val="24"/>
        </w:rPr>
        <w:t xml:space="preserve">   </w:t>
      </w:r>
      <w:hyperlink r:id="rId22">
        <w:r w:rsidR="00B85F6D" w:rsidRPr="002C0D1E">
          <w:rPr>
            <w:spacing w:val="-5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и благотворительных</w:t>
        </w:r>
        <w:r w:rsidR="00B85F6D" w:rsidRPr="002C0D1E">
          <w:rPr>
            <w:spacing w:val="12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организациях"</w:t>
        </w:r>
      </w:hyperlink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contextualSpacing w:val="0"/>
        <w:jc w:val="both"/>
        <w:rPr>
          <w:sz w:val="24"/>
          <w:szCs w:val="24"/>
        </w:rPr>
      </w:pPr>
      <w:hyperlink r:id="rId23">
        <w:r w:rsidR="00B85F6D" w:rsidRPr="002C0D1E">
          <w:rPr>
            <w:sz w:val="24"/>
            <w:szCs w:val="24"/>
          </w:rPr>
          <w:t xml:space="preserve">Федеральный закон от 19 мая 1995 г. N </w:t>
        </w:r>
        <w:r w:rsidR="00B85F6D" w:rsidRPr="002C0D1E">
          <w:rPr>
            <w:spacing w:val="3"/>
            <w:sz w:val="24"/>
            <w:szCs w:val="24"/>
          </w:rPr>
          <w:t xml:space="preserve">82-ФЗ </w:t>
        </w:r>
        <w:r w:rsidR="00B85F6D" w:rsidRPr="002C0D1E">
          <w:rPr>
            <w:sz w:val="24"/>
            <w:szCs w:val="24"/>
          </w:rPr>
          <w:t>"Об общественных</w:t>
        </w:r>
        <w:r w:rsidR="00B85F6D" w:rsidRPr="002C0D1E">
          <w:rPr>
            <w:spacing w:val="7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объединениях"</w:t>
        </w:r>
      </w:hyperlink>
      <w:r w:rsidR="00B85F6D" w:rsidRPr="002C0D1E">
        <w:rPr>
          <w:sz w:val="24"/>
          <w:szCs w:val="24"/>
        </w:rPr>
        <w:t>.</w:t>
      </w:r>
    </w:p>
    <w:p w:rsidR="00B85F6D" w:rsidRPr="002C0D1E" w:rsidRDefault="00720B01" w:rsidP="002C0D1E">
      <w:pPr>
        <w:pStyle w:val="ab"/>
        <w:numPr>
          <w:ilvl w:val="0"/>
          <w:numId w:val="29"/>
        </w:numPr>
        <w:tabs>
          <w:tab w:val="left" w:pos="479"/>
        </w:tabs>
        <w:contextualSpacing w:val="0"/>
        <w:jc w:val="both"/>
        <w:rPr>
          <w:sz w:val="24"/>
          <w:szCs w:val="24"/>
        </w:rPr>
      </w:pPr>
      <w:hyperlink r:id="rId24">
        <w:r w:rsidR="00B85F6D" w:rsidRPr="002C0D1E">
          <w:rPr>
            <w:sz w:val="24"/>
            <w:szCs w:val="24"/>
          </w:rPr>
          <w:t xml:space="preserve">Федеральный закон от 12 января 1996 г. N </w:t>
        </w:r>
        <w:r w:rsidR="00B85F6D" w:rsidRPr="002C0D1E">
          <w:rPr>
            <w:spacing w:val="3"/>
            <w:sz w:val="24"/>
            <w:szCs w:val="24"/>
          </w:rPr>
          <w:t xml:space="preserve">7-ФЗ </w:t>
        </w:r>
        <w:r w:rsidR="00B85F6D" w:rsidRPr="002C0D1E">
          <w:rPr>
            <w:sz w:val="24"/>
            <w:szCs w:val="24"/>
          </w:rPr>
          <w:t>"О</w:t>
        </w:r>
        <w:r w:rsidR="00B85F6D" w:rsidRPr="002C0D1E">
          <w:rPr>
            <w:spacing w:val="13"/>
            <w:sz w:val="24"/>
            <w:szCs w:val="24"/>
          </w:rPr>
          <w:t xml:space="preserve"> </w:t>
        </w:r>
        <w:r w:rsidR="00B85F6D" w:rsidRPr="002C0D1E">
          <w:rPr>
            <w:sz w:val="24"/>
            <w:szCs w:val="24"/>
          </w:rPr>
          <w:t>некоммерческих организациях"</w:t>
        </w:r>
      </w:hyperlink>
      <w:r w:rsidR="00B85F6D" w:rsidRPr="002C0D1E">
        <w:rPr>
          <w:sz w:val="24"/>
          <w:szCs w:val="24"/>
        </w:rPr>
        <w:t>.</w:t>
      </w:r>
    </w:p>
    <w:p w:rsidR="00B85F6D" w:rsidRPr="002C0D1E" w:rsidRDefault="00B85F6D" w:rsidP="002C0D1E">
      <w:pPr>
        <w:pStyle w:val="ab"/>
        <w:numPr>
          <w:ilvl w:val="0"/>
          <w:numId w:val="29"/>
        </w:numPr>
        <w:tabs>
          <w:tab w:val="left" w:pos="479"/>
        </w:tabs>
        <w:ind w:right="226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Распоряжение министерства образования Российской Федерации № Р-145 от 25 </w:t>
      </w:r>
      <w:r w:rsidRPr="002C0D1E">
        <w:rPr>
          <w:spacing w:val="-11"/>
          <w:sz w:val="24"/>
          <w:szCs w:val="24"/>
        </w:rPr>
        <w:t xml:space="preserve">декабря </w:t>
      </w:r>
      <w:r w:rsidRPr="002C0D1E">
        <w:rPr>
          <w:sz w:val="24"/>
          <w:szCs w:val="24"/>
        </w:rPr>
        <w:t xml:space="preserve">2019 г. </w:t>
      </w:r>
      <w:r w:rsidRPr="002C0D1E">
        <w:rPr>
          <w:spacing w:val="-3"/>
          <w:sz w:val="24"/>
          <w:szCs w:val="24"/>
        </w:rPr>
        <w:t xml:space="preserve">«Об </w:t>
      </w:r>
      <w:r w:rsidRPr="002C0D1E">
        <w:rPr>
          <w:sz w:val="24"/>
          <w:szCs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</w:t>
      </w:r>
      <w:r w:rsidRPr="002C0D1E">
        <w:rPr>
          <w:sz w:val="24"/>
          <w:szCs w:val="24"/>
        </w:rPr>
        <w:lastRenderedPageBreak/>
        <w:t xml:space="preserve"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2C0D1E">
        <w:rPr>
          <w:sz w:val="24"/>
          <w:szCs w:val="24"/>
        </w:rPr>
        <w:t>между</w:t>
      </w:r>
      <w:proofErr w:type="gramEnd"/>
      <w:r w:rsidRPr="002C0D1E">
        <w:rPr>
          <w:spacing w:val="-6"/>
          <w:sz w:val="24"/>
          <w:szCs w:val="24"/>
        </w:rPr>
        <w:t xml:space="preserve"> </w:t>
      </w:r>
      <w:r w:rsidRPr="002C0D1E">
        <w:rPr>
          <w:sz w:val="24"/>
          <w:szCs w:val="24"/>
        </w:rPr>
        <w:t>обучающимися».</w:t>
      </w:r>
    </w:p>
    <w:p w:rsidR="00B85F6D" w:rsidRPr="002C0D1E" w:rsidRDefault="00B85F6D" w:rsidP="002C0D1E">
      <w:pPr>
        <w:pStyle w:val="ab"/>
        <w:numPr>
          <w:ilvl w:val="0"/>
          <w:numId w:val="29"/>
        </w:numPr>
        <w:tabs>
          <w:tab w:val="left" w:pos="479"/>
        </w:tabs>
        <w:ind w:right="234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B85F6D" w:rsidRPr="002C0D1E" w:rsidRDefault="00B85F6D" w:rsidP="002C0D1E">
      <w:pPr>
        <w:pStyle w:val="ab"/>
        <w:numPr>
          <w:ilvl w:val="0"/>
          <w:numId w:val="29"/>
        </w:numPr>
        <w:tabs>
          <w:tab w:val="left" w:pos="479"/>
        </w:tabs>
        <w:ind w:right="234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B85F6D" w:rsidRPr="002C0D1E" w:rsidRDefault="00B85F6D" w:rsidP="002C0D1E">
      <w:pPr>
        <w:pStyle w:val="ab"/>
        <w:numPr>
          <w:ilvl w:val="0"/>
          <w:numId w:val="29"/>
        </w:numPr>
        <w:tabs>
          <w:tab w:val="left" w:pos="479"/>
        </w:tabs>
        <w:ind w:right="234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2C0D1E">
          <w:rPr>
            <w:sz w:val="24"/>
            <w:szCs w:val="24"/>
          </w:rPr>
          <w:t>https://www.garant.ru/products/ipo/prime/doc/71791182/</w:t>
        </w:r>
      </w:hyperlink>
      <w:r w:rsidRPr="002C0D1E">
        <w:rPr>
          <w:sz w:val="24"/>
          <w:szCs w:val="24"/>
        </w:rPr>
        <w:t>.</w:t>
      </w:r>
    </w:p>
    <w:p w:rsidR="00B85F6D" w:rsidRPr="002C0D1E" w:rsidRDefault="00B85F6D" w:rsidP="002C0D1E">
      <w:pPr>
        <w:jc w:val="both"/>
        <w:rPr>
          <w:sz w:val="24"/>
          <w:szCs w:val="24"/>
        </w:rPr>
      </w:pPr>
    </w:p>
    <w:p w:rsidR="00B85F6D" w:rsidRPr="002C0D1E" w:rsidRDefault="00B85F6D" w:rsidP="002C0D1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 w:rsidRPr="002C0D1E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Pr="002C0D1E">
        <w:rPr>
          <w:rFonts w:ascii="Times New Roman" w:hAnsi="Times New Roman" w:cs="Times New Roman"/>
          <w:sz w:val="24"/>
          <w:szCs w:val="24"/>
        </w:rPr>
        <w:t xml:space="preserve">МКДОУ Детский сад «Кристаллик» </w:t>
      </w:r>
      <w:proofErr w:type="gramStart"/>
      <w:r w:rsidRPr="002C0D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D1E">
        <w:rPr>
          <w:rFonts w:ascii="Times New Roman" w:hAnsi="Times New Roman" w:cs="Times New Roman"/>
          <w:sz w:val="24"/>
          <w:szCs w:val="24"/>
        </w:rPr>
        <w:t>. Игарки</w:t>
      </w:r>
    </w:p>
    <w:p w:rsidR="00B85F6D" w:rsidRPr="002C0D1E" w:rsidRDefault="00B85F6D" w:rsidP="002C0D1E">
      <w:pPr>
        <w:pStyle w:val="ab"/>
        <w:numPr>
          <w:ilvl w:val="1"/>
          <w:numId w:val="11"/>
        </w:numPr>
        <w:tabs>
          <w:tab w:val="left" w:pos="826"/>
          <w:tab w:val="left" w:pos="827"/>
        </w:tabs>
        <w:ind w:right="227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 xml:space="preserve">Устав </w:t>
      </w:r>
    </w:p>
    <w:p w:rsidR="00B85F6D" w:rsidRPr="002C0D1E" w:rsidRDefault="00B85F6D" w:rsidP="002C0D1E">
      <w:pPr>
        <w:pStyle w:val="ab"/>
        <w:numPr>
          <w:ilvl w:val="1"/>
          <w:numId w:val="11"/>
        </w:numPr>
        <w:tabs>
          <w:tab w:val="left" w:pos="826"/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 xml:space="preserve">Программа развития </w:t>
      </w:r>
    </w:p>
    <w:p w:rsidR="00B85F6D" w:rsidRPr="002C0D1E" w:rsidRDefault="00B85F6D" w:rsidP="002C0D1E">
      <w:pPr>
        <w:pStyle w:val="ab"/>
        <w:numPr>
          <w:ilvl w:val="1"/>
          <w:numId w:val="11"/>
        </w:numPr>
        <w:tabs>
          <w:tab w:val="left" w:pos="826"/>
          <w:tab w:val="left" w:pos="827"/>
        </w:tabs>
        <w:ind w:right="243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 xml:space="preserve">Отчет о результатах </w:t>
      </w:r>
      <w:proofErr w:type="spellStart"/>
      <w:r w:rsidRPr="002C0D1E">
        <w:rPr>
          <w:sz w:val="24"/>
          <w:szCs w:val="24"/>
        </w:rPr>
        <w:t>самообследования</w:t>
      </w:r>
      <w:proofErr w:type="spellEnd"/>
      <w:r w:rsidRPr="002C0D1E">
        <w:rPr>
          <w:sz w:val="24"/>
          <w:szCs w:val="24"/>
        </w:rPr>
        <w:t xml:space="preserve"> деятельности </w:t>
      </w:r>
    </w:p>
    <w:p w:rsidR="00B85F6D" w:rsidRPr="002C0D1E" w:rsidRDefault="00B85F6D" w:rsidP="002C0D1E">
      <w:pPr>
        <w:pStyle w:val="ab"/>
        <w:numPr>
          <w:ilvl w:val="1"/>
          <w:numId w:val="11"/>
        </w:numPr>
        <w:tabs>
          <w:tab w:val="left" w:pos="826"/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Положение о педагогическом</w:t>
      </w:r>
      <w:r w:rsidRPr="002C0D1E">
        <w:rPr>
          <w:spacing w:val="-3"/>
          <w:sz w:val="24"/>
          <w:szCs w:val="24"/>
        </w:rPr>
        <w:t xml:space="preserve"> </w:t>
      </w:r>
      <w:r w:rsidRPr="002C0D1E">
        <w:rPr>
          <w:sz w:val="24"/>
          <w:szCs w:val="24"/>
        </w:rPr>
        <w:t>совете</w:t>
      </w:r>
    </w:p>
    <w:p w:rsidR="00B85F6D" w:rsidRPr="002C0D1E" w:rsidRDefault="00B85F6D" w:rsidP="002C0D1E">
      <w:pPr>
        <w:pStyle w:val="ab"/>
        <w:numPr>
          <w:ilvl w:val="1"/>
          <w:numId w:val="11"/>
        </w:numPr>
        <w:tabs>
          <w:tab w:val="left" w:pos="826"/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Положение о методическом</w:t>
      </w:r>
      <w:r w:rsidRPr="002C0D1E">
        <w:rPr>
          <w:spacing w:val="-3"/>
          <w:sz w:val="24"/>
          <w:szCs w:val="24"/>
        </w:rPr>
        <w:t xml:space="preserve"> </w:t>
      </w:r>
      <w:r w:rsidRPr="002C0D1E">
        <w:rPr>
          <w:sz w:val="24"/>
          <w:szCs w:val="24"/>
        </w:rPr>
        <w:t>совете</w:t>
      </w:r>
    </w:p>
    <w:p w:rsidR="00B85F6D" w:rsidRPr="002C0D1E" w:rsidRDefault="00B85F6D" w:rsidP="002C0D1E">
      <w:pPr>
        <w:pStyle w:val="af4"/>
      </w:pPr>
    </w:p>
    <w:p w:rsidR="00B85F6D" w:rsidRPr="002C0D1E" w:rsidRDefault="00B85F6D" w:rsidP="002C0D1E">
      <w:pPr>
        <w:pStyle w:val="1"/>
        <w:tabs>
          <w:tab w:val="left" w:pos="827"/>
        </w:tabs>
        <w:spacing w:before="0"/>
        <w:ind w:left="838" w:right="242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 w:rsidRPr="002C0D1E">
        <w:rPr>
          <w:rFonts w:ascii="Times New Roman" w:hAnsi="Times New Roman" w:cs="Times New Roman"/>
          <w:sz w:val="24"/>
          <w:szCs w:val="24"/>
        </w:rP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Pr="002C0D1E">
        <w:rPr>
          <w:rFonts w:ascii="Times New Roman" w:hAnsi="Times New Roman" w:cs="Times New Roman"/>
          <w:sz w:val="24"/>
          <w:szCs w:val="24"/>
        </w:rPr>
        <w:t xml:space="preserve">МКДОУ Детский сад «Кристаллик» </w:t>
      </w:r>
      <w:proofErr w:type="gramStart"/>
      <w:r w:rsidRPr="002C0D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D1E">
        <w:rPr>
          <w:rFonts w:ascii="Times New Roman" w:hAnsi="Times New Roman" w:cs="Times New Roman"/>
          <w:sz w:val="24"/>
          <w:szCs w:val="24"/>
        </w:rPr>
        <w:t xml:space="preserve">. Игарки </w:t>
      </w:r>
    </w:p>
    <w:p w:rsidR="00B85F6D" w:rsidRPr="002C0D1E" w:rsidRDefault="00B85F6D" w:rsidP="002C0D1E">
      <w:pPr>
        <w:pStyle w:val="1"/>
        <w:numPr>
          <w:ilvl w:val="0"/>
          <w:numId w:val="10"/>
        </w:numPr>
        <w:tabs>
          <w:tab w:val="left" w:pos="827"/>
        </w:tabs>
        <w:spacing w:before="0"/>
        <w:ind w:right="242" w:hanging="360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2C0D1E">
        <w:rPr>
          <w:rFonts w:ascii="Times New Roman" w:hAnsi="Times New Roman" w:cs="Times New Roman"/>
          <w:b w:val="0"/>
          <w:sz w:val="24"/>
          <w:szCs w:val="24"/>
        </w:rPr>
        <w:t xml:space="preserve">Разработка и реализация мероприятий «дорожной </w:t>
      </w:r>
      <w:r w:rsidRPr="002C0D1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карты» </w:t>
      </w:r>
      <w:r w:rsidRPr="002C0D1E">
        <w:rPr>
          <w:rFonts w:ascii="Times New Roman" w:hAnsi="Times New Roman" w:cs="Times New Roman"/>
          <w:b w:val="0"/>
          <w:sz w:val="24"/>
          <w:szCs w:val="24"/>
        </w:rPr>
        <w:t>внедрения целевой модели.</w:t>
      </w:r>
    </w:p>
    <w:p w:rsidR="00B85F6D" w:rsidRPr="002C0D1E" w:rsidRDefault="00B85F6D" w:rsidP="002C0D1E">
      <w:pPr>
        <w:pStyle w:val="ab"/>
        <w:numPr>
          <w:ilvl w:val="0"/>
          <w:numId w:val="10"/>
        </w:numPr>
        <w:tabs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Разработка и реализация программ</w:t>
      </w:r>
      <w:r w:rsidRPr="002C0D1E">
        <w:rPr>
          <w:spacing w:val="12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наставничества.</w:t>
      </w:r>
    </w:p>
    <w:p w:rsidR="00B85F6D" w:rsidRPr="002C0D1E" w:rsidRDefault="00B85F6D" w:rsidP="002C0D1E">
      <w:pPr>
        <w:pStyle w:val="ab"/>
        <w:numPr>
          <w:ilvl w:val="0"/>
          <w:numId w:val="10"/>
        </w:numPr>
        <w:tabs>
          <w:tab w:val="left" w:pos="827"/>
        </w:tabs>
        <w:ind w:right="226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2C0D1E">
        <w:rPr>
          <w:spacing w:val="3"/>
          <w:sz w:val="24"/>
          <w:szCs w:val="24"/>
        </w:rPr>
        <w:t xml:space="preserve">контроль </w:t>
      </w:r>
      <w:r w:rsidRPr="002C0D1E">
        <w:rPr>
          <w:sz w:val="24"/>
          <w:szCs w:val="24"/>
        </w:rPr>
        <w:t>за</w:t>
      </w:r>
      <w:proofErr w:type="gramEnd"/>
      <w:r w:rsidRPr="002C0D1E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2C0D1E">
        <w:rPr>
          <w:spacing w:val="57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наставничества.</w:t>
      </w:r>
    </w:p>
    <w:p w:rsidR="00B85F6D" w:rsidRPr="002C0D1E" w:rsidRDefault="00B85F6D" w:rsidP="002C0D1E">
      <w:pPr>
        <w:pStyle w:val="ab"/>
        <w:numPr>
          <w:ilvl w:val="0"/>
          <w:numId w:val="10"/>
        </w:numPr>
        <w:tabs>
          <w:tab w:val="left" w:pos="827"/>
        </w:tabs>
        <w:ind w:right="235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B85F6D" w:rsidRPr="002C0D1E" w:rsidRDefault="00B85F6D" w:rsidP="002C0D1E">
      <w:pPr>
        <w:pStyle w:val="ab"/>
        <w:numPr>
          <w:ilvl w:val="0"/>
          <w:numId w:val="10"/>
        </w:numPr>
        <w:tabs>
          <w:tab w:val="left" w:pos="827"/>
        </w:tabs>
        <w:ind w:right="241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Осуществление персонифицированного учета молодых специалистов и педагогов, участвующих в программах</w:t>
      </w:r>
      <w:r w:rsidRPr="002C0D1E">
        <w:rPr>
          <w:spacing w:val="27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наставничества.</w:t>
      </w:r>
    </w:p>
    <w:p w:rsidR="00B85F6D" w:rsidRPr="002C0D1E" w:rsidRDefault="00B85F6D" w:rsidP="002C0D1E">
      <w:pPr>
        <w:pStyle w:val="ab"/>
        <w:numPr>
          <w:ilvl w:val="0"/>
          <w:numId w:val="10"/>
        </w:numPr>
        <w:tabs>
          <w:tab w:val="left" w:pos="827"/>
        </w:tabs>
        <w:ind w:right="241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Проведение внутреннего мониторинга реализации и эффективности программ наставничества в</w:t>
      </w:r>
      <w:r w:rsidRPr="002C0D1E">
        <w:rPr>
          <w:spacing w:val="6"/>
          <w:sz w:val="24"/>
          <w:szCs w:val="24"/>
        </w:rPr>
        <w:t xml:space="preserve"> </w:t>
      </w:r>
      <w:r w:rsidRPr="002C0D1E">
        <w:rPr>
          <w:sz w:val="24"/>
          <w:szCs w:val="24"/>
        </w:rPr>
        <w:t>школе.</w:t>
      </w:r>
    </w:p>
    <w:p w:rsidR="00B85F6D" w:rsidRPr="002C0D1E" w:rsidRDefault="00B85F6D" w:rsidP="002C0D1E">
      <w:pPr>
        <w:pStyle w:val="ab"/>
        <w:numPr>
          <w:ilvl w:val="0"/>
          <w:numId w:val="10"/>
        </w:numPr>
        <w:tabs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Формирования баз данных Программы наставничества и лучших</w:t>
      </w:r>
      <w:r w:rsidRPr="002C0D1E">
        <w:rPr>
          <w:spacing w:val="43"/>
          <w:sz w:val="24"/>
          <w:szCs w:val="24"/>
        </w:rPr>
        <w:t xml:space="preserve"> </w:t>
      </w:r>
      <w:r w:rsidRPr="002C0D1E">
        <w:rPr>
          <w:sz w:val="24"/>
          <w:szCs w:val="24"/>
        </w:rPr>
        <w:t>практик.</w:t>
      </w:r>
    </w:p>
    <w:p w:rsidR="00B85F6D" w:rsidRPr="002C0D1E" w:rsidRDefault="00B85F6D" w:rsidP="002C0D1E">
      <w:pPr>
        <w:pStyle w:val="ab"/>
        <w:numPr>
          <w:ilvl w:val="0"/>
          <w:numId w:val="10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Обеспечение условий для повышения уровня </w:t>
      </w:r>
      <w:r w:rsidRPr="002C0D1E">
        <w:rPr>
          <w:spacing w:val="2"/>
          <w:sz w:val="24"/>
          <w:szCs w:val="24"/>
        </w:rPr>
        <w:t xml:space="preserve">профессионального </w:t>
      </w:r>
      <w:r w:rsidRPr="002C0D1E">
        <w:rPr>
          <w:sz w:val="24"/>
          <w:szCs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85F6D" w:rsidRPr="002C0D1E" w:rsidRDefault="00B85F6D" w:rsidP="002C0D1E">
      <w:pPr>
        <w:pStyle w:val="1"/>
        <w:spacing w:before="0"/>
        <w:ind w:left="546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 w:rsidRPr="002C0D1E">
        <w:rPr>
          <w:rFonts w:ascii="Times New Roman" w:hAnsi="Times New Roman" w:cs="Times New Roman"/>
          <w:sz w:val="24"/>
          <w:szCs w:val="24"/>
        </w:rPr>
        <w:t xml:space="preserve">4.  Ожидаемые результаты внедрения целевой модели наставничества </w:t>
      </w:r>
      <w:bookmarkEnd w:id="30"/>
      <w:bookmarkEnd w:id="31"/>
      <w:bookmarkEnd w:id="32"/>
      <w:bookmarkEnd w:id="33"/>
      <w:bookmarkEnd w:id="34"/>
    </w:p>
    <w:p w:rsidR="00B85F6D" w:rsidRPr="002C0D1E" w:rsidRDefault="00B85F6D" w:rsidP="002C0D1E">
      <w:pPr>
        <w:pStyle w:val="ab"/>
        <w:numPr>
          <w:ilvl w:val="0"/>
          <w:numId w:val="9"/>
        </w:numPr>
        <w:tabs>
          <w:tab w:val="left" w:pos="827"/>
        </w:tabs>
        <w:ind w:right="238" w:hanging="36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Улучшение психологического климата в образовательной организации внутри педагогического коллектива, связанное с выстраиванием долгосрочных</w:t>
      </w:r>
      <w:r w:rsidRPr="002C0D1E">
        <w:rPr>
          <w:spacing w:val="15"/>
          <w:sz w:val="24"/>
          <w:szCs w:val="24"/>
        </w:rPr>
        <w:t xml:space="preserve"> </w:t>
      </w:r>
      <w:r w:rsidRPr="002C0D1E">
        <w:rPr>
          <w:sz w:val="24"/>
          <w:szCs w:val="24"/>
        </w:rPr>
        <w:t>и</w:t>
      </w:r>
      <w:r w:rsidRPr="002C0D1E">
        <w:rPr>
          <w:spacing w:val="16"/>
          <w:sz w:val="24"/>
          <w:szCs w:val="24"/>
        </w:rPr>
        <w:t xml:space="preserve"> </w:t>
      </w:r>
      <w:r w:rsidRPr="002C0D1E">
        <w:rPr>
          <w:sz w:val="24"/>
          <w:szCs w:val="24"/>
        </w:rPr>
        <w:t>психологически</w:t>
      </w:r>
      <w:r w:rsidRPr="002C0D1E">
        <w:rPr>
          <w:spacing w:val="14"/>
          <w:sz w:val="24"/>
          <w:szCs w:val="24"/>
        </w:rPr>
        <w:t xml:space="preserve"> </w:t>
      </w:r>
      <w:r w:rsidRPr="002C0D1E">
        <w:rPr>
          <w:sz w:val="24"/>
          <w:szCs w:val="24"/>
        </w:rPr>
        <w:t>комфортных</w:t>
      </w:r>
      <w:r w:rsidRPr="002C0D1E">
        <w:rPr>
          <w:spacing w:val="12"/>
          <w:sz w:val="24"/>
          <w:szCs w:val="24"/>
        </w:rPr>
        <w:t xml:space="preserve"> </w:t>
      </w:r>
      <w:r w:rsidRPr="002C0D1E">
        <w:rPr>
          <w:sz w:val="24"/>
          <w:szCs w:val="24"/>
        </w:rPr>
        <w:t>коммуникаций</w:t>
      </w:r>
      <w:r w:rsidRPr="002C0D1E">
        <w:rPr>
          <w:spacing w:val="14"/>
          <w:sz w:val="24"/>
          <w:szCs w:val="24"/>
        </w:rPr>
        <w:t xml:space="preserve"> </w:t>
      </w:r>
      <w:r w:rsidRPr="002C0D1E">
        <w:rPr>
          <w:sz w:val="24"/>
          <w:szCs w:val="24"/>
        </w:rPr>
        <w:t>на</w:t>
      </w:r>
      <w:r w:rsidRPr="002C0D1E">
        <w:rPr>
          <w:spacing w:val="14"/>
          <w:sz w:val="24"/>
          <w:szCs w:val="24"/>
        </w:rPr>
        <w:t xml:space="preserve"> </w:t>
      </w:r>
      <w:r w:rsidRPr="002C0D1E">
        <w:rPr>
          <w:sz w:val="24"/>
          <w:szCs w:val="24"/>
        </w:rPr>
        <w:t>основе</w:t>
      </w:r>
      <w:r w:rsidRPr="002C0D1E">
        <w:rPr>
          <w:spacing w:val="14"/>
          <w:sz w:val="24"/>
          <w:szCs w:val="24"/>
        </w:rPr>
        <w:t xml:space="preserve"> </w:t>
      </w:r>
      <w:r w:rsidRPr="002C0D1E">
        <w:rPr>
          <w:sz w:val="24"/>
          <w:szCs w:val="24"/>
        </w:rPr>
        <w:t>партнерства.</w:t>
      </w:r>
    </w:p>
    <w:p w:rsidR="00B85F6D" w:rsidRPr="002C0D1E" w:rsidRDefault="00B85F6D" w:rsidP="002C0D1E">
      <w:pPr>
        <w:pStyle w:val="ab"/>
        <w:numPr>
          <w:ilvl w:val="0"/>
          <w:numId w:val="9"/>
        </w:numPr>
        <w:tabs>
          <w:tab w:val="left" w:pos="827"/>
        </w:tabs>
        <w:ind w:right="235" w:hanging="36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Плавный «вход» молодого </w:t>
      </w:r>
      <w:r w:rsidR="00A31FE9" w:rsidRPr="002C0D1E">
        <w:rPr>
          <w:sz w:val="24"/>
          <w:szCs w:val="24"/>
        </w:rPr>
        <w:t>педагога</w:t>
      </w:r>
      <w:r w:rsidRPr="002C0D1E">
        <w:rPr>
          <w:sz w:val="24"/>
          <w:szCs w:val="24"/>
        </w:rPr>
        <w:t xml:space="preserve"> и специалиста в целом в профессию, построение продуктивной среды в педагогическом </w:t>
      </w:r>
      <w:r w:rsidRPr="002C0D1E">
        <w:rPr>
          <w:spacing w:val="2"/>
          <w:sz w:val="24"/>
          <w:szCs w:val="24"/>
        </w:rPr>
        <w:t xml:space="preserve">коллективе </w:t>
      </w:r>
      <w:r w:rsidRPr="002C0D1E">
        <w:rPr>
          <w:sz w:val="24"/>
          <w:szCs w:val="24"/>
        </w:rPr>
        <w:t xml:space="preserve">на основе </w:t>
      </w:r>
      <w:proofErr w:type="spellStart"/>
      <w:r w:rsidRPr="002C0D1E">
        <w:rPr>
          <w:sz w:val="24"/>
          <w:szCs w:val="24"/>
        </w:rPr>
        <w:t>взаимообогащающих</w:t>
      </w:r>
      <w:proofErr w:type="spellEnd"/>
      <w:r w:rsidRPr="002C0D1E">
        <w:rPr>
          <w:sz w:val="24"/>
          <w:szCs w:val="24"/>
        </w:rPr>
        <w:t xml:space="preserve"> отношений начинающих и опытных</w:t>
      </w:r>
      <w:r w:rsidRPr="002C0D1E">
        <w:rPr>
          <w:spacing w:val="21"/>
          <w:sz w:val="24"/>
          <w:szCs w:val="24"/>
        </w:rPr>
        <w:t xml:space="preserve"> </w:t>
      </w:r>
      <w:r w:rsidRPr="002C0D1E">
        <w:rPr>
          <w:sz w:val="24"/>
          <w:szCs w:val="24"/>
        </w:rPr>
        <w:t>специалистов.</w:t>
      </w:r>
    </w:p>
    <w:p w:rsidR="00B85F6D" w:rsidRPr="002C0D1E" w:rsidRDefault="00B85F6D" w:rsidP="002C0D1E">
      <w:pPr>
        <w:pStyle w:val="ab"/>
        <w:numPr>
          <w:ilvl w:val="0"/>
          <w:numId w:val="9"/>
        </w:numPr>
        <w:tabs>
          <w:tab w:val="left" w:pos="890"/>
        </w:tabs>
        <w:ind w:left="889" w:hanging="412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Адаптация </w:t>
      </w:r>
      <w:r w:rsidR="00A31FE9" w:rsidRPr="002C0D1E">
        <w:rPr>
          <w:sz w:val="24"/>
          <w:szCs w:val="24"/>
        </w:rPr>
        <w:t>педагога</w:t>
      </w:r>
      <w:r w:rsidRPr="002C0D1E">
        <w:rPr>
          <w:sz w:val="24"/>
          <w:szCs w:val="24"/>
        </w:rPr>
        <w:t xml:space="preserve"> в новом коллективе.</w:t>
      </w:r>
    </w:p>
    <w:p w:rsidR="00B85F6D" w:rsidRPr="002C0D1E" w:rsidRDefault="00B85F6D" w:rsidP="002C0D1E">
      <w:pPr>
        <w:pStyle w:val="ab"/>
        <w:numPr>
          <w:ilvl w:val="0"/>
          <w:numId w:val="9"/>
        </w:numPr>
        <w:tabs>
          <w:tab w:val="left" w:pos="827"/>
        </w:tabs>
        <w:ind w:right="242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Измеримое улучшение личных показателей эффективно</w:t>
      </w:r>
      <w:r w:rsidR="00A31FE9" w:rsidRPr="002C0D1E">
        <w:rPr>
          <w:sz w:val="24"/>
          <w:szCs w:val="24"/>
        </w:rPr>
        <w:t>сти педагогов и сотрудников ОО</w:t>
      </w:r>
      <w:r w:rsidRPr="002C0D1E">
        <w:rPr>
          <w:sz w:val="24"/>
          <w:szCs w:val="24"/>
        </w:rPr>
        <w:t>, связанное с развитием гибких навыков и</w:t>
      </w:r>
      <w:r w:rsidRPr="002C0D1E">
        <w:rPr>
          <w:spacing w:val="48"/>
          <w:sz w:val="24"/>
          <w:szCs w:val="24"/>
        </w:rPr>
        <w:t xml:space="preserve"> </w:t>
      </w:r>
      <w:proofErr w:type="spellStart"/>
      <w:r w:rsidRPr="002C0D1E">
        <w:rPr>
          <w:sz w:val="24"/>
          <w:szCs w:val="24"/>
        </w:rPr>
        <w:t>метакомпетенций</w:t>
      </w:r>
      <w:proofErr w:type="spellEnd"/>
      <w:r w:rsidRPr="002C0D1E">
        <w:rPr>
          <w:sz w:val="24"/>
          <w:szCs w:val="24"/>
        </w:rPr>
        <w:t>.</w:t>
      </w:r>
    </w:p>
    <w:p w:rsidR="00B85F6D" w:rsidRPr="002C0D1E" w:rsidRDefault="00B85F6D" w:rsidP="002C0D1E">
      <w:pPr>
        <w:pStyle w:val="ab"/>
        <w:numPr>
          <w:ilvl w:val="0"/>
          <w:numId w:val="9"/>
        </w:numPr>
        <w:tabs>
          <w:tab w:val="left" w:pos="827"/>
        </w:tabs>
        <w:ind w:right="244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B85F6D" w:rsidRPr="002C0D1E" w:rsidRDefault="00B85F6D" w:rsidP="002C0D1E">
      <w:pPr>
        <w:pStyle w:val="ab"/>
        <w:numPr>
          <w:ilvl w:val="0"/>
          <w:numId w:val="9"/>
        </w:numPr>
        <w:tabs>
          <w:tab w:val="left" w:pos="952"/>
        </w:tabs>
        <w:ind w:right="242" w:hanging="36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Повышение уровня </w:t>
      </w:r>
      <w:proofErr w:type="spellStart"/>
      <w:r w:rsidRPr="002C0D1E">
        <w:rPr>
          <w:sz w:val="24"/>
          <w:szCs w:val="24"/>
        </w:rPr>
        <w:t>сформированности</w:t>
      </w:r>
      <w:proofErr w:type="spellEnd"/>
      <w:r w:rsidRPr="002C0D1E">
        <w:rPr>
          <w:sz w:val="24"/>
          <w:szCs w:val="24"/>
        </w:rPr>
        <w:t xml:space="preserve"> ценностных и жизненных позиций и ориентиров.</w:t>
      </w:r>
    </w:p>
    <w:p w:rsidR="00B85F6D" w:rsidRPr="002C0D1E" w:rsidRDefault="00B85F6D" w:rsidP="002C0D1E">
      <w:pPr>
        <w:pStyle w:val="ab"/>
        <w:numPr>
          <w:ilvl w:val="0"/>
          <w:numId w:val="9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ab/>
        <w:t>Снижение</w:t>
      </w:r>
      <w:r w:rsidRPr="002C0D1E">
        <w:rPr>
          <w:sz w:val="24"/>
          <w:szCs w:val="24"/>
        </w:rPr>
        <w:tab/>
        <w:t>конфликтности</w:t>
      </w:r>
      <w:r w:rsidRPr="002C0D1E">
        <w:rPr>
          <w:sz w:val="24"/>
          <w:szCs w:val="24"/>
        </w:rPr>
        <w:tab/>
        <w:t>и</w:t>
      </w:r>
      <w:r w:rsidRPr="002C0D1E">
        <w:rPr>
          <w:sz w:val="24"/>
          <w:szCs w:val="24"/>
        </w:rPr>
        <w:tab/>
      </w:r>
      <w:proofErr w:type="gramStart"/>
      <w:r w:rsidRPr="002C0D1E">
        <w:rPr>
          <w:sz w:val="24"/>
          <w:szCs w:val="24"/>
        </w:rPr>
        <w:t>развитые</w:t>
      </w:r>
      <w:proofErr w:type="gramEnd"/>
      <w:r w:rsidRPr="002C0D1E">
        <w:rPr>
          <w:sz w:val="24"/>
          <w:szCs w:val="24"/>
        </w:rPr>
        <w:tab/>
        <w:t>коммуникативных</w:t>
      </w:r>
      <w:r w:rsidRPr="002C0D1E">
        <w:rPr>
          <w:sz w:val="24"/>
          <w:szCs w:val="24"/>
        </w:rPr>
        <w:tab/>
        <w:t>навыков</w:t>
      </w:r>
      <w:r w:rsidRPr="002C0D1E">
        <w:rPr>
          <w:spacing w:val="2"/>
          <w:sz w:val="24"/>
          <w:szCs w:val="24"/>
        </w:rPr>
        <w:t>.</w:t>
      </w:r>
    </w:p>
    <w:p w:rsidR="00B85F6D" w:rsidRPr="002C0D1E" w:rsidRDefault="00B85F6D" w:rsidP="002C0D1E">
      <w:pPr>
        <w:pStyle w:val="af4"/>
      </w:pPr>
    </w:p>
    <w:p w:rsidR="00A31FE9" w:rsidRPr="002C0D1E" w:rsidRDefault="00A31FE9" w:rsidP="002C0D1E">
      <w:pPr>
        <w:pStyle w:val="af4"/>
      </w:pPr>
    </w:p>
    <w:p w:rsidR="00B85F6D" w:rsidRPr="002C0D1E" w:rsidRDefault="00B85F6D" w:rsidP="002C0D1E">
      <w:pPr>
        <w:pStyle w:val="ab"/>
        <w:numPr>
          <w:ilvl w:val="1"/>
          <w:numId w:val="9"/>
        </w:numPr>
        <w:ind w:right="675"/>
        <w:contextualSpacing w:val="0"/>
        <w:jc w:val="center"/>
        <w:rPr>
          <w:b/>
          <w:bCs/>
          <w:spacing w:val="16"/>
          <w:sz w:val="24"/>
          <w:szCs w:val="24"/>
        </w:rPr>
      </w:pPr>
      <w:r w:rsidRPr="002C0D1E">
        <w:rPr>
          <w:b/>
          <w:bCs/>
          <w:sz w:val="24"/>
          <w:szCs w:val="24"/>
        </w:rPr>
        <w:t>Структура</w:t>
      </w:r>
      <w:r w:rsidRPr="002C0D1E">
        <w:rPr>
          <w:b/>
          <w:bCs/>
          <w:spacing w:val="17"/>
          <w:sz w:val="24"/>
          <w:szCs w:val="24"/>
        </w:rPr>
        <w:t xml:space="preserve"> </w:t>
      </w:r>
      <w:r w:rsidRPr="002C0D1E">
        <w:rPr>
          <w:b/>
          <w:bCs/>
          <w:sz w:val="24"/>
          <w:szCs w:val="24"/>
        </w:rPr>
        <w:t>управления</w:t>
      </w:r>
      <w:r w:rsidRPr="002C0D1E">
        <w:rPr>
          <w:b/>
          <w:bCs/>
          <w:spacing w:val="18"/>
          <w:sz w:val="24"/>
          <w:szCs w:val="24"/>
        </w:rPr>
        <w:t xml:space="preserve"> </w:t>
      </w:r>
      <w:r w:rsidRPr="002C0D1E">
        <w:rPr>
          <w:b/>
          <w:bCs/>
          <w:sz w:val="24"/>
          <w:szCs w:val="24"/>
        </w:rPr>
        <w:t>реализацией</w:t>
      </w:r>
      <w:r w:rsidRPr="002C0D1E">
        <w:rPr>
          <w:b/>
          <w:bCs/>
          <w:spacing w:val="16"/>
          <w:sz w:val="24"/>
          <w:szCs w:val="24"/>
        </w:rPr>
        <w:t xml:space="preserve"> </w:t>
      </w:r>
      <w:r w:rsidRPr="002C0D1E">
        <w:rPr>
          <w:b/>
          <w:bCs/>
          <w:sz w:val="24"/>
          <w:szCs w:val="24"/>
        </w:rPr>
        <w:t>целевой</w:t>
      </w:r>
      <w:r w:rsidRPr="002C0D1E">
        <w:rPr>
          <w:b/>
          <w:bCs/>
          <w:spacing w:val="19"/>
          <w:sz w:val="24"/>
          <w:szCs w:val="24"/>
        </w:rPr>
        <w:t xml:space="preserve"> </w:t>
      </w:r>
      <w:r w:rsidRPr="002C0D1E">
        <w:rPr>
          <w:b/>
          <w:bCs/>
          <w:sz w:val="24"/>
          <w:szCs w:val="24"/>
        </w:rPr>
        <w:t>модели</w:t>
      </w:r>
      <w:r w:rsidRPr="002C0D1E">
        <w:rPr>
          <w:b/>
          <w:bCs/>
          <w:spacing w:val="15"/>
          <w:sz w:val="24"/>
          <w:szCs w:val="24"/>
        </w:rPr>
        <w:t xml:space="preserve"> </w:t>
      </w:r>
      <w:r w:rsidRPr="002C0D1E">
        <w:rPr>
          <w:b/>
          <w:bCs/>
          <w:sz w:val="24"/>
          <w:szCs w:val="24"/>
        </w:rPr>
        <w:t>наставничества</w:t>
      </w:r>
      <w:r w:rsidRPr="002C0D1E">
        <w:rPr>
          <w:b/>
          <w:bCs/>
          <w:spacing w:val="16"/>
          <w:sz w:val="24"/>
          <w:szCs w:val="24"/>
        </w:rPr>
        <w:t xml:space="preserve"> </w:t>
      </w:r>
    </w:p>
    <w:p w:rsidR="00B85F6D" w:rsidRPr="002C0D1E" w:rsidRDefault="00B85F6D" w:rsidP="002C0D1E">
      <w:pPr>
        <w:ind w:left="1348" w:right="675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B85F6D" w:rsidRPr="002C0D1E" w:rsidTr="00B85F6D">
        <w:trPr>
          <w:trHeight w:val="277"/>
        </w:trPr>
        <w:tc>
          <w:tcPr>
            <w:tcW w:w="2578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Уровни структуры</w:t>
            </w:r>
          </w:p>
        </w:tc>
        <w:tc>
          <w:tcPr>
            <w:tcW w:w="6769" w:type="dxa"/>
          </w:tcPr>
          <w:p w:rsidR="00B85F6D" w:rsidRPr="002C0D1E" w:rsidRDefault="00B85F6D" w:rsidP="002C0D1E">
            <w:pPr>
              <w:pStyle w:val="TableParagraph"/>
              <w:ind w:left="194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Направления деятельности.</w:t>
            </w:r>
          </w:p>
        </w:tc>
      </w:tr>
      <w:tr w:rsidR="00B85F6D" w:rsidRPr="002C0D1E" w:rsidTr="00B85F6D">
        <w:trPr>
          <w:trHeight w:val="1931"/>
        </w:trPr>
        <w:tc>
          <w:tcPr>
            <w:tcW w:w="2578" w:type="dxa"/>
          </w:tcPr>
          <w:p w:rsidR="00B85F6D" w:rsidRPr="002C0D1E" w:rsidRDefault="00B85F6D" w:rsidP="002C0D1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lastRenderedPageBreak/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B85F6D" w:rsidRPr="002C0D1E" w:rsidRDefault="00B85F6D" w:rsidP="002C0D1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Осуществление государственного управление в сфере образования.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Принятие решение о внедрении целевой модели наставничества;</w:t>
            </w:r>
          </w:p>
          <w:p w:rsidR="00B85F6D" w:rsidRPr="002C0D1E" w:rsidRDefault="00B85F6D" w:rsidP="002C0D1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ind w:left="0" w:right="10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B85F6D" w:rsidRPr="002C0D1E" w:rsidTr="00B85F6D">
        <w:trPr>
          <w:trHeight w:val="553"/>
        </w:trPr>
        <w:tc>
          <w:tcPr>
            <w:tcW w:w="2578" w:type="dxa"/>
          </w:tcPr>
          <w:p w:rsidR="00B85F6D" w:rsidRPr="002C0D1E" w:rsidRDefault="00B85F6D" w:rsidP="002C0D1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B85F6D" w:rsidRPr="002C0D1E" w:rsidRDefault="00B85F6D" w:rsidP="002C0D1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Организационная, методическая, </w:t>
            </w:r>
            <w:r w:rsidRPr="002C0D1E">
              <w:rPr>
                <w:spacing w:val="2"/>
                <w:sz w:val="24"/>
                <w:szCs w:val="24"/>
              </w:rPr>
              <w:t>экспертн</w:t>
            </w:r>
            <w:proofErr w:type="gramStart"/>
            <w:r w:rsidRPr="002C0D1E">
              <w:rPr>
                <w:spacing w:val="2"/>
                <w:sz w:val="24"/>
                <w:szCs w:val="24"/>
              </w:rPr>
              <w:t>о-</w:t>
            </w:r>
            <w:proofErr w:type="gramEnd"/>
            <w:r w:rsidRPr="002C0D1E">
              <w:rPr>
                <w:spacing w:val="2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szCs w:val="24"/>
              </w:rPr>
            </w:pPr>
            <w:proofErr w:type="gramStart"/>
            <w:r w:rsidRPr="002C0D1E">
              <w:rPr>
                <w:sz w:val="24"/>
                <w:szCs w:val="24"/>
              </w:rPr>
              <w:t>Контроль за</w:t>
            </w:r>
            <w:proofErr w:type="gramEnd"/>
            <w:r w:rsidRPr="002C0D1E">
              <w:rPr>
                <w:sz w:val="24"/>
                <w:szCs w:val="24"/>
              </w:rPr>
              <w:t xml:space="preserve"> реализацией мероприятий по внедрению целевой модели наставничества;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2C0D1E">
              <w:rPr>
                <w:spacing w:val="18"/>
                <w:sz w:val="24"/>
                <w:szCs w:val="24"/>
              </w:rPr>
              <w:t xml:space="preserve"> 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B85F6D" w:rsidRPr="002C0D1E" w:rsidTr="00B85F6D">
        <w:trPr>
          <w:trHeight w:val="1931"/>
        </w:trPr>
        <w:tc>
          <w:tcPr>
            <w:tcW w:w="2578" w:type="dxa"/>
          </w:tcPr>
          <w:p w:rsidR="00B85F6D" w:rsidRPr="002C0D1E" w:rsidRDefault="00A31FE9" w:rsidP="002C0D1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Д</w:t>
            </w:r>
            <w:r w:rsidR="00B85F6D" w:rsidRPr="002C0D1E">
              <w:rPr>
                <w:sz w:val="24"/>
                <w:szCs w:val="24"/>
              </w:rPr>
              <w:t>ОО</w:t>
            </w:r>
            <w:bookmarkStart w:id="35" w:name="_GoBack"/>
            <w:bookmarkEnd w:id="35"/>
          </w:p>
        </w:tc>
        <w:tc>
          <w:tcPr>
            <w:tcW w:w="6769" w:type="dxa"/>
          </w:tcPr>
          <w:p w:rsidR="00B85F6D" w:rsidRPr="002C0D1E" w:rsidRDefault="00B85F6D" w:rsidP="002C0D1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B85F6D" w:rsidRPr="002C0D1E" w:rsidRDefault="00B85F6D" w:rsidP="002C0D1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B85F6D" w:rsidRPr="002C0D1E" w:rsidRDefault="00B85F6D" w:rsidP="002C0D1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Реализация программ наставничества.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Назначение</w:t>
            </w:r>
            <w:r w:rsidRPr="002C0D1E">
              <w:rPr>
                <w:sz w:val="24"/>
                <w:szCs w:val="24"/>
              </w:rPr>
              <w:tab/>
              <w:t>координатора и кураторов</w:t>
            </w:r>
            <w:r w:rsidRPr="002C0D1E">
              <w:rPr>
                <w:sz w:val="24"/>
                <w:szCs w:val="24"/>
              </w:rPr>
              <w:tab/>
              <w:t>внедрения целевой модели наставничества.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Инфраструктурное и материально-техническое обеспечение реализации программ</w:t>
            </w:r>
            <w:r w:rsidRPr="002C0D1E">
              <w:rPr>
                <w:spacing w:val="6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наставничества.</w:t>
            </w:r>
          </w:p>
        </w:tc>
      </w:tr>
      <w:tr w:rsidR="00B85F6D" w:rsidRPr="002C0D1E" w:rsidTr="00B85F6D">
        <w:trPr>
          <w:trHeight w:val="1931"/>
        </w:trPr>
        <w:tc>
          <w:tcPr>
            <w:tcW w:w="2578" w:type="dxa"/>
          </w:tcPr>
          <w:p w:rsidR="00B85F6D" w:rsidRPr="002C0D1E" w:rsidRDefault="00B065E8" w:rsidP="002C0D1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Координатор и</w:t>
            </w:r>
            <w:r w:rsidR="00B85F6D" w:rsidRPr="002C0D1E">
              <w:rPr>
                <w:sz w:val="24"/>
                <w:szCs w:val="24"/>
              </w:rPr>
              <w:t xml:space="preserve"> кураторы</w:t>
            </w:r>
          </w:p>
        </w:tc>
        <w:tc>
          <w:tcPr>
            <w:tcW w:w="6769" w:type="dxa"/>
          </w:tcPr>
          <w:p w:rsidR="00B85F6D" w:rsidRPr="002C0D1E" w:rsidRDefault="00B85F6D" w:rsidP="002C0D1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Формирование базы наставников и</w:t>
            </w:r>
            <w:r w:rsidRPr="002C0D1E">
              <w:rPr>
                <w:spacing w:val="24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наставляемых.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Организация обучения наставников (в том </w:t>
            </w:r>
            <w:r w:rsidRPr="002C0D1E">
              <w:rPr>
                <w:spacing w:val="-3"/>
                <w:sz w:val="24"/>
                <w:szCs w:val="24"/>
              </w:rPr>
              <w:t xml:space="preserve">числе </w:t>
            </w:r>
            <w:r w:rsidRPr="002C0D1E">
              <w:rPr>
                <w:sz w:val="24"/>
                <w:szCs w:val="24"/>
              </w:rPr>
              <w:t>привлечение экспертов для проведения</w:t>
            </w:r>
            <w:r w:rsidRPr="002C0D1E">
              <w:rPr>
                <w:spacing w:val="19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обучения).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Контроль процедуры внедрения целевой </w:t>
            </w:r>
            <w:r w:rsidRPr="002C0D1E">
              <w:rPr>
                <w:spacing w:val="-3"/>
                <w:sz w:val="24"/>
                <w:szCs w:val="24"/>
              </w:rPr>
              <w:t xml:space="preserve">модели </w:t>
            </w:r>
            <w:r w:rsidRPr="002C0D1E">
              <w:rPr>
                <w:sz w:val="24"/>
                <w:szCs w:val="24"/>
              </w:rPr>
              <w:t>наставничества.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Контроль проведения программ</w:t>
            </w:r>
            <w:r w:rsidRPr="002C0D1E">
              <w:rPr>
                <w:spacing w:val="13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наставничества.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Участие в оценке вовлеченности </w:t>
            </w:r>
            <w:r w:rsidRPr="002C0D1E">
              <w:rPr>
                <w:spacing w:val="-18"/>
                <w:sz w:val="24"/>
                <w:szCs w:val="24"/>
              </w:rPr>
              <w:t xml:space="preserve">в </w:t>
            </w:r>
            <w:r w:rsidRPr="002C0D1E">
              <w:rPr>
                <w:sz w:val="24"/>
                <w:szCs w:val="24"/>
              </w:rPr>
              <w:t>различные формы</w:t>
            </w:r>
            <w:r w:rsidRPr="002C0D1E">
              <w:rPr>
                <w:spacing w:val="7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наставничества.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Решение организационных вопросов, возникающих </w:t>
            </w:r>
            <w:r w:rsidRPr="002C0D1E">
              <w:rPr>
                <w:spacing w:val="-18"/>
                <w:sz w:val="24"/>
                <w:szCs w:val="24"/>
              </w:rPr>
              <w:t xml:space="preserve">в </w:t>
            </w:r>
            <w:r w:rsidRPr="002C0D1E">
              <w:rPr>
                <w:sz w:val="24"/>
                <w:szCs w:val="24"/>
              </w:rPr>
              <w:t>процессе реализации</w:t>
            </w:r>
            <w:r w:rsidRPr="002C0D1E">
              <w:rPr>
                <w:spacing w:val="9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модели.</w:t>
            </w:r>
          </w:p>
          <w:p w:rsidR="00B85F6D" w:rsidRPr="002C0D1E" w:rsidRDefault="00B85F6D" w:rsidP="002C0D1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2C0D1E">
              <w:rPr>
                <w:sz w:val="24"/>
                <w:szCs w:val="24"/>
              </w:rPr>
              <w:t>результатов эффективности реализации целевой модели</w:t>
            </w:r>
            <w:r w:rsidRPr="002C0D1E">
              <w:rPr>
                <w:spacing w:val="9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наставничества</w:t>
            </w:r>
            <w:proofErr w:type="gramEnd"/>
            <w:r w:rsidRPr="002C0D1E">
              <w:rPr>
                <w:sz w:val="24"/>
                <w:szCs w:val="24"/>
              </w:rPr>
              <w:t>.</w:t>
            </w:r>
          </w:p>
        </w:tc>
      </w:tr>
      <w:tr w:rsidR="00B85F6D" w:rsidRPr="002C0D1E" w:rsidTr="00B85F6D">
        <w:trPr>
          <w:trHeight w:val="571"/>
        </w:trPr>
        <w:tc>
          <w:tcPr>
            <w:tcW w:w="2578" w:type="dxa"/>
          </w:tcPr>
          <w:p w:rsidR="00B85F6D" w:rsidRPr="002C0D1E" w:rsidRDefault="00B85F6D" w:rsidP="002C0D1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B85F6D" w:rsidRPr="002C0D1E" w:rsidRDefault="00B85F6D" w:rsidP="002C0D1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Реализация наставнического цикла.  </w:t>
            </w:r>
          </w:p>
        </w:tc>
      </w:tr>
    </w:tbl>
    <w:p w:rsidR="00B85F6D" w:rsidRPr="002C0D1E" w:rsidRDefault="00B85F6D" w:rsidP="002C0D1E">
      <w:pPr>
        <w:pStyle w:val="1"/>
        <w:tabs>
          <w:tab w:val="left" w:pos="837"/>
        </w:tabs>
        <w:spacing w:before="0"/>
        <w:ind w:left="836"/>
        <w:rPr>
          <w:rFonts w:ascii="Times New Roman" w:hAnsi="Times New Roman" w:cs="Times New Roman"/>
          <w:sz w:val="24"/>
          <w:szCs w:val="24"/>
        </w:rPr>
      </w:pPr>
    </w:p>
    <w:p w:rsidR="00B85F6D" w:rsidRPr="002C0D1E" w:rsidRDefault="00B85F6D" w:rsidP="002C0D1E">
      <w:pPr>
        <w:pStyle w:val="1"/>
        <w:numPr>
          <w:ilvl w:val="1"/>
          <w:numId w:val="9"/>
        </w:numPr>
        <w:spacing w:before="0"/>
        <w:ind w:left="142" w:hanging="28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 w:rsidRPr="002C0D1E">
        <w:rPr>
          <w:rFonts w:ascii="Times New Roman" w:hAnsi="Times New Roman" w:cs="Times New Roman"/>
          <w:sz w:val="24"/>
          <w:szCs w:val="24"/>
        </w:rP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 w:rsidRPr="002C0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F6D" w:rsidRPr="002C0D1E" w:rsidRDefault="00B85F6D" w:rsidP="002C0D1E">
      <w:pPr>
        <w:pStyle w:val="1"/>
        <w:spacing w:before="0"/>
        <w:ind w:left="142"/>
        <w:rPr>
          <w:rFonts w:ascii="Times New Roman" w:hAnsi="Times New Roman" w:cs="Times New Roman"/>
          <w:sz w:val="24"/>
          <w:szCs w:val="24"/>
        </w:rPr>
      </w:pPr>
    </w:p>
    <w:p w:rsidR="00B85F6D" w:rsidRPr="002C0D1E" w:rsidRDefault="00B85F6D" w:rsidP="002C0D1E">
      <w:pPr>
        <w:pStyle w:val="1"/>
        <w:spacing w:before="0"/>
        <w:ind w:left="142"/>
        <w:rPr>
          <w:rFonts w:ascii="Times New Roman" w:hAnsi="Times New Roman" w:cs="Times New Roman"/>
          <w:sz w:val="24"/>
          <w:szCs w:val="24"/>
        </w:rPr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 w:rsidRPr="002C0D1E">
        <w:rPr>
          <w:rFonts w:ascii="Times New Roman" w:hAnsi="Times New Roman" w:cs="Times New Roman"/>
          <w:sz w:val="24"/>
          <w:szCs w:val="24"/>
        </w:rP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B85F6D" w:rsidRPr="002C0D1E" w:rsidRDefault="00B85F6D" w:rsidP="002C0D1E">
      <w:pPr>
        <w:pStyle w:val="ab"/>
        <w:numPr>
          <w:ilvl w:val="0"/>
          <w:numId w:val="8"/>
        </w:numPr>
        <w:tabs>
          <w:tab w:val="left" w:pos="479"/>
        </w:tabs>
        <w:ind w:left="142" w:right="239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2C0D1E">
        <w:rPr>
          <w:spacing w:val="2"/>
          <w:sz w:val="24"/>
          <w:szCs w:val="24"/>
        </w:rPr>
        <w:t xml:space="preserve">поддержке </w:t>
      </w:r>
      <w:r w:rsidRPr="002C0D1E">
        <w:rPr>
          <w:sz w:val="24"/>
          <w:szCs w:val="24"/>
        </w:rPr>
        <w:t>решает конкретные жизненные задачи, личные и профессиональные,</w:t>
      </w:r>
      <w:r w:rsidRPr="002C0D1E">
        <w:rPr>
          <w:spacing w:val="10"/>
          <w:sz w:val="24"/>
          <w:szCs w:val="24"/>
        </w:rPr>
        <w:t xml:space="preserve"> </w:t>
      </w:r>
      <w:r w:rsidRPr="002C0D1E">
        <w:rPr>
          <w:sz w:val="24"/>
          <w:szCs w:val="24"/>
        </w:rPr>
        <w:t>приобретает</w:t>
      </w:r>
      <w:r w:rsidRPr="002C0D1E">
        <w:rPr>
          <w:spacing w:val="14"/>
          <w:sz w:val="24"/>
          <w:szCs w:val="24"/>
        </w:rPr>
        <w:t xml:space="preserve"> </w:t>
      </w:r>
      <w:r w:rsidRPr="002C0D1E">
        <w:rPr>
          <w:sz w:val="24"/>
          <w:szCs w:val="24"/>
        </w:rPr>
        <w:t>новый</w:t>
      </w:r>
      <w:r w:rsidRPr="002C0D1E">
        <w:rPr>
          <w:spacing w:val="13"/>
          <w:sz w:val="24"/>
          <w:szCs w:val="24"/>
        </w:rPr>
        <w:t xml:space="preserve"> </w:t>
      </w:r>
      <w:r w:rsidRPr="002C0D1E">
        <w:rPr>
          <w:sz w:val="24"/>
          <w:szCs w:val="24"/>
        </w:rPr>
        <w:t>опыт</w:t>
      </w:r>
      <w:r w:rsidRPr="002C0D1E">
        <w:rPr>
          <w:spacing w:val="9"/>
          <w:sz w:val="24"/>
          <w:szCs w:val="24"/>
        </w:rPr>
        <w:t xml:space="preserve"> </w:t>
      </w:r>
      <w:r w:rsidRPr="002C0D1E">
        <w:rPr>
          <w:sz w:val="24"/>
          <w:szCs w:val="24"/>
        </w:rPr>
        <w:t>и</w:t>
      </w:r>
      <w:r w:rsidRPr="002C0D1E">
        <w:rPr>
          <w:spacing w:val="14"/>
          <w:sz w:val="24"/>
          <w:szCs w:val="24"/>
        </w:rPr>
        <w:t xml:space="preserve"> </w:t>
      </w:r>
      <w:r w:rsidRPr="002C0D1E">
        <w:rPr>
          <w:sz w:val="24"/>
          <w:szCs w:val="24"/>
        </w:rPr>
        <w:t>развивает</w:t>
      </w:r>
      <w:r w:rsidRPr="002C0D1E">
        <w:rPr>
          <w:spacing w:val="11"/>
          <w:sz w:val="24"/>
          <w:szCs w:val="24"/>
        </w:rPr>
        <w:t xml:space="preserve"> </w:t>
      </w:r>
      <w:r w:rsidRPr="002C0D1E">
        <w:rPr>
          <w:sz w:val="24"/>
          <w:szCs w:val="24"/>
        </w:rPr>
        <w:t>новые</w:t>
      </w:r>
      <w:r w:rsidRPr="002C0D1E">
        <w:rPr>
          <w:spacing w:val="11"/>
          <w:sz w:val="24"/>
          <w:szCs w:val="24"/>
        </w:rPr>
        <w:t xml:space="preserve"> </w:t>
      </w:r>
      <w:r w:rsidRPr="002C0D1E">
        <w:rPr>
          <w:sz w:val="24"/>
          <w:szCs w:val="24"/>
        </w:rPr>
        <w:t>навыки</w:t>
      </w:r>
      <w:r w:rsidRPr="002C0D1E">
        <w:rPr>
          <w:spacing w:val="12"/>
          <w:sz w:val="24"/>
          <w:szCs w:val="24"/>
        </w:rPr>
        <w:t xml:space="preserve"> </w:t>
      </w:r>
      <w:r w:rsidRPr="002C0D1E">
        <w:rPr>
          <w:sz w:val="24"/>
          <w:szCs w:val="24"/>
        </w:rPr>
        <w:t>и</w:t>
      </w:r>
      <w:r w:rsidRPr="002C0D1E">
        <w:rPr>
          <w:spacing w:val="11"/>
          <w:sz w:val="24"/>
          <w:szCs w:val="24"/>
        </w:rPr>
        <w:t xml:space="preserve"> </w:t>
      </w:r>
      <w:r w:rsidRPr="002C0D1E">
        <w:rPr>
          <w:sz w:val="24"/>
          <w:szCs w:val="24"/>
        </w:rPr>
        <w:t>компетенции.</w:t>
      </w:r>
    </w:p>
    <w:p w:rsidR="00B85F6D" w:rsidRPr="002C0D1E" w:rsidRDefault="00B85F6D" w:rsidP="002C0D1E">
      <w:pPr>
        <w:pStyle w:val="ab"/>
        <w:numPr>
          <w:ilvl w:val="0"/>
          <w:numId w:val="8"/>
        </w:numPr>
        <w:tabs>
          <w:tab w:val="left" w:pos="479"/>
        </w:tabs>
        <w:ind w:left="142" w:right="233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2C0D1E">
        <w:rPr>
          <w:spacing w:val="13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наставляемого.</w:t>
      </w:r>
    </w:p>
    <w:p w:rsidR="00B85F6D" w:rsidRPr="002C0D1E" w:rsidRDefault="00B85F6D" w:rsidP="002C0D1E">
      <w:pPr>
        <w:pStyle w:val="ab"/>
        <w:numPr>
          <w:ilvl w:val="0"/>
          <w:numId w:val="8"/>
        </w:numPr>
        <w:tabs>
          <w:tab w:val="left" w:pos="479"/>
        </w:tabs>
        <w:ind w:left="142" w:right="243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Координатор – сотрудник образовательной организации, который отвечает за разработку и </w:t>
      </w:r>
      <w:r w:rsidRPr="002C0D1E">
        <w:rPr>
          <w:sz w:val="24"/>
          <w:szCs w:val="24"/>
        </w:rPr>
        <w:lastRenderedPageBreak/>
        <w:t>реализацию программы наста</w:t>
      </w:r>
      <w:r w:rsidR="00A31FE9" w:rsidRPr="002C0D1E">
        <w:rPr>
          <w:sz w:val="24"/>
          <w:szCs w:val="24"/>
        </w:rPr>
        <w:t>вничества в организации в целом</w:t>
      </w:r>
      <w:r w:rsidRPr="002C0D1E">
        <w:rPr>
          <w:sz w:val="24"/>
          <w:szCs w:val="24"/>
        </w:rPr>
        <w:t xml:space="preserve"> организацию всего цикла программы</w:t>
      </w:r>
      <w:r w:rsidRPr="002C0D1E">
        <w:rPr>
          <w:spacing w:val="12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наставничества.</w:t>
      </w:r>
    </w:p>
    <w:p w:rsidR="00B85F6D" w:rsidRPr="002C0D1E" w:rsidRDefault="00B85F6D" w:rsidP="002C0D1E">
      <w:pPr>
        <w:pStyle w:val="ab"/>
        <w:numPr>
          <w:ilvl w:val="0"/>
          <w:numId w:val="8"/>
        </w:numPr>
        <w:tabs>
          <w:tab w:val="left" w:pos="479"/>
        </w:tabs>
        <w:ind w:left="142" w:right="243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B85F6D" w:rsidRPr="002C0D1E" w:rsidRDefault="00B85F6D" w:rsidP="002C0D1E">
      <w:pPr>
        <w:pStyle w:val="af4"/>
        <w:ind w:left="142" w:right="247"/>
        <w:jc w:val="both"/>
      </w:pPr>
    </w:p>
    <w:p w:rsidR="00B85F6D" w:rsidRPr="002C0D1E" w:rsidRDefault="00B85F6D" w:rsidP="002C0D1E">
      <w:pPr>
        <w:pStyle w:val="af4"/>
        <w:ind w:left="142" w:right="247"/>
        <w:jc w:val="both"/>
      </w:pPr>
      <w:r w:rsidRPr="002C0D1E"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</w:t>
      </w:r>
      <w:r w:rsidR="00A31FE9" w:rsidRPr="002C0D1E">
        <w:t xml:space="preserve">заведующим МКДОУ, куратором, педагогами </w:t>
      </w:r>
      <w:r w:rsidRPr="002C0D1E">
        <w:t>и иными лицами</w:t>
      </w:r>
      <w:r w:rsidR="00A31FE9" w:rsidRPr="002C0D1E">
        <w:t xml:space="preserve"> ОО</w:t>
      </w:r>
      <w:r w:rsidRPr="002C0D1E">
        <w:t>, располагающими информацией о потребностях педагогов.</w:t>
      </w:r>
    </w:p>
    <w:p w:rsidR="00B85F6D" w:rsidRPr="002C0D1E" w:rsidRDefault="00B85F6D" w:rsidP="002C0D1E">
      <w:pPr>
        <w:pStyle w:val="af4"/>
        <w:ind w:left="142"/>
      </w:pPr>
    </w:p>
    <w:p w:rsidR="00B85F6D" w:rsidRPr="002C0D1E" w:rsidRDefault="00B85F6D" w:rsidP="002C0D1E">
      <w:pPr>
        <w:pStyle w:val="ab"/>
        <w:numPr>
          <w:ilvl w:val="0"/>
          <w:numId w:val="7"/>
        </w:numPr>
        <w:tabs>
          <w:tab w:val="left" w:pos="330"/>
        </w:tabs>
        <w:ind w:left="142" w:hanging="212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Формирование базы</w:t>
      </w:r>
      <w:r w:rsidRPr="002C0D1E">
        <w:rPr>
          <w:spacing w:val="4"/>
          <w:sz w:val="24"/>
          <w:szCs w:val="24"/>
        </w:rPr>
        <w:t xml:space="preserve"> </w:t>
      </w:r>
      <w:proofErr w:type="gramStart"/>
      <w:r w:rsidRPr="002C0D1E">
        <w:rPr>
          <w:sz w:val="24"/>
          <w:szCs w:val="24"/>
        </w:rPr>
        <w:t>наставляемых</w:t>
      </w:r>
      <w:proofErr w:type="gramEnd"/>
      <w:r w:rsidRPr="002C0D1E">
        <w:rPr>
          <w:sz w:val="24"/>
          <w:szCs w:val="24"/>
        </w:rPr>
        <w:t>:</w:t>
      </w:r>
    </w:p>
    <w:p w:rsidR="00B85F6D" w:rsidRPr="002C0D1E" w:rsidRDefault="00B85F6D" w:rsidP="002C0D1E">
      <w:pPr>
        <w:pStyle w:val="af4"/>
        <w:ind w:left="142"/>
      </w:pPr>
    </w:p>
    <w:p w:rsidR="00B85F6D" w:rsidRPr="002C0D1E" w:rsidRDefault="00B85F6D" w:rsidP="002C0D1E">
      <w:pPr>
        <w:pStyle w:val="ab"/>
        <w:numPr>
          <w:ilvl w:val="1"/>
          <w:numId w:val="7"/>
        </w:numPr>
        <w:ind w:left="142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из числа</w:t>
      </w:r>
      <w:r w:rsidRPr="002C0D1E">
        <w:rPr>
          <w:spacing w:val="8"/>
          <w:sz w:val="24"/>
          <w:szCs w:val="24"/>
        </w:rPr>
        <w:t xml:space="preserve"> </w:t>
      </w:r>
      <w:proofErr w:type="gramStart"/>
      <w:r w:rsidRPr="002C0D1E">
        <w:rPr>
          <w:sz w:val="24"/>
          <w:szCs w:val="24"/>
        </w:rPr>
        <w:t>обучающихся</w:t>
      </w:r>
      <w:proofErr w:type="gramEnd"/>
      <w:r w:rsidRPr="002C0D1E">
        <w:rPr>
          <w:sz w:val="24"/>
          <w:szCs w:val="24"/>
        </w:rPr>
        <w:t>: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</w:tabs>
        <w:ind w:left="142" w:hanging="349"/>
        <w:contextualSpacing w:val="0"/>
        <w:rPr>
          <w:sz w:val="24"/>
          <w:szCs w:val="24"/>
        </w:rPr>
      </w:pPr>
      <w:proofErr w:type="gramStart"/>
      <w:r w:rsidRPr="002C0D1E">
        <w:rPr>
          <w:sz w:val="24"/>
          <w:szCs w:val="24"/>
        </w:rPr>
        <w:t>проявивших</w:t>
      </w:r>
      <w:proofErr w:type="gramEnd"/>
      <w:r w:rsidRPr="002C0D1E">
        <w:rPr>
          <w:sz w:val="24"/>
          <w:szCs w:val="24"/>
        </w:rPr>
        <w:t xml:space="preserve"> выдающиеся</w:t>
      </w:r>
      <w:r w:rsidRPr="002C0D1E">
        <w:rPr>
          <w:spacing w:val="9"/>
          <w:sz w:val="24"/>
          <w:szCs w:val="24"/>
        </w:rPr>
        <w:t xml:space="preserve"> </w:t>
      </w:r>
      <w:r w:rsidRPr="002C0D1E">
        <w:rPr>
          <w:sz w:val="24"/>
          <w:szCs w:val="24"/>
        </w:rPr>
        <w:t>способности;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</w:tabs>
        <w:ind w:left="142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с ограниченными возможностями</w:t>
      </w:r>
      <w:r w:rsidRPr="002C0D1E">
        <w:rPr>
          <w:spacing w:val="-2"/>
          <w:sz w:val="24"/>
          <w:szCs w:val="24"/>
        </w:rPr>
        <w:t xml:space="preserve"> </w:t>
      </w:r>
      <w:r w:rsidRPr="002C0D1E">
        <w:rPr>
          <w:sz w:val="24"/>
          <w:szCs w:val="24"/>
        </w:rPr>
        <w:t>здоровья;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</w:tabs>
        <w:ind w:left="142" w:hanging="349"/>
        <w:contextualSpacing w:val="0"/>
        <w:rPr>
          <w:sz w:val="24"/>
          <w:szCs w:val="24"/>
        </w:rPr>
      </w:pPr>
      <w:proofErr w:type="gramStart"/>
      <w:r w:rsidRPr="002C0D1E">
        <w:rPr>
          <w:sz w:val="24"/>
          <w:szCs w:val="24"/>
        </w:rPr>
        <w:t>попавших</w:t>
      </w:r>
      <w:proofErr w:type="gramEnd"/>
      <w:r w:rsidRPr="002C0D1E">
        <w:rPr>
          <w:sz w:val="24"/>
          <w:szCs w:val="24"/>
        </w:rPr>
        <w:t xml:space="preserve"> в трудную жизненную</w:t>
      </w:r>
      <w:r w:rsidRPr="002C0D1E">
        <w:rPr>
          <w:spacing w:val="54"/>
          <w:sz w:val="24"/>
          <w:szCs w:val="24"/>
        </w:rPr>
        <w:t xml:space="preserve"> </w:t>
      </w:r>
      <w:r w:rsidRPr="002C0D1E">
        <w:rPr>
          <w:sz w:val="24"/>
          <w:szCs w:val="24"/>
        </w:rPr>
        <w:t>ситуацию;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</w:tabs>
        <w:ind w:left="142" w:hanging="349"/>
        <w:contextualSpacing w:val="0"/>
        <w:rPr>
          <w:sz w:val="24"/>
          <w:szCs w:val="24"/>
        </w:rPr>
      </w:pPr>
      <w:proofErr w:type="gramStart"/>
      <w:r w:rsidRPr="002C0D1E">
        <w:rPr>
          <w:sz w:val="24"/>
          <w:szCs w:val="24"/>
        </w:rPr>
        <w:t>имеющих</w:t>
      </w:r>
      <w:proofErr w:type="gramEnd"/>
      <w:r w:rsidRPr="002C0D1E">
        <w:rPr>
          <w:sz w:val="24"/>
          <w:szCs w:val="24"/>
        </w:rPr>
        <w:t xml:space="preserve"> проблемы с</w:t>
      </w:r>
      <w:r w:rsidRPr="002C0D1E">
        <w:rPr>
          <w:spacing w:val="-1"/>
          <w:sz w:val="24"/>
          <w:szCs w:val="24"/>
        </w:rPr>
        <w:t xml:space="preserve"> </w:t>
      </w:r>
      <w:r w:rsidRPr="002C0D1E">
        <w:rPr>
          <w:sz w:val="24"/>
          <w:szCs w:val="24"/>
        </w:rPr>
        <w:t>поведением;</w:t>
      </w:r>
    </w:p>
    <w:p w:rsidR="00B85F6D" w:rsidRPr="002C0D1E" w:rsidRDefault="00B85F6D" w:rsidP="002C0D1E">
      <w:pPr>
        <w:pStyle w:val="ab"/>
        <w:numPr>
          <w:ilvl w:val="1"/>
          <w:numId w:val="7"/>
        </w:numPr>
        <w:ind w:left="142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из числа</w:t>
      </w:r>
      <w:r w:rsidRPr="002C0D1E">
        <w:rPr>
          <w:spacing w:val="6"/>
          <w:sz w:val="24"/>
          <w:szCs w:val="24"/>
        </w:rPr>
        <w:t xml:space="preserve"> </w:t>
      </w:r>
      <w:r w:rsidRPr="002C0D1E">
        <w:rPr>
          <w:sz w:val="24"/>
          <w:szCs w:val="24"/>
        </w:rPr>
        <w:t>педагогов: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</w:tabs>
        <w:ind w:left="142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молодых</w:t>
      </w:r>
      <w:r w:rsidRPr="002C0D1E">
        <w:rPr>
          <w:spacing w:val="6"/>
          <w:sz w:val="24"/>
          <w:szCs w:val="24"/>
        </w:rPr>
        <w:t xml:space="preserve"> </w:t>
      </w:r>
      <w:r w:rsidRPr="002C0D1E">
        <w:rPr>
          <w:sz w:val="24"/>
          <w:szCs w:val="24"/>
        </w:rPr>
        <w:t>специалистов;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</w:tabs>
        <w:ind w:left="142" w:right="229" w:hanging="360"/>
        <w:contextualSpacing w:val="0"/>
        <w:rPr>
          <w:sz w:val="24"/>
          <w:szCs w:val="24"/>
        </w:rPr>
      </w:pPr>
      <w:proofErr w:type="gramStart"/>
      <w:r w:rsidRPr="002C0D1E">
        <w:rPr>
          <w:sz w:val="24"/>
          <w:szCs w:val="24"/>
        </w:rPr>
        <w:t>находящихся</w:t>
      </w:r>
      <w:proofErr w:type="gramEnd"/>
      <w:r w:rsidRPr="002C0D1E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</w:tabs>
        <w:ind w:left="142" w:right="229" w:hanging="360"/>
        <w:contextualSpacing w:val="0"/>
        <w:rPr>
          <w:sz w:val="24"/>
          <w:szCs w:val="24"/>
        </w:rPr>
      </w:pPr>
      <w:proofErr w:type="gramStart"/>
      <w:r w:rsidRPr="002C0D1E">
        <w:rPr>
          <w:sz w:val="24"/>
          <w:szCs w:val="24"/>
        </w:rPr>
        <w:t>находящихся</w:t>
      </w:r>
      <w:proofErr w:type="gramEnd"/>
      <w:r w:rsidRPr="002C0D1E">
        <w:rPr>
          <w:sz w:val="24"/>
          <w:szCs w:val="24"/>
        </w:rPr>
        <w:t xml:space="preserve"> в процессе адаптации на новом месте</w:t>
      </w:r>
      <w:r w:rsidRPr="002C0D1E">
        <w:rPr>
          <w:spacing w:val="-8"/>
          <w:sz w:val="24"/>
          <w:szCs w:val="24"/>
        </w:rPr>
        <w:t xml:space="preserve"> </w:t>
      </w:r>
      <w:r w:rsidRPr="002C0D1E">
        <w:rPr>
          <w:sz w:val="24"/>
          <w:szCs w:val="24"/>
        </w:rPr>
        <w:t>работы;</w:t>
      </w:r>
    </w:p>
    <w:p w:rsidR="00B85F6D" w:rsidRPr="002C0D1E" w:rsidRDefault="00B85F6D" w:rsidP="002C0D1E">
      <w:pPr>
        <w:pStyle w:val="ab"/>
        <w:numPr>
          <w:ilvl w:val="2"/>
          <w:numId w:val="7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ind w:left="142" w:right="229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желающими</w:t>
      </w:r>
      <w:r w:rsidRPr="002C0D1E">
        <w:rPr>
          <w:sz w:val="24"/>
          <w:szCs w:val="24"/>
        </w:rPr>
        <w:tab/>
        <w:t>овладеть</w:t>
      </w:r>
      <w:r w:rsidRPr="002C0D1E">
        <w:rPr>
          <w:sz w:val="24"/>
          <w:szCs w:val="24"/>
        </w:rPr>
        <w:tab/>
        <w:t>современными</w:t>
      </w:r>
      <w:r w:rsidRPr="002C0D1E">
        <w:rPr>
          <w:sz w:val="24"/>
          <w:szCs w:val="24"/>
        </w:rPr>
        <w:tab/>
        <w:t>программами,</w:t>
      </w:r>
      <w:r w:rsidRPr="002C0D1E">
        <w:rPr>
          <w:sz w:val="24"/>
          <w:szCs w:val="24"/>
        </w:rPr>
        <w:tab/>
      </w:r>
      <w:r w:rsidRPr="002C0D1E">
        <w:rPr>
          <w:spacing w:val="-3"/>
          <w:sz w:val="24"/>
          <w:szCs w:val="24"/>
        </w:rPr>
        <w:t xml:space="preserve">цифровыми </w:t>
      </w:r>
      <w:r w:rsidRPr="002C0D1E">
        <w:rPr>
          <w:sz w:val="24"/>
          <w:szCs w:val="24"/>
        </w:rPr>
        <w:t>навыками, ИКТ компетенциями и</w:t>
      </w:r>
      <w:r w:rsidRPr="002C0D1E">
        <w:rPr>
          <w:spacing w:val="-4"/>
          <w:sz w:val="24"/>
          <w:szCs w:val="24"/>
        </w:rPr>
        <w:t xml:space="preserve"> </w:t>
      </w:r>
      <w:r w:rsidRPr="002C0D1E">
        <w:rPr>
          <w:sz w:val="24"/>
          <w:szCs w:val="24"/>
        </w:rPr>
        <w:t>т.д.</w:t>
      </w:r>
    </w:p>
    <w:p w:rsidR="00A31FE9" w:rsidRPr="002C0D1E" w:rsidRDefault="00A31FE9" w:rsidP="002C0D1E">
      <w:pPr>
        <w:pStyle w:val="ab"/>
        <w:tabs>
          <w:tab w:val="left" w:pos="330"/>
        </w:tabs>
        <w:ind w:left="142"/>
        <w:contextualSpacing w:val="0"/>
        <w:rPr>
          <w:sz w:val="24"/>
          <w:szCs w:val="24"/>
        </w:rPr>
      </w:pPr>
    </w:p>
    <w:p w:rsidR="00B85F6D" w:rsidRPr="002C0D1E" w:rsidRDefault="00B85F6D" w:rsidP="002C0D1E">
      <w:pPr>
        <w:pStyle w:val="ab"/>
        <w:numPr>
          <w:ilvl w:val="0"/>
          <w:numId w:val="7"/>
        </w:numPr>
        <w:tabs>
          <w:tab w:val="left" w:pos="330"/>
        </w:tabs>
        <w:ind w:left="142" w:hanging="212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Формирование базы наставников из</w:t>
      </w:r>
      <w:r w:rsidRPr="002C0D1E">
        <w:rPr>
          <w:spacing w:val="12"/>
          <w:sz w:val="24"/>
          <w:szCs w:val="24"/>
        </w:rPr>
        <w:t xml:space="preserve"> </w:t>
      </w:r>
      <w:r w:rsidRPr="002C0D1E">
        <w:rPr>
          <w:sz w:val="24"/>
          <w:szCs w:val="24"/>
        </w:rPr>
        <w:t>числа:</w:t>
      </w:r>
    </w:p>
    <w:p w:rsidR="00B85F6D" w:rsidRPr="002C0D1E" w:rsidRDefault="00B85F6D" w:rsidP="002C0D1E">
      <w:pPr>
        <w:pStyle w:val="ab"/>
        <w:numPr>
          <w:ilvl w:val="0"/>
          <w:numId w:val="6"/>
        </w:numPr>
        <w:tabs>
          <w:tab w:val="left" w:pos="1895"/>
        </w:tabs>
        <w:ind w:left="142" w:right="24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B85F6D" w:rsidRPr="002C0D1E" w:rsidRDefault="00B85F6D" w:rsidP="002C0D1E">
      <w:pPr>
        <w:pStyle w:val="ab"/>
        <w:numPr>
          <w:ilvl w:val="0"/>
          <w:numId w:val="6"/>
        </w:numPr>
        <w:tabs>
          <w:tab w:val="left" w:pos="1895"/>
        </w:tabs>
        <w:ind w:left="142" w:right="234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родителей обучающихся – активных участников родительских или управляющих</w:t>
      </w:r>
      <w:r w:rsidRPr="002C0D1E">
        <w:rPr>
          <w:spacing w:val="6"/>
          <w:sz w:val="24"/>
          <w:szCs w:val="24"/>
        </w:rPr>
        <w:t xml:space="preserve"> </w:t>
      </w:r>
      <w:r w:rsidRPr="002C0D1E">
        <w:rPr>
          <w:sz w:val="24"/>
          <w:szCs w:val="24"/>
        </w:rPr>
        <w:t>советов;</w:t>
      </w:r>
    </w:p>
    <w:p w:rsidR="00B85F6D" w:rsidRPr="002C0D1E" w:rsidRDefault="00B85F6D" w:rsidP="002C0D1E">
      <w:pPr>
        <w:pStyle w:val="ab"/>
        <w:numPr>
          <w:ilvl w:val="0"/>
          <w:numId w:val="6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ind w:left="142" w:right="227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ветеранов педагогического</w:t>
      </w:r>
      <w:r w:rsidRPr="002C0D1E">
        <w:rPr>
          <w:spacing w:val="4"/>
          <w:sz w:val="24"/>
          <w:szCs w:val="24"/>
        </w:rPr>
        <w:t xml:space="preserve"> </w:t>
      </w:r>
      <w:r w:rsidRPr="002C0D1E">
        <w:rPr>
          <w:sz w:val="24"/>
          <w:szCs w:val="24"/>
        </w:rPr>
        <w:t>труда.</w:t>
      </w:r>
    </w:p>
    <w:p w:rsidR="00B85F6D" w:rsidRPr="002C0D1E" w:rsidRDefault="00B85F6D" w:rsidP="002C0D1E">
      <w:pPr>
        <w:pStyle w:val="af4"/>
        <w:ind w:left="142"/>
      </w:pPr>
    </w:p>
    <w:p w:rsidR="00B85F6D" w:rsidRPr="002C0D1E" w:rsidRDefault="00B85F6D" w:rsidP="002C0D1E">
      <w:pPr>
        <w:pStyle w:val="af4"/>
        <w:ind w:left="142" w:right="241" w:firstLine="707"/>
        <w:jc w:val="both"/>
      </w:pPr>
      <w:r w:rsidRPr="002C0D1E"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2C0D1E">
        <w:rPr>
          <w:spacing w:val="33"/>
        </w:rPr>
        <w:t xml:space="preserve"> </w:t>
      </w:r>
      <w:r w:rsidRPr="002C0D1E">
        <w:t>представителей).</w:t>
      </w:r>
    </w:p>
    <w:p w:rsidR="00B85F6D" w:rsidRPr="002C0D1E" w:rsidRDefault="00B85F6D" w:rsidP="002C0D1E">
      <w:pPr>
        <w:tabs>
          <w:tab w:val="left" w:pos="479"/>
        </w:tabs>
        <w:ind w:right="243"/>
        <w:jc w:val="both"/>
        <w:rPr>
          <w:sz w:val="24"/>
          <w:szCs w:val="24"/>
        </w:rPr>
      </w:pPr>
    </w:p>
    <w:p w:rsidR="00B85F6D" w:rsidRPr="002C0D1E" w:rsidRDefault="00B85F6D" w:rsidP="002C0D1E">
      <w:pPr>
        <w:pStyle w:val="ab"/>
        <w:numPr>
          <w:ilvl w:val="1"/>
          <w:numId w:val="8"/>
        </w:numPr>
        <w:tabs>
          <w:tab w:val="left" w:pos="479"/>
        </w:tabs>
        <w:ind w:left="478" w:right="243"/>
        <w:contextualSpacing w:val="0"/>
        <w:jc w:val="center"/>
        <w:rPr>
          <w:b/>
          <w:bCs/>
          <w:sz w:val="24"/>
          <w:szCs w:val="24"/>
        </w:rPr>
      </w:pPr>
      <w:r w:rsidRPr="002C0D1E">
        <w:rPr>
          <w:b/>
          <w:bCs/>
          <w:sz w:val="24"/>
          <w:szCs w:val="24"/>
        </w:rPr>
        <w:t xml:space="preserve">Этапы реализации целевой модели наставничества в </w:t>
      </w:r>
      <w:r w:rsidR="00A31FE9" w:rsidRPr="002C0D1E">
        <w:rPr>
          <w:b/>
          <w:sz w:val="24"/>
          <w:szCs w:val="24"/>
        </w:rPr>
        <w:t xml:space="preserve">МКДОУ Детский сад «Кристаллик» </w:t>
      </w:r>
      <w:proofErr w:type="gramStart"/>
      <w:r w:rsidR="00A31FE9" w:rsidRPr="002C0D1E">
        <w:rPr>
          <w:b/>
          <w:sz w:val="24"/>
          <w:szCs w:val="24"/>
        </w:rPr>
        <w:t>г</w:t>
      </w:r>
      <w:proofErr w:type="gramEnd"/>
      <w:r w:rsidR="00A31FE9" w:rsidRPr="002C0D1E">
        <w:rPr>
          <w:b/>
          <w:sz w:val="24"/>
          <w:szCs w:val="24"/>
        </w:rPr>
        <w:t>. Игарки</w:t>
      </w:r>
    </w:p>
    <w:p w:rsidR="00A31FE9" w:rsidRPr="002C0D1E" w:rsidRDefault="00A31FE9" w:rsidP="002C0D1E">
      <w:pPr>
        <w:pStyle w:val="ab"/>
        <w:tabs>
          <w:tab w:val="left" w:pos="479"/>
        </w:tabs>
        <w:ind w:left="478" w:right="243"/>
        <w:contextualSpacing w:val="0"/>
        <w:jc w:val="center"/>
        <w:rPr>
          <w:b/>
          <w:bCs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093"/>
        <w:gridCol w:w="5245"/>
        <w:gridCol w:w="2868"/>
      </w:tblGrid>
      <w:tr w:rsidR="00B85F6D" w:rsidRPr="002C0D1E" w:rsidTr="00B85F6D">
        <w:tc>
          <w:tcPr>
            <w:tcW w:w="2093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Этапы</w:t>
            </w:r>
          </w:p>
        </w:tc>
        <w:tc>
          <w:tcPr>
            <w:tcW w:w="5245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68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Результат</w:t>
            </w:r>
          </w:p>
        </w:tc>
      </w:tr>
      <w:tr w:rsidR="00B85F6D" w:rsidRPr="002C0D1E" w:rsidTr="00B85F6D">
        <w:tc>
          <w:tcPr>
            <w:tcW w:w="2093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-108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Подготовка условий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5"/>
                <w:sz w:val="24"/>
                <w:szCs w:val="24"/>
              </w:rPr>
              <w:t xml:space="preserve">для </w:t>
            </w:r>
            <w:r w:rsidRPr="002C0D1E">
              <w:rPr>
                <w:sz w:val="24"/>
                <w:szCs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B85F6D" w:rsidRPr="002C0D1E" w:rsidRDefault="00B85F6D" w:rsidP="002C0D1E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Создание благоприятных условий для запуска</w:t>
            </w:r>
            <w:r w:rsidRPr="002C0D1E">
              <w:rPr>
                <w:spacing w:val="13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программы.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2C0D1E">
              <w:rPr>
                <w:sz w:val="24"/>
                <w:szCs w:val="24"/>
              </w:rPr>
              <w:t>от</w:t>
            </w:r>
            <w:proofErr w:type="gramEnd"/>
            <w:r w:rsidRPr="002C0D1E">
              <w:rPr>
                <w:sz w:val="24"/>
                <w:szCs w:val="24"/>
              </w:rPr>
              <w:t xml:space="preserve"> потенциальных</w:t>
            </w:r>
            <w:r w:rsidRPr="002C0D1E">
              <w:rPr>
                <w:spacing w:val="6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наставляемых.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Выбор</w:t>
            </w:r>
            <w:r w:rsidRPr="002C0D1E">
              <w:rPr>
                <w:sz w:val="24"/>
                <w:szCs w:val="24"/>
              </w:rPr>
              <w:tab/>
              <w:t>аудитории для поиска наставников.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Информирование и выбор форм наставничества.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B85F6D" w:rsidRPr="002C0D1E" w:rsidRDefault="00B85F6D" w:rsidP="002C0D1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Дорожная карта реализации наставничества.</w:t>
            </w:r>
          </w:p>
          <w:p w:rsidR="00B85F6D" w:rsidRPr="002C0D1E" w:rsidRDefault="00B85F6D" w:rsidP="002C0D1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Пакет документов.</w:t>
            </w:r>
          </w:p>
        </w:tc>
      </w:tr>
      <w:tr w:rsidR="00B85F6D" w:rsidRPr="002C0D1E" w:rsidTr="00B85F6D">
        <w:tc>
          <w:tcPr>
            <w:tcW w:w="2093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2C0D1E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B85F6D" w:rsidRPr="002C0D1E" w:rsidRDefault="00B85F6D" w:rsidP="002C0D1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left="290" w:right="10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Выявление конкретных проблем, которые можно решить с помощью наставничества.</w:t>
            </w:r>
          </w:p>
          <w:p w:rsidR="00B85F6D" w:rsidRPr="002C0D1E" w:rsidRDefault="00B85F6D" w:rsidP="002C0D1E">
            <w:pPr>
              <w:pStyle w:val="ab"/>
              <w:numPr>
                <w:ilvl w:val="0"/>
                <w:numId w:val="14"/>
              </w:numPr>
              <w:tabs>
                <w:tab w:val="left" w:pos="479"/>
              </w:tabs>
              <w:ind w:left="290" w:right="243"/>
              <w:contextualSpacing w:val="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2C0D1E">
              <w:rPr>
                <w:sz w:val="24"/>
                <w:szCs w:val="24"/>
              </w:rPr>
              <w:t>от</w:t>
            </w:r>
            <w:proofErr w:type="gramEnd"/>
            <w:r w:rsidRPr="002C0D1E">
              <w:rPr>
                <w:sz w:val="24"/>
                <w:szCs w:val="24"/>
              </w:rPr>
              <w:t xml:space="preserve"> потенциальных</w:t>
            </w:r>
            <w:r w:rsidRPr="002C0D1E">
              <w:rPr>
                <w:spacing w:val="6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наставляемых.</w:t>
            </w:r>
          </w:p>
        </w:tc>
        <w:tc>
          <w:tcPr>
            <w:tcW w:w="2868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Формированная </w:t>
            </w:r>
            <w:r w:rsidRPr="002C0D1E">
              <w:rPr>
                <w:spacing w:val="-3"/>
                <w:sz w:val="24"/>
                <w:szCs w:val="24"/>
              </w:rPr>
              <w:t xml:space="preserve">база </w:t>
            </w:r>
            <w:r w:rsidRPr="002C0D1E">
              <w:rPr>
                <w:sz w:val="24"/>
                <w:szCs w:val="24"/>
              </w:rPr>
              <w:t>наставляемых с картой запросов.</w:t>
            </w:r>
          </w:p>
        </w:tc>
      </w:tr>
      <w:tr w:rsidR="00B85F6D" w:rsidRPr="002C0D1E" w:rsidTr="00B85F6D">
        <w:tc>
          <w:tcPr>
            <w:tcW w:w="2093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B85F6D" w:rsidRPr="002C0D1E" w:rsidRDefault="00B85F6D" w:rsidP="002C0D1E">
            <w:pPr>
              <w:pStyle w:val="TableParagraph"/>
              <w:ind w:left="0" w:right="103"/>
              <w:rPr>
                <w:b/>
                <w:bCs/>
                <w:sz w:val="24"/>
                <w:szCs w:val="24"/>
              </w:rPr>
            </w:pPr>
            <w:r w:rsidRPr="002C0D1E">
              <w:rPr>
                <w:b/>
                <w:bCs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5"/>
              </w:numPr>
              <w:ind w:left="290" w:right="10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педагогов, заинтересованных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8"/>
                <w:sz w:val="24"/>
                <w:szCs w:val="24"/>
              </w:rPr>
              <w:t xml:space="preserve">в </w:t>
            </w:r>
            <w:r w:rsidRPr="002C0D1E">
              <w:rPr>
                <w:sz w:val="24"/>
                <w:szCs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5"/>
              </w:numPr>
              <w:ind w:left="290" w:right="10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lastRenderedPageBreak/>
              <w:t>родителей обучающихся – активных участников родительских или управляющих</w:t>
            </w:r>
            <w:r w:rsidRPr="002C0D1E">
              <w:rPr>
                <w:spacing w:val="6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советов,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5"/>
              </w:numPr>
              <w:tabs>
                <w:tab w:val="left" w:pos="2768"/>
              </w:tabs>
              <w:ind w:left="290" w:right="95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B85F6D" w:rsidRPr="002C0D1E" w:rsidRDefault="00B85F6D" w:rsidP="002C0D1E">
            <w:pPr>
              <w:pStyle w:val="TableParagraph"/>
              <w:ind w:left="0" w:right="102"/>
              <w:jc w:val="both"/>
              <w:rPr>
                <w:b/>
                <w:bCs/>
                <w:sz w:val="24"/>
                <w:szCs w:val="24"/>
              </w:rPr>
            </w:pPr>
            <w:r w:rsidRPr="002C0D1E">
              <w:rPr>
                <w:b/>
                <w:bCs/>
                <w:sz w:val="24"/>
                <w:szCs w:val="24"/>
              </w:rPr>
              <w:t>Работа с внешним контуром на данном этапе включает действия по формированию</w:t>
            </w:r>
            <w:r w:rsidRPr="002C0D1E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2C0D1E">
              <w:rPr>
                <w:b/>
                <w:bCs/>
                <w:sz w:val="24"/>
                <w:szCs w:val="24"/>
              </w:rPr>
              <w:t>базы</w:t>
            </w:r>
          </w:p>
          <w:p w:rsidR="00B85F6D" w:rsidRPr="002C0D1E" w:rsidRDefault="00B85F6D" w:rsidP="002C0D1E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2C0D1E">
              <w:rPr>
                <w:b/>
                <w:bCs/>
                <w:sz w:val="24"/>
                <w:szCs w:val="24"/>
              </w:rPr>
              <w:t>наставников из числа: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16"/>
              </w:numPr>
              <w:ind w:left="312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представители других  </w:t>
            </w:r>
            <w:r w:rsidRPr="002C0D1E">
              <w:rPr>
                <w:spacing w:val="-6"/>
                <w:sz w:val="24"/>
                <w:szCs w:val="24"/>
              </w:rPr>
              <w:t xml:space="preserve">организаций, </w:t>
            </w:r>
            <w:r w:rsidRPr="002C0D1E">
              <w:rPr>
                <w:sz w:val="24"/>
                <w:szCs w:val="24"/>
              </w:rPr>
              <w:t>с которыми есть партнерские</w:t>
            </w:r>
            <w:r w:rsidRPr="002C0D1E">
              <w:rPr>
                <w:spacing w:val="44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связи.</w:t>
            </w:r>
          </w:p>
        </w:tc>
        <w:tc>
          <w:tcPr>
            <w:tcW w:w="2868" w:type="dxa"/>
          </w:tcPr>
          <w:p w:rsidR="00B85F6D" w:rsidRPr="002C0D1E" w:rsidRDefault="00B85F6D" w:rsidP="002C0D1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2C0D1E">
              <w:rPr>
                <w:spacing w:val="-3"/>
                <w:sz w:val="24"/>
                <w:szCs w:val="24"/>
              </w:rPr>
              <w:t xml:space="preserve">базы </w:t>
            </w:r>
            <w:r w:rsidRPr="002C0D1E">
              <w:rPr>
                <w:sz w:val="24"/>
                <w:szCs w:val="24"/>
              </w:rPr>
              <w:t xml:space="preserve">наставников, которые потенциально могут участвовать как в текущей программе наставничества, так и в </w:t>
            </w:r>
            <w:r w:rsidRPr="002C0D1E">
              <w:rPr>
                <w:sz w:val="24"/>
                <w:szCs w:val="24"/>
              </w:rPr>
              <w:lastRenderedPageBreak/>
              <w:t>будущем.</w:t>
            </w:r>
          </w:p>
        </w:tc>
      </w:tr>
      <w:tr w:rsidR="00B85F6D" w:rsidRPr="002C0D1E" w:rsidTr="00B85F6D">
        <w:tc>
          <w:tcPr>
            <w:tcW w:w="2093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B85F6D" w:rsidRPr="002C0D1E" w:rsidRDefault="00B85F6D" w:rsidP="002C0D1E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</w:t>
            </w:r>
            <w:r w:rsidRPr="002C0D1E">
              <w:rPr>
                <w:spacing w:val="7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программы.</w:t>
            </w:r>
          </w:p>
          <w:p w:rsidR="00B85F6D" w:rsidRPr="002C0D1E" w:rsidRDefault="00B85F6D" w:rsidP="002C0D1E">
            <w:pPr>
              <w:pStyle w:val="ab"/>
              <w:numPr>
                <w:ilvl w:val="0"/>
                <w:numId w:val="17"/>
              </w:numPr>
              <w:tabs>
                <w:tab w:val="left" w:pos="479"/>
              </w:tabs>
              <w:ind w:right="243"/>
              <w:contextualSpacing w:val="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Обучение наставников для работы с</w:t>
            </w:r>
            <w:r w:rsidRPr="002C0D1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2C0D1E">
              <w:rPr>
                <w:sz w:val="24"/>
                <w:szCs w:val="24"/>
              </w:rPr>
              <w:t>наставляемыми</w:t>
            </w:r>
            <w:proofErr w:type="gramEnd"/>
            <w:r w:rsidRPr="002C0D1E">
              <w:rPr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B85F6D" w:rsidRPr="002C0D1E" w:rsidRDefault="00B85F6D" w:rsidP="002C0D1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Заполнены анкеты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7"/>
                <w:sz w:val="24"/>
                <w:szCs w:val="24"/>
              </w:rPr>
              <w:t xml:space="preserve">в </w:t>
            </w:r>
            <w:r w:rsidRPr="002C0D1E">
              <w:rPr>
                <w:sz w:val="24"/>
                <w:szCs w:val="24"/>
              </w:rPr>
              <w:t xml:space="preserve">письменной свободной форме </w:t>
            </w:r>
            <w:r w:rsidRPr="002C0D1E">
              <w:rPr>
                <w:spacing w:val="-4"/>
                <w:sz w:val="24"/>
                <w:szCs w:val="24"/>
              </w:rPr>
              <w:t xml:space="preserve">всеми </w:t>
            </w:r>
            <w:r w:rsidRPr="002C0D1E">
              <w:rPr>
                <w:sz w:val="24"/>
                <w:szCs w:val="24"/>
              </w:rPr>
              <w:t>потенциальными наставниками.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Собеседование</w:t>
            </w:r>
            <w:r w:rsidRPr="002C0D1E">
              <w:rPr>
                <w:sz w:val="24"/>
                <w:szCs w:val="24"/>
              </w:rPr>
              <w:tab/>
              <w:t>с наставниками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Программа обучения.</w:t>
            </w:r>
          </w:p>
        </w:tc>
      </w:tr>
      <w:tr w:rsidR="00B85F6D" w:rsidRPr="002C0D1E" w:rsidTr="00B85F6D">
        <w:tc>
          <w:tcPr>
            <w:tcW w:w="2093" w:type="dxa"/>
          </w:tcPr>
          <w:p w:rsidR="00B85F6D" w:rsidRPr="002C0D1E" w:rsidRDefault="00B85F6D" w:rsidP="002C0D1E">
            <w:pPr>
              <w:pStyle w:val="af4"/>
              <w:rPr>
                <w:bCs/>
              </w:rPr>
            </w:pPr>
            <w:r w:rsidRPr="002C0D1E">
              <w:rPr>
                <w:bCs/>
              </w:rPr>
              <w:t>Организация</w:t>
            </w: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  <w:r w:rsidRPr="002C0D1E">
              <w:rPr>
                <w:bCs/>
              </w:rPr>
              <w:t>хода</w:t>
            </w: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  <w:r w:rsidRPr="002C0D1E">
              <w:rPr>
                <w:bCs/>
              </w:rPr>
              <w:t>наставнической</w:t>
            </w: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  <w:r w:rsidRPr="002C0D1E">
              <w:rPr>
                <w:bCs/>
              </w:rPr>
              <w:t>программы</w:t>
            </w: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</w:p>
        </w:tc>
        <w:tc>
          <w:tcPr>
            <w:tcW w:w="5245" w:type="dxa"/>
          </w:tcPr>
          <w:p w:rsidR="00B85F6D" w:rsidRPr="002C0D1E" w:rsidRDefault="00B85F6D" w:rsidP="002C0D1E">
            <w:pPr>
              <w:pStyle w:val="af4"/>
              <w:numPr>
                <w:ilvl w:val="0"/>
                <w:numId w:val="19"/>
              </w:numPr>
              <w:rPr>
                <w:bCs/>
              </w:rPr>
            </w:pPr>
            <w:r w:rsidRPr="002C0D1E">
              <w:rPr>
                <w:bCs/>
              </w:rPr>
              <w:t>Закрепление</w:t>
            </w:r>
            <w:r w:rsidRPr="002C0D1E">
              <w:rPr>
                <w:bCs/>
              </w:rPr>
              <w:tab/>
              <w:t>гармоничных</w:t>
            </w:r>
            <w:r w:rsidRPr="002C0D1E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  <w:r w:rsidRPr="002C0D1E">
              <w:rPr>
                <w:bCs/>
              </w:rPr>
              <w:t>чтобы</w:t>
            </w:r>
            <w:r w:rsidRPr="002C0D1E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19"/>
              </w:numPr>
              <w:rPr>
                <w:bCs/>
              </w:rPr>
            </w:pPr>
            <w:r w:rsidRPr="002C0D1E">
              <w:rPr>
                <w:bCs/>
              </w:rPr>
              <w:t>Работа в каждой паре/группе включает: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18"/>
              </w:numPr>
              <w:rPr>
                <w:bCs/>
              </w:rPr>
            </w:pPr>
            <w:r w:rsidRPr="002C0D1E">
              <w:rPr>
                <w:bCs/>
              </w:rPr>
              <w:t>встречу-знакомство,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18"/>
              </w:numPr>
              <w:rPr>
                <w:bCs/>
              </w:rPr>
            </w:pPr>
            <w:r w:rsidRPr="002C0D1E">
              <w:rPr>
                <w:bCs/>
              </w:rPr>
              <w:t>пробную рабочую встречу,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18"/>
              </w:numPr>
              <w:rPr>
                <w:bCs/>
              </w:rPr>
            </w:pPr>
            <w:r w:rsidRPr="002C0D1E">
              <w:rPr>
                <w:bCs/>
              </w:rPr>
              <w:t>встречу-планирование,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18"/>
              </w:numPr>
              <w:rPr>
                <w:bCs/>
              </w:rPr>
            </w:pPr>
            <w:r w:rsidRPr="002C0D1E">
              <w:rPr>
                <w:bCs/>
              </w:rPr>
              <w:t>комплекс последовательных встреч,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18"/>
              </w:numPr>
              <w:rPr>
                <w:bCs/>
              </w:rPr>
            </w:pPr>
            <w:r w:rsidRPr="002C0D1E">
              <w:rPr>
                <w:bCs/>
              </w:rPr>
              <w:t>итоговую встречу.</w:t>
            </w:r>
          </w:p>
          <w:p w:rsidR="00B85F6D" w:rsidRPr="002C0D1E" w:rsidRDefault="00B85F6D" w:rsidP="002C0D1E">
            <w:pPr>
              <w:pStyle w:val="af4"/>
              <w:rPr>
                <w:bCs/>
              </w:rPr>
            </w:pPr>
          </w:p>
          <w:p w:rsidR="00B85F6D" w:rsidRPr="002C0D1E" w:rsidRDefault="00B85F6D" w:rsidP="002C0D1E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B85F6D" w:rsidRPr="002C0D1E" w:rsidRDefault="00B85F6D" w:rsidP="002C0D1E">
            <w:pPr>
              <w:pStyle w:val="af4"/>
              <w:rPr>
                <w:b/>
              </w:rPr>
            </w:pPr>
            <w:r w:rsidRPr="002C0D1E">
              <w:rPr>
                <w:b/>
              </w:rPr>
              <w:t>Мониторинг: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21"/>
              </w:numPr>
              <w:ind w:left="312"/>
              <w:rPr>
                <w:bCs/>
              </w:rPr>
            </w:pPr>
            <w:r w:rsidRPr="002C0D1E">
              <w:rPr>
                <w:bCs/>
              </w:rPr>
              <w:t xml:space="preserve">сбор обратной связи от </w:t>
            </w:r>
            <w:proofErr w:type="gramStart"/>
            <w:r w:rsidRPr="002C0D1E">
              <w:rPr>
                <w:bCs/>
              </w:rPr>
              <w:t>наставляемых</w:t>
            </w:r>
            <w:proofErr w:type="gramEnd"/>
            <w:r w:rsidRPr="002C0D1E">
              <w:rPr>
                <w:bCs/>
              </w:rPr>
              <w:t xml:space="preserve"> для мониторинга динамики влияния программы на наставляемых;</w:t>
            </w:r>
          </w:p>
          <w:p w:rsidR="00B85F6D" w:rsidRPr="002C0D1E" w:rsidRDefault="00B85F6D" w:rsidP="002C0D1E">
            <w:pPr>
              <w:pStyle w:val="af4"/>
              <w:numPr>
                <w:ilvl w:val="0"/>
                <w:numId w:val="21"/>
              </w:numPr>
              <w:ind w:left="312"/>
              <w:rPr>
                <w:bCs/>
              </w:rPr>
            </w:pPr>
            <w:r w:rsidRPr="002C0D1E">
              <w:rPr>
                <w:bCs/>
              </w:rPr>
              <w:t>сбор обратной связи от наставников, наставляемых</w:t>
            </w:r>
            <w:r w:rsidRPr="002C0D1E"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B85F6D" w:rsidRPr="002C0D1E" w:rsidTr="00B85F6D">
        <w:tc>
          <w:tcPr>
            <w:tcW w:w="2093" w:type="dxa"/>
          </w:tcPr>
          <w:p w:rsidR="00B85F6D" w:rsidRPr="002C0D1E" w:rsidRDefault="00B85F6D" w:rsidP="002C0D1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B85F6D" w:rsidRPr="002C0D1E" w:rsidRDefault="00B85F6D" w:rsidP="002C0D1E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right="105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Подведение итогов работы каждой пары/группы.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right="105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Подведение итогов программы </w:t>
            </w:r>
            <w:r w:rsidR="00A31FE9" w:rsidRPr="002C0D1E">
              <w:rPr>
                <w:sz w:val="24"/>
                <w:szCs w:val="24"/>
              </w:rPr>
              <w:t>ОО</w:t>
            </w:r>
            <w:r w:rsidRPr="002C0D1E">
              <w:rPr>
                <w:sz w:val="24"/>
                <w:szCs w:val="24"/>
              </w:rPr>
              <w:t>.</w:t>
            </w:r>
          </w:p>
          <w:p w:rsidR="00B85F6D" w:rsidRPr="002C0D1E" w:rsidRDefault="00B85F6D" w:rsidP="002C0D1E">
            <w:pPr>
              <w:pStyle w:val="ab"/>
              <w:numPr>
                <w:ilvl w:val="0"/>
                <w:numId w:val="23"/>
              </w:numPr>
              <w:tabs>
                <w:tab w:val="left" w:pos="479"/>
              </w:tabs>
              <w:ind w:right="243"/>
              <w:contextualSpacing w:val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Публичное подведение итогов и популяризация</w:t>
            </w:r>
            <w:r w:rsidRPr="002C0D1E">
              <w:rPr>
                <w:spacing w:val="3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практик.</w:t>
            </w:r>
          </w:p>
        </w:tc>
        <w:tc>
          <w:tcPr>
            <w:tcW w:w="2868" w:type="dxa"/>
          </w:tcPr>
          <w:p w:rsidR="00B85F6D" w:rsidRPr="002C0D1E" w:rsidRDefault="00B85F6D" w:rsidP="002C0D1E">
            <w:pPr>
              <w:pStyle w:val="ab"/>
              <w:numPr>
                <w:ilvl w:val="0"/>
                <w:numId w:val="22"/>
              </w:numPr>
              <w:tabs>
                <w:tab w:val="left" w:pos="479"/>
              </w:tabs>
              <w:ind w:left="312" w:right="243"/>
              <w:contextualSpacing w:val="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Собраны лучшие наставнические практики. </w:t>
            </w:r>
          </w:p>
          <w:p w:rsidR="00B85F6D" w:rsidRPr="002C0D1E" w:rsidRDefault="00B85F6D" w:rsidP="002C0D1E">
            <w:pPr>
              <w:pStyle w:val="ab"/>
              <w:numPr>
                <w:ilvl w:val="0"/>
                <w:numId w:val="22"/>
              </w:numPr>
              <w:tabs>
                <w:tab w:val="left" w:pos="479"/>
              </w:tabs>
              <w:ind w:left="312" w:right="243"/>
              <w:contextualSpacing w:val="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Поощрение наставников.</w:t>
            </w:r>
          </w:p>
        </w:tc>
      </w:tr>
    </w:tbl>
    <w:p w:rsidR="00B85F6D" w:rsidRPr="002C0D1E" w:rsidRDefault="00B85F6D" w:rsidP="002C0D1E">
      <w:pPr>
        <w:pStyle w:val="ab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p w:rsidR="00B85F6D" w:rsidRPr="002C0D1E" w:rsidRDefault="00B85F6D" w:rsidP="002C0D1E">
      <w:pPr>
        <w:pStyle w:val="ab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p w:rsidR="00B85F6D" w:rsidRPr="002C0D1E" w:rsidRDefault="00B85F6D" w:rsidP="002C0D1E">
      <w:pPr>
        <w:pStyle w:val="ab"/>
        <w:numPr>
          <w:ilvl w:val="1"/>
          <w:numId w:val="8"/>
        </w:numPr>
        <w:tabs>
          <w:tab w:val="left" w:pos="827"/>
        </w:tabs>
        <w:contextualSpacing w:val="0"/>
        <w:rPr>
          <w:b/>
          <w:sz w:val="24"/>
          <w:szCs w:val="24"/>
        </w:rPr>
      </w:pPr>
      <w:r w:rsidRPr="002C0D1E">
        <w:rPr>
          <w:b/>
          <w:sz w:val="24"/>
          <w:szCs w:val="24"/>
        </w:rPr>
        <w:t xml:space="preserve">Формы наставничества в </w:t>
      </w:r>
      <w:r w:rsidR="00A31FE9" w:rsidRPr="002C0D1E">
        <w:rPr>
          <w:sz w:val="24"/>
          <w:szCs w:val="24"/>
        </w:rPr>
        <w:t xml:space="preserve">МКДОУ Детский сад «Кристаллик» </w:t>
      </w:r>
      <w:proofErr w:type="gramStart"/>
      <w:r w:rsidR="00A31FE9" w:rsidRPr="002C0D1E">
        <w:rPr>
          <w:sz w:val="24"/>
          <w:szCs w:val="24"/>
        </w:rPr>
        <w:t>г</w:t>
      </w:r>
      <w:proofErr w:type="gramEnd"/>
      <w:r w:rsidR="00A31FE9" w:rsidRPr="002C0D1E">
        <w:rPr>
          <w:sz w:val="24"/>
          <w:szCs w:val="24"/>
        </w:rPr>
        <w:t>. Игарки</w:t>
      </w:r>
    </w:p>
    <w:p w:rsidR="00B85F6D" w:rsidRPr="002C0D1E" w:rsidRDefault="00B85F6D" w:rsidP="002C0D1E">
      <w:pPr>
        <w:pStyle w:val="af4"/>
        <w:rPr>
          <w:b/>
        </w:rPr>
      </w:pPr>
    </w:p>
    <w:p w:rsidR="00B85F6D" w:rsidRPr="002C0D1E" w:rsidRDefault="00B85F6D" w:rsidP="002C0D1E">
      <w:pPr>
        <w:pStyle w:val="af4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2C0D1E">
        <w:t>Для</w:t>
      </w:r>
      <w:r w:rsidRPr="002C0D1E">
        <w:tab/>
        <w:t>успешной</w:t>
      </w:r>
      <w:r w:rsidRPr="002C0D1E">
        <w:tab/>
        <w:t>реализации</w:t>
      </w:r>
      <w:r w:rsidRPr="002C0D1E">
        <w:tab/>
        <w:t>целевой</w:t>
      </w:r>
      <w:r w:rsidRPr="002C0D1E">
        <w:tab/>
        <w:t>модели</w:t>
      </w:r>
      <w:r w:rsidRPr="002C0D1E">
        <w:tab/>
        <w:t>наставничества</w:t>
      </w:r>
      <w:r w:rsidRPr="002C0D1E">
        <w:tab/>
        <w:t>предусматривается выделение 5 возможных форм</w:t>
      </w:r>
      <w:r w:rsidRPr="002C0D1E">
        <w:rPr>
          <w:spacing w:val="12"/>
        </w:rPr>
        <w:t xml:space="preserve"> </w:t>
      </w:r>
      <w:r w:rsidRPr="002C0D1E">
        <w:t xml:space="preserve">наставничества. </w:t>
      </w:r>
    </w:p>
    <w:p w:rsidR="00B85F6D" w:rsidRPr="002C0D1E" w:rsidRDefault="00B85F6D" w:rsidP="002C0D1E">
      <w:pPr>
        <w:pStyle w:val="af4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</w:pPr>
      <w:r w:rsidRPr="002C0D1E">
        <w:t xml:space="preserve">Исходя из образовательных потребностей </w:t>
      </w:r>
      <w:r w:rsidR="00A31FE9" w:rsidRPr="002C0D1E">
        <w:t xml:space="preserve">в МКДОУ Детский сад «Кристаллик» </w:t>
      </w:r>
      <w:proofErr w:type="gramStart"/>
      <w:r w:rsidR="00A31FE9" w:rsidRPr="002C0D1E">
        <w:t>г</w:t>
      </w:r>
      <w:proofErr w:type="gramEnd"/>
      <w:r w:rsidR="00A31FE9" w:rsidRPr="002C0D1E">
        <w:t xml:space="preserve">. Игарки </w:t>
      </w:r>
      <w:r w:rsidRPr="002C0D1E">
        <w:t xml:space="preserve">выбраны следующие формы наставничества: </w:t>
      </w:r>
      <w:r w:rsidR="002523FC" w:rsidRPr="002C0D1E">
        <w:t>«Педагог-Педагог»</w:t>
      </w:r>
      <w:r w:rsidRPr="002C0D1E">
        <w:t xml:space="preserve"> </w:t>
      </w:r>
    </w:p>
    <w:p w:rsidR="00B85F6D" w:rsidRPr="002C0D1E" w:rsidRDefault="00B85F6D" w:rsidP="002C0D1E">
      <w:pPr>
        <w:pStyle w:val="af4"/>
      </w:pPr>
    </w:p>
    <w:p w:rsidR="00B85F6D" w:rsidRPr="002C0D1E" w:rsidRDefault="00B85F6D" w:rsidP="002C0D1E">
      <w:pPr>
        <w:pStyle w:val="ab"/>
        <w:numPr>
          <w:ilvl w:val="1"/>
          <w:numId w:val="24"/>
        </w:numPr>
        <w:tabs>
          <w:tab w:val="left" w:pos="1534"/>
          <w:tab w:val="left" w:pos="1535"/>
        </w:tabs>
        <w:contextualSpacing w:val="0"/>
        <w:rPr>
          <w:b/>
          <w:sz w:val="24"/>
          <w:szCs w:val="24"/>
        </w:rPr>
      </w:pPr>
      <w:r w:rsidRPr="002C0D1E">
        <w:rPr>
          <w:b/>
          <w:sz w:val="24"/>
          <w:szCs w:val="24"/>
        </w:rPr>
        <w:t>Форма наставничества «</w:t>
      </w:r>
      <w:r w:rsidR="002523FC" w:rsidRPr="002C0D1E">
        <w:rPr>
          <w:b/>
          <w:sz w:val="24"/>
          <w:szCs w:val="24"/>
        </w:rPr>
        <w:t>Педагог-Педагог</w:t>
      </w:r>
      <w:r w:rsidRPr="002C0D1E">
        <w:rPr>
          <w:b/>
          <w:sz w:val="24"/>
          <w:szCs w:val="24"/>
        </w:rPr>
        <w:t>».</w:t>
      </w:r>
    </w:p>
    <w:p w:rsidR="00B85F6D" w:rsidRPr="002C0D1E" w:rsidRDefault="00B85F6D" w:rsidP="002C0D1E">
      <w:pPr>
        <w:pStyle w:val="af4"/>
        <w:rPr>
          <w:b/>
        </w:rPr>
      </w:pPr>
    </w:p>
    <w:p w:rsidR="00B85F6D" w:rsidRPr="002C0D1E" w:rsidRDefault="00B85F6D" w:rsidP="002C0D1E">
      <w:pPr>
        <w:pStyle w:val="af4"/>
        <w:ind w:left="118" w:right="231"/>
        <w:jc w:val="both"/>
      </w:pPr>
      <w:r w:rsidRPr="002C0D1E">
        <w:rPr>
          <w:b/>
        </w:rPr>
        <w:t xml:space="preserve">Цель: </w:t>
      </w:r>
      <w:r w:rsidRPr="002C0D1E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B85F6D" w:rsidRPr="002C0D1E" w:rsidRDefault="00B85F6D" w:rsidP="002C0D1E">
      <w:pPr>
        <w:pStyle w:val="af4"/>
      </w:pPr>
    </w:p>
    <w:p w:rsidR="00B85F6D" w:rsidRPr="002C0D1E" w:rsidRDefault="00B85F6D" w:rsidP="002C0D1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 w:rsidRPr="002C0D1E">
        <w:rPr>
          <w:rFonts w:ascii="Times New Roman" w:hAnsi="Times New Roman" w:cs="Times New Roman"/>
          <w:sz w:val="24"/>
          <w:szCs w:val="24"/>
        </w:rPr>
        <w:t>Задачи:</w:t>
      </w:r>
      <w:bookmarkEnd w:id="46"/>
      <w:bookmarkEnd w:id="47"/>
      <w:bookmarkEnd w:id="48"/>
      <w:bookmarkEnd w:id="49"/>
      <w:bookmarkEnd w:id="50"/>
    </w:p>
    <w:p w:rsidR="00B85F6D" w:rsidRPr="002C0D1E" w:rsidRDefault="00B85F6D" w:rsidP="002C0D1E">
      <w:pPr>
        <w:pStyle w:val="ab"/>
        <w:numPr>
          <w:ilvl w:val="0"/>
          <w:numId w:val="5"/>
        </w:numPr>
        <w:tabs>
          <w:tab w:val="left" w:pos="827"/>
        </w:tabs>
        <w:ind w:right="236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lastRenderedPageBreak/>
        <w:t>Способствовать формированию потребности заниматься анализом результатов своей профессиональной</w:t>
      </w:r>
      <w:r w:rsidRPr="002C0D1E">
        <w:rPr>
          <w:spacing w:val="-1"/>
          <w:sz w:val="24"/>
          <w:szCs w:val="24"/>
        </w:rPr>
        <w:t xml:space="preserve"> </w:t>
      </w:r>
      <w:r w:rsidRPr="002C0D1E">
        <w:rPr>
          <w:sz w:val="24"/>
          <w:szCs w:val="24"/>
        </w:rPr>
        <w:t>деятельности.</w:t>
      </w:r>
    </w:p>
    <w:p w:rsidR="00B85F6D" w:rsidRPr="002C0D1E" w:rsidRDefault="00B85F6D" w:rsidP="002C0D1E">
      <w:pPr>
        <w:pStyle w:val="ab"/>
        <w:numPr>
          <w:ilvl w:val="0"/>
          <w:numId w:val="5"/>
        </w:numPr>
        <w:tabs>
          <w:tab w:val="left" w:pos="827"/>
        </w:tabs>
        <w:ind w:right="226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B85F6D" w:rsidRPr="002C0D1E" w:rsidRDefault="00B85F6D" w:rsidP="002C0D1E">
      <w:pPr>
        <w:pStyle w:val="ab"/>
        <w:numPr>
          <w:ilvl w:val="0"/>
          <w:numId w:val="5"/>
        </w:numPr>
        <w:tabs>
          <w:tab w:val="left" w:pos="827"/>
        </w:tabs>
        <w:ind w:right="232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2C0D1E">
        <w:rPr>
          <w:spacing w:val="-3"/>
          <w:sz w:val="24"/>
          <w:szCs w:val="24"/>
        </w:rPr>
        <w:t xml:space="preserve"> </w:t>
      </w:r>
      <w:r w:rsidRPr="002C0D1E">
        <w:rPr>
          <w:sz w:val="24"/>
          <w:szCs w:val="24"/>
        </w:rPr>
        <w:t>деятельности.</w:t>
      </w:r>
    </w:p>
    <w:p w:rsidR="00B85F6D" w:rsidRPr="002C0D1E" w:rsidRDefault="00B85F6D" w:rsidP="002C0D1E">
      <w:pPr>
        <w:pStyle w:val="ab"/>
        <w:numPr>
          <w:ilvl w:val="0"/>
          <w:numId w:val="5"/>
        </w:numPr>
        <w:tabs>
          <w:tab w:val="left" w:pos="827"/>
        </w:tabs>
        <w:ind w:right="232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2C0D1E">
        <w:rPr>
          <w:spacing w:val="-1"/>
          <w:sz w:val="24"/>
          <w:szCs w:val="24"/>
        </w:rPr>
        <w:t xml:space="preserve"> </w:t>
      </w:r>
      <w:r w:rsidRPr="002C0D1E">
        <w:rPr>
          <w:sz w:val="24"/>
          <w:szCs w:val="24"/>
        </w:rPr>
        <w:t>организации.</w:t>
      </w:r>
    </w:p>
    <w:p w:rsidR="00B85F6D" w:rsidRPr="002C0D1E" w:rsidRDefault="00B85F6D" w:rsidP="002C0D1E">
      <w:pPr>
        <w:pStyle w:val="ab"/>
        <w:numPr>
          <w:ilvl w:val="0"/>
          <w:numId w:val="5"/>
        </w:numPr>
        <w:tabs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Ускорить процесс профессионального становления</w:t>
      </w:r>
      <w:r w:rsidRPr="002C0D1E">
        <w:rPr>
          <w:spacing w:val="-4"/>
          <w:sz w:val="24"/>
          <w:szCs w:val="24"/>
        </w:rPr>
        <w:t xml:space="preserve"> </w:t>
      </w:r>
      <w:r w:rsidRPr="002C0D1E">
        <w:rPr>
          <w:sz w:val="24"/>
          <w:szCs w:val="24"/>
        </w:rPr>
        <w:t>педагога.</w:t>
      </w:r>
    </w:p>
    <w:p w:rsidR="00B85F6D" w:rsidRPr="002C0D1E" w:rsidRDefault="00B85F6D" w:rsidP="002C0D1E">
      <w:pPr>
        <w:pStyle w:val="af4"/>
      </w:pPr>
    </w:p>
    <w:p w:rsidR="00B85F6D" w:rsidRPr="002C0D1E" w:rsidRDefault="00B85F6D" w:rsidP="002C0D1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 w:rsidRPr="002C0D1E">
        <w:rPr>
          <w:rFonts w:ascii="Times New Roman" w:hAnsi="Times New Roman" w:cs="Times New Roman"/>
          <w:sz w:val="24"/>
          <w:szCs w:val="24"/>
        </w:rPr>
        <w:t>Результат:</w:t>
      </w:r>
      <w:bookmarkEnd w:id="51"/>
      <w:bookmarkEnd w:id="52"/>
      <w:bookmarkEnd w:id="53"/>
      <w:bookmarkEnd w:id="54"/>
      <w:bookmarkEnd w:id="55"/>
    </w:p>
    <w:p w:rsidR="00B85F6D" w:rsidRPr="002C0D1E" w:rsidRDefault="00B85F6D" w:rsidP="002C0D1E">
      <w:pPr>
        <w:pStyle w:val="ab"/>
        <w:numPr>
          <w:ilvl w:val="0"/>
          <w:numId w:val="4"/>
        </w:numPr>
        <w:tabs>
          <w:tab w:val="left" w:pos="827"/>
        </w:tabs>
        <w:ind w:right="1260" w:hanging="360"/>
        <w:contextualSpacing w:val="0"/>
        <w:jc w:val="left"/>
        <w:rPr>
          <w:sz w:val="24"/>
          <w:szCs w:val="24"/>
        </w:rPr>
      </w:pPr>
      <w:r w:rsidRPr="002C0D1E">
        <w:rPr>
          <w:sz w:val="24"/>
          <w:szCs w:val="24"/>
        </w:rPr>
        <w:t>Высокий уровень включенности молодых специалистов и новых педагогов</w:t>
      </w:r>
      <w:r w:rsidRPr="002C0D1E">
        <w:rPr>
          <w:spacing w:val="-24"/>
          <w:sz w:val="24"/>
          <w:szCs w:val="24"/>
        </w:rPr>
        <w:t xml:space="preserve"> </w:t>
      </w:r>
      <w:r w:rsidRPr="002C0D1E">
        <w:rPr>
          <w:sz w:val="24"/>
          <w:szCs w:val="24"/>
        </w:rPr>
        <w:t>в педагогическую работу и культурную жизнь образовательной</w:t>
      </w:r>
      <w:r w:rsidRPr="002C0D1E">
        <w:rPr>
          <w:spacing w:val="-22"/>
          <w:sz w:val="24"/>
          <w:szCs w:val="24"/>
        </w:rPr>
        <w:t xml:space="preserve"> </w:t>
      </w:r>
      <w:r w:rsidRPr="002C0D1E">
        <w:rPr>
          <w:sz w:val="24"/>
          <w:szCs w:val="24"/>
        </w:rPr>
        <w:t>организации.</w:t>
      </w:r>
    </w:p>
    <w:p w:rsidR="00B85F6D" w:rsidRPr="002C0D1E" w:rsidRDefault="00B85F6D" w:rsidP="002C0D1E">
      <w:pPr>
        <w:pStyle w:val="ab"/>
        <w:numPr>
          <w:ilvl w:val="0"/>
          <w:numId w:val="4"/>
        </w:numPr>
        <w:tabs>
          <w:tab w:val="left" w:pos="827"/>
        </w:tabs>
        <w:ind w:right="1088" w:hanging="360"/>
        <w:contextualSpacing w:val="0"/>
        <w:jc w:val="left"/>
        <w:rPr>
          <w:sz w:val="24"/>
          <w:szCs w:val="24"/>
        </w:rPr>
      </w:pPr>
      <w:r w:rsidRPr="002C0D1E">
        <w:rPr>
          <w:sz w:val="24"/>
          <w:szCs w:val="24"/>
        </w:rPr>
        <w:t>Усиление уверенности в собственных силах и развитие личного творческого и педагогического</w:t>
      </w:r>
      <w:r w:rsidRPr="002C0D1E">
        <w:rPr>
          <w:spacing w:val="-1"/>
          <w:sz w:val="24"/>
          <w:szCs w:val="24"/>
        </w:rPr>
        <w:t xml:space="preserve"> </w:t>
      </w:r>
      <w:r w:rsidRPr="002C0D1E">
        <w:rPr>
          <w:sz w:val="24"/>
          <w:szCs w:val="24"/>
        </w:rPr>
        <w:t>потенциала.</w:t>
      </w:r>
    </w:p>
    <w:p w:rsidR="00B85F6D" w:rsidRPr="002C0D1E" w:rsidRDefault="00B85F6D" w:rsidP="002C0D1E">
      <w:pPr>
        <w:pStyle w:val="ab"/>
        <w:numPr>
          <w:ilvl w:val="0"/>
          <w:numId w:val="4"/>
        </w:numPr>
        <w:tabs>
          <w:tab w:val="left" w:pos="827"/>
        </w:tabs>
        <w:ind w:left="826" w:hanging="349"/>
        <w:contextualSpacing w:val="0"/>
        <w:jc w:val="left"/>
        <w:rPr>
          <w:sz w:val="24"/>
          <w:szCs w:val="24"/>
        </w:rPr>
      </w:pPr>
      <w:r w:rsidRPr="002C0D1E">
        <w:rPr>
          <w:sz w:val="24"/>
          <w:szCs w:val="24"/>
        </w:rPr>
        <w:t>Улучшение психологического климата в образовательной</w:t>
      </w:r>
      <w:r w:rsidRPr="002C0D1E">
        <w:rPr>
          <w:spacing w:val="-5"/>
          <w:sz w:val="24"/>
          <w:szCs w:val="24"/>
        </w:rPr>
        <w:t xml:space="preserve"> </w:t>
      </w:r>
      <w:r w:rsidRPr="002C0D1E">
        <w:rPr>
          <w:sz w:val="24"/>
          <w:szCs w:val="24"/>
        </w:rPr>
        <w:t>организации.</w:t>
      </w:r>
    </w:p>
    <w:p w:rsidR="00B85F6D" w:rsidRPr="002C0D1E" w:rsidRDefault="00B85F6D" w:rsidP="002C0D1E">
      <w:pPr>
        <w:pStyle w:val="ab"/>
        <w:numPr>
          <w:ilvl w:val="0"/>
          <w:numId w:val="4"/>
        </w:numPr>
        <w:tabs>
          <w:tab w:val="left" w:pos="827"/>
        </w:tabs>
        <w:ind w:right="1340" w:hanging="360"/>
        <w:contextualSpacing w:val="0"/>
        <w:jc w:val="left"/>
        <w:rPr>
          <w:sz w:val="24"/>
          <w:szCs w:val="24"/>
        </w:rPr>
      </w:pPr>
      <w:r w:rsidRPr="002C0D1E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2C0D1E">
        <w:rPr>
          <w:sz w:val="24"/>
          <w:szCs w:val="24"/>
        </w:rPr>
        <w:t>в</w:t>
      </w:r>
      <w:proofErr w:type="gramEnd"/>
      <w:r w:rsidRPr="002C0D1E">
        <w:rPr>
          <w:sz w:val="24"/>
          <w:szCs w:val="24"/>
        </w:rPr>
        <w:t xml:space="preserve"> </w:t>
      </w:r>
      <w:proofErr w:type="gramStart"/>
      <w:r w:rsidRPr="002C0D1E">
        <w:rPr>
          <w:sz w:val="24"/>
          <w:szCs w:val="24"/>
        </w:rPr>
        <w:t>собственной</w:t>
      </w:r>
      <w:proofErr w:type="gramEnd"/>
      <w:r w:rsidRPr="002C0D1E">
        <w:rPr>
          <w:sz w:val="24"/>
          <w:szCs w:val="24"/>
        </w:rPr>
        <w:t xml:space="preserve"> работой и</w:t>
      </w:r>
      <w:r w:rsidRPr="002C0D1E">
        <w:rPr>
          <w:spacing w:val="-26"/>
          <w:sz w:val="24"/>
          <w:szCs w:val="24"/>
        </w:rPr>
        <w:t xml:space="preserve"> </w:t>
      </w:r>
      <w:r w:rsidRPr="002C0D1E">
        <w:rPr>
          <w:sz w:val="24"/>
          <w:szCs w:val="24"/>
        </w:rPr>
        <w:t xml:space="preserve">улучшение </w:t>
      </w:r>
      <w:proofErr w:type="spellStart"/>
      <w:r w:rsidRPr="002C0D1E">
        <w:rPr>
          <w:sz w:val="24"/>
          <w:szCs w:val="24"/>
        </w:rPr>
        <w:t>психоэмоционального</w:t>
      </w:r>
      <w:proofErr w:type="spellEnd"/>
      <w:r w:rsidRPr="002C0D1E">
        <w:rPr>
          <w:sz w:val="24"/>
          <w:szCs w:val="24"/>
        </w:rPr>
        <w:t xml:space="preserve"> состояния</w:t>
      </w:r>
      <w:r w:rsidRPr="002C0D1E">
        <w:rPr>
          <w:spacing w:val="-4"/>
          <w:sz w:val="24"/>
          <w:szCs w:val="24"/>
        </w:rPr>
        <w:t xml:space="preserve"> </w:t>
      </w:r>
      <w:r w:rsidRPr="002C0D1E">
        <w:rPr>
          <w:sz w:val="24"/>
          <w:szCs w:val="24"/>
        </w:rPr>
        <w:t>специалистов.</w:t>
      </w:r>
    </w:p>
    <w:p w:rsidR="00B85F6D" w:rsidRPr="002C0D1E" w:rsidRDefault="00B85F6D" w:rsidP="002C0D1E">
      <w:pPr>
        <w:pStyle w:val="ab"/>
        <w:numPr>
          <w:ilvl w:val="0"/>
          <w:numId w:val="4"/>
        </w:numPr>
        <w:tabs>
          <w:tab w:val="left" w:pos="827"/>
        </w:tabs>
        <w:ind w:right="530" w:hanging="360"/>
        <w:contextualSpacing w:val="0"/>
        <w:jc w:val="left"/>
        <w:rPr>
          <w:sz w:val="24"/>
          <w:szCs w:val="24"/>
        </w:rPr>
      </w:pPr>
      <w:r w:rsidRPr="002C0D1E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</w:t>
      </w:r>
      <w:r w:rsidRPr="002C0D1E">
        <w:rPr>
          <w:spacing w:val="1"/>
          <w:sz w:val="24"/>
          <w:szCs w:val="24"/>
        </w:rPr>
        <w:t xml:space="preserve"> </w:t>
      </w:r>
      <w:r w:rsidRPr="002C0D1E">
        <w:rPr>
          <w:sz w:val="24"/>
          <w:szCs w:val="24"/>
        </w:rPr>
        <w:t>учреждения.</w:t>
      </w:r>
    </w:p>
    <w:p w:rsidR="00B85F6D" w:rsidRPr="002C0D1E" w:rsidRDefault="00B85F6D" w:rsidP="002C0D1E">
      <w:pPr>
        <w:pStyle w:val="ab"/>
        <w:numPr>
          <w:ilvl w:val="0"/>
          <w:numId w:val="4"/>
        </w:numPr>
        <w:tabs>
          <w:tab w:val="left" w:pos="827"/>
        </w:tabs>
        <w:ind w:left="826" w:hanging="349"/>
        <w:contextualSpacing w:val="0"/>
        <w:jc w:val="left"/>
        <w:rPr>
          <w:sz w:val="24"/>
          <w:szCs w:val="24"/>
        </w:rPr>
      </w:pPr>
      <w:r w:rsidRPr="002C0D1E">
        <w:rPr>
          <w:sz w:val="24"/>
          <w:szCs w:val="24"/>
        </w:rPr>
        <w:t>Сокращение числа конфликтов с педагогическим и родительским</w:t>
      </w:r>
      <w:r w:rsidRPr="002C0D1E">
        <w:rPr>
          <w:spacing w:val="-11"/>
          <w:sz w:val="24"/>
          <w:szCs w:val="24"/>
        </w:rPr>
        <w:t xml:space="preserve"> </w:t>
      </w:r>
      <w:r w:rsidRPr="002C0D1E">
        <w:rPr>
          <w:sz w:val="24"/>
          <w:szCs w:val="24"/>
        </w:rPr>
        <w:t>сообществами.</w:t>
      </w:r>
    </w:p>
    <w:p w:rsidR="00B85F6D" w:rsidRPr="002C0D1E" w:rsidRDefault="00B85F6D" w:rsidP="002C0D1E">
      <w:pPr>
        <w:pStyle w:val="ab"/>
        <w:numPr>
          <w:ilvl w:val="0"/>
          <w:numId w:val="4"/>
        </w:numPr>
        <w:tabs>
          <w:tab w:val="left" w:pos="827"/>
        </w:tabs>
        <w:ind w:right="1620" w:hanging="360"/>
        <w:contextualSpacing w:val="0"/>
        <w:jc w:val="left"/>
        <w:rPr>
          <w:sz w:val="24"/>
          <w:szCs w:val="24"/>
        </w:rPr>
      </w:pPr>
      <w:r w:rsidRPr="002C0D1E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2C0D1E">
        <w:rPr>
          <w:spacing w:val="-5"/>
          <w:sz w:val="24"/>
          <w:szCs w:val="24"/>
        </w:rPr>
        <w:t xml:space="preserve"> </w:t>
      </w:r>
      <w:r w:rsidRPr="002C0D1E">
        <w:rPr>
          <w:sz w:val="24"/>
          <w:szCs w:val="24"/>
        </w:rPr>
        <w:t>д.)</w:t>
      </w:r>
    </w:p>
    <w:p w:rsidR="00B85F6D" w:rsidRPr="002C0D1E" w:rsidRDefault="00B85F6D" w:rsidP="002C0D1E">
      <w:pPr>
        <w:rPr>
          <w:sz w:val="24"/>
          <w:szCs w:val="24"/>
        </w:rPr>
      </w:pPr>
    </w:p>
    <w:p w:rsidR="00B85F6D" w:rsidRPr="002C0D1E" w:rsidRDefault="00B85F6D" w:rsidP="002C0D1E">
      <w:pPr>
        <w:pStyle w:val="1"/>
        <w:spacing w:before="0"/>
        <w:ind w:left="889"/>
        <w:rPr>
          <w:rFonts w:ascii="Times New Roman" w:hAnsi="Times New Roman" w:cs="Times New Roman"/>
          <w:sz w:val="24"/>
          <w:szCs w:val="24"/>
        </w:rPr>
      </w:pPr>
      <w:bookmarkStart w:id="56" w:name="_Toc53960879"/>
      <w:bookmarkStart w:id="57" w:name="_Toc53961904"/>
      <w:bookmarkStart w:id="58" w:name="_Toc53962285"/>
      <w:bookmarkStart w:id="59" w:name="_Toc53962339"/>
      <w:bookmarkStart w:id="60" w:name="_Toc53962445"/>
      <w:r w:rsidRPr="002C0D1E">
        <w:rPr>
          <w:rFonts w:ascii="Times New Roman" w:hAnsi="Times New Roman" w:cs="Times New Roman"/>
          <w:sz w:val="24"/>
          <w:szCs w:val="24"/>
        </w:rPr>
        <w:t xml:space="preserve">Характеристика участников формы наставничества </w:t>
      </w:r>
      <w:bookmarkEnd w:id="56"/>
      <w:bookmarkEnd w:id="57"/>
      <w:bookmarkEnd w:id="58"/>
      <w:bookmarkEnd w:id="59"/>
      <w:bookmarkEnd w:id="60"/>
      <w:r w:rsidR="002523FC" w:rsidRPr="002C0D1E">
        <w:rPr>
          <w:rFonts w:ascii="Times New Roman" w:hAnsi="Times New Roman" w:cs="Times New Roman"/>
          <w:sz w:val="24"/>
          <w:szCs w:val="24"/>
        </w:rPr>
        <w:t>«Педагог-Педагог».</w:t>
      </w:r>
    </w:p>
    <w:p w:rsidR="00B85F6D" w:rsidRPr="002C0D1E" w:rsidRDefault="00B85F6D" w:rsidP="002C0D1E">
      <w:pPr>
        <w:pStyle w:val="af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B85F6D" w:rsidRPr="002C0D1E" w:rsidTr="00B85F6D">
        <w:trPr>
          <w:trHeight w:val="275"/>
        </w:trPr>
        <w:tc>
          <w:tcPr>
            <w:tcW w:w="4604" w:type="dxa"/>
            <w:gridSpan w:val="2"/>
            <w:vMerge w:val="restart"/>
          </w:tcPr>
          <w:p w:rsidR="00B85F6D" w:rsidRPr="002C0D1E" w:rsidRDefault="00B85F6D" w:rsidP="002C0D1E">
            <w:pPr>
              <w:pStyle w:val="TableParagraph"/>
              <w:ind w:left="1683" w:right="1674"/>
              <w:jc w:val="center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B85F6D" w:rsidRPr="002C0D1E" w:rsidRDefault="00B85F6D" w:rsidP="002C0D1E">
            <w:pPr>
              <w:pStyle w:val="TableParagraph"/>
              <w:ind w:left="1547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B85F6D" w:rsidRPr="002C0D1E" w:rsidTr="00B85F6D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B85F6D" w:rsidRPr="002C0D1E" w:rsidRDefault="00B85F6D" w:rsidP="002C0D1E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B85F6D" w:rsidRPr="002C0D1E" w:rsidRDefault="00B85F6D" w:rsidP="002C0D1E">
            <w:pPr>
              <w:pStyle w:val="TableParagraph"/>
              <w:ind w:left="520" w:right="501" w:firstLine="134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2446" w:type="dxa"/>
          </w:tcPr>
          <w:p w:rsidR="00B85F6D" w:rsidRPr="002C0D1E" w:rsidRDefault="00B85F6D" w:rsidP="002C0D1E">
            <w:pPr>
              <w:pStyle w:val="TableParagraph"/>
              <w:ind w:left="782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Педагог</w:t>
            </w:r>
          </w:p>
        </w:tc>
      </w:tr>
      <w:tr w:rsidR="00B85F6D" w:rsidRPr="002C0D1E" w:rsidTr="00B85F6D">
        <w:trPr>
          <w:trHeight w:val="4192"/>
        </w:trPr>
        <w:tc>
          <w:tcPr>
            <w:tcW w:w="4604" w:type="dxa"/>
            <w:gridSpan w:val="2"/>
          </w:tcPr>
          <w:p w:rsidR="00B85F6D" w:rsidRPr="002C0D1E" w:rsidRDefault="00B85F6D" w:rsidP="002C0D1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393"/>
                <w:tab w:val="left" w:pos="3785"/>
              </w:tabs>
              <w:ind w:right="97" w:hanging="36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Опытный педагог, </w:t>
            </w:r>
            <w:r w:rsidRPr="002C0D1E">
              <w:rPr>
                <w:spacing w:val="-13"/>
                <w:sz w:val="24"/>
                <w:szCs w:val="24"/>
              </w:rPr>
              <w:t xml:space="preserve">имеющий </w:t>
            </w:r>
            <w:r w:rsidRPr="002C0D1E">
              <w:rPr>
                <w:sz w:val="24"/>
                <w:szCs w:val="24"/>
              </w:rPr>
              <w:t>профессиональные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4"/>
                <w:sz w:val="24"/>
                <w:szCs w:val="24"/>
              </w:rPr>
              <w:t xml:space="preserve">успехи </w:t>
            </w:r>
            <w:r w:rsidRPr="002C0D1E">
              <w:rPr>
                <w:sz w:val="24"/>
                <w:szCs w:val="24"/>
              </w:rPr>
              <w:t>(победитель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3"/>
                <w:sz w:val="24"/>
                <w:szCs w:val="24"/>
              </w:rPr>
              <w:t xml:space="preserve">различных </w:t>
            </w:r>
            <w:r w:rsidRPr="002C0D1E">
              <w:rPr>
                <w:sz w:val="24"/>
                <w:szCs w:val="24"/>
              </w:rPr>
              <w:t xml:space="preserve">профессиональных конкурсов, автор учебных пособий </w:t>
            </w:r>
            <w:r w:rsidRPr="002C0D1E">
              <w:rPr>
                <w:spacing w:val="-11"/>
                <w:sz w:val="24"/>
                <w:szCs w:val="24"/>
              </w:rPr>
              <w:t xml:space="preserve">и </w:t>
            </w:r>
            <w:r w:rsidRPr="002C0D1E">
              <w:rPr>
                <w:sz w:val="24"/>
                <w:szCs w:val="24"/>
              </w:rPr>
              <w:t xml:space="preserve">материалов, ведущий </w:t>
            </w:r>
            <w:proofErr w:type="spellStart"/>
            <w:r w:rsidRPr="002C0D1E">
              <w:rPr>
                <w:sz w:val="24"/>
                <w:szCs w:val="24"/>
              </w:rPr>
              <w:t>вебинаров</w:t>
            </w:r>
            <w:proofErr w:type="spellEnd"/>
            <w:r w:rsidRPr="002C0D1E">
              <w:rPr>
                <w:sz w:val="24"/>
                <w:szCs w:val="24"/>
              </w:rPr>
              <w:t xml:space="preserve"> и семинаров).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Педагог, склонный к </w:t>
            </w:r>
            <w:r w:rsidRPr="002C0D1E">
              <w:rPr>
                <w:spacing w:val="-11"/>
                <w:sz w:val="24"/>
                <w:szCs w:val="24"/>
              </w:rPr>
              <w:t xml:space="preserve">активной </w:t>
            </w:r>
            <w:r w:rsidRPr="002C0D1E">
              <w:rPr>
                <w:sz w:val="24"/>
                <w:szCs w:val="24"/>
              </w:rPr>
              <w:t xml:space="preserve">общественной работе, </w:t>
            </w:r>
            <w:r w:rsidRPr="002C0D1E">
              <w:rPr>
                <w:spacing w:val="-3"/>
                <w:sz w:val="24"/>
                <w:szCs w:val="24"/>
              </w:rPr>
              <w:t xml:space="preserve">лояльный </w:t>
            </w:r>
            <w:r w:rsidRPr="002C0D1E">
              <w:rPr>
                <w:sz w:val="24"/>
                <w:szCs w:val="24"/>
              </w:rPr>
              <w:t>участник педагогического и школьного</w:t>
            </w:r>
            <w:r w:rsidRPr="002C0D1E">
              <w:rPr>
                <w:spacing w:val="-1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сообществ.</w:t>
            </w:r>
          </w:p>
          <w:p w:rsidR="00B85F6D" w:rsidRPr="002C0D1E" w:rsidRDefault="00B85F6D" w:rsidP="002C0D1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4364"/>
              </w:tabs>
              <w:ind w:right="97" w:hanging="36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Педагог, обладающий </w:t>
            </w:r>
            <w:r w:rsidRPr="002C0D1E">
              <w:rPr>
                <w:spacing w:val="-9"/>
                <w:sz w:val="24"/>
                <w:szCs w:val="24"/>
              </w:rPr>
              <w:t xml:space="preserve">лидерскими, </w:t>
            </w:r>
            <w:r w:rsidRPr="002C0D1E">
              <w:rPr>
                <w:sz w:val="24"/>
                <w:szCs w:val="24"/>
              </w:rPr>
              <w:t>организационными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6"/>
                <w:sz w:val="24"/>
                <w:szCs w:val="24"/>
              </w:rPr>
              <w:t xml:space="preserve">и </w:t>
            </w:r>
            <w:r w:rsidRPr="002C0D1E">
              <w:rPr>
                <w:sz w:val="24"/>
                <w:szCs w:val="24"/>
              </w:rPr>
              <w:t>коммуникативными</w:t>
            </w:r>
            <w:r w:rsidRPr="002C0D1E">
              <w:rPr>
                <w:spacing w:val="40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навыками,</w:t>
            </w:r>
          </w:p>
          <w:p w:rsidR="00B85F6D" w:rsidRPr="002C0D1E" w:rsidRDefault="00B85F6D" w:rsidP="002C0D1E">
            <w:pPr>
              <w:pStyle w:val="TableParagraph"/>
              <w:ind w:left="827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хорошо развитой </w:t>
            </w:r>
            <w:proofErr w:type="spellStart"/>
            <w:r w:rsidRPr="002C0D1E">
              <w:rPr>
                <w:sz w:val="24"/>
                <w:szCs w:val="24"/>
              </w:rPr>
              <w:t>эмпатией</w:t>
            </w:r>
            <w:proofErr w:type="spellEnd"/>
            <w:r w:rsidRPr="002C0D1E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B85F6D" w:rsidRPr="002C0D1E" w:rsidRDefault="00B85F6D" w:rsidP="002C0D1E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Имеет малый опыт работы (от 0 до 3 лет),</w:t>
            </w:r>
          </w:p>
          <w:p w:rsidR="00B85F6D" w:rsidRPr="002C0D1E" w:rsidRDefault="00B85F6D" w:rsidP="002C0D1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szCs w:val="24"/>
              </w:rPr>
            </w:pPr>
            <w:proofErr w:type="gramStart"/>
            <w:r w:rsidRPr="002C0D1E">
              <w:rPr>
                <w:sz w:val="24"/>
                <w:szCs w:val="24"/>
              </w:rPr>
              <w:t>испытывающий</w:t>
            </w:r>
            <w:proofErr w:type="gramEnd"/>
            <w:r w:rsidRPr="002C0D1E">
              <w:rPr>
                <w:sz w:val="24"/>
                <w:szCs w:val="24"/>
              </w:rPr>
              <w:t xml:space="preserve"> трудности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8"/>
                <w:sz w:val="24"/>
                <w:szCs w:val="24"/>
              </w:rPr>
              <w:t xml:space="preserve">с </w:t>
            </w:r>
            <w:r w:rsidRPr="002C0D1E">
              <w:rPr>
                <w:sz w:val="24"/>
                <w:szCs w:val="24"/>
              </w:rPr>
              <w:t>организацией</w:t>
            </w:r>
          </w:p>
          <w:p w:rsidR="00B85F6D" w:rsidRPr="002C0D1E" w:rsidRDefault="00B85F6D" w:rsidP="002C0D1E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учебного процесса, с взаимодействием с обучающимися, другими</w:t>
            </w:r>
          </w:p>
          <w:p w:rsidR="00B85F6D" w:rsidRPr="002C0D1E" w:rsidRDefault="00B85F6D" w:rsidP="002C0D1E">
            <w:pPr>
              <w:pStyle w:val="TableParagraph"/>
              <w:ind w:left="105" w:right="889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B85F6D" w:rsidRPr="002C0D1E" w:rsidRDefault="00B85F6D" w:rsidP="002C0D1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Специалист, находящийся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7"/>
                <w:sz w:val="24"/>
                <w:szCs w:val="24"/>
              </w:rPr>
              <w:t xml:space="preserve">в </w:t>
            </w:r>
            <w:r w:rsidRPr="002C0D1E">
              <w:rPr>
                <w:sz w:val="24"/>
                <w:szCs w:val="24"/>
              </w:rPr>
              <w:t>процессе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3"/>
                <w:sz w:val="24"/>
                <w:szCs w:val="24"/>
              </w:rPr>
              <w:t xml:space="preserve">адаптации </w:t>
            </w:r>
            <w:r w:rsidRPr="002C0D1E">
              <w:rPr>
                <w:sz w:val="24"/>
                <w:szCs w:val="24"/>
              </w:rPr>
              <w:t>на</w:t>
            </w:r>
            <w:r w:rsidRPr="002C0D1E">
              <w:rPr>
                <w:sz w:val="24"/>
                <w:szCs w:val="24"/>
              </w:rPr>
              <w:tab/>
              <w:t>новом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4"/>
                <w:sz w:val="24"/>
                <w:szCs w:val="24"/>
              </w:rPr>
              <w:t xml:space="preserve">месте </w:t>
            </w:r>
            <w:r w:rsidRPr="002C0D1E">
              <w:rPr>
                <w:sz w:val="24"/>
                <w:szCs w:val="24"/>
              </w:rPr>
              <w:t>работы,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"/>
                <w:sz w:val="24"/>
                <w:szCs w:val="24"/>
              </w:rPr>
              <w:t xml:space="preserve">которому </w:t>
            </w:r>
            <w:r w:rsidRPr="002C0D1E">
              <w:rPr>
                <w:sz w:val="24"/>
                <w:szCs w:val="24"/>
              </w:rPr>
              <w:t>необходимо получать представление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4"/>
                <w:sz w:val="24"/>
                <w:szCs w:val="24"/>
              </w:rPr>
              <w:t xml:space="preserve">о </w:t>
            </w:r>
            <w:r w:rsidRPr="002C0D1E">
              <w:rPr>
                <w:sz w:val="24"/>
                <w:szCs w:val="24"/>
              </w:rPr>
              <w:t>традициях, особенностях, регламенте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4"/>
                <w:sz w:val="24"/>
                <w:szCs w:val="24"/>
              </w:rPr>
              <w:t xml:space="preserve">и </w:t>
            </w:r>
            <w:r w:rsidRPr="002C0D1E">
              <w:rPr>
                <w:sz w:val="24"/>
                <w:szCs w:val="24"/>
              </w:rPr>
              <w:t>принципах образовательной организации.</w:t>
            </w:r>
          </w:p>
        </w:tc>
      </w:tr>
      <w:tr w:rsidR="00B85F6D" w:rsidRPr="002C0D1E" w:rsidTr="00B85F6D">
        <w:trPr>
          <w:trHeight w:val="276"/>
        </w:trPr>
        <w:tc>
          <w:tcPr>
            <w:tcW w:w="4604" w:type="dxa"/>
            <w:gridSpan w:val="2"/>
          </w:tcPr>
          <w:p w:rsidR="00B85F6D" w:rsidRPr="002C0D1E" w:rsidRDefault="00B85F6D" w:rsidP="002C0D1E">
            <w:pPr>
              <w:pStyle w:val="TableParagraph"/>
              <w:ind w:left="1259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B85F6D" w:rsidRPr="002C0D1E" w:rsidRDefault="00B85F6D" w:rsidP="002C0D1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B85F6D" w:rsidRPr="002C0D1E" w:rsidRDefault="00B85F6D" w:rsidP="002C0D1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Педагог, находящийся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8"/>
                <w:sz w:val="24"/>
                <w:szCs w:val="24"/>
              </w:rPr>
              <w:t xml:space="preserve">в </w:t>
            </w:r>
            <w:r w:rsidRPr="002C0D1E">
              <w:rPr>
                <w:sz w:val="24"/>
                <w:szCs w:val="24"/>
              </w:rPr>
              <w:t xml:space="preserve">состоянии </w:t>
            </w:r>
            <w:r w:rsidRPr="002C0D1E">
              <w:rPr>
                <w:sz w:val="24"/>
                <w:szCs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B85F6D" w:rsidRPr="002C0D1E" w:rsidTr="00B85F6D">
        <w:trPr>
          <w:trHeight w:val="551"/>
        </w:trPr>
        <w:tc>
          <w:tcPr>
            <w:tcW w:w="2511" w:type="dxa"/>
          </w:tcPr>
          <w:p w:rsidR="00B85F6D" w:rsidRPr="002C0D1E" w:rsidRDefault="00B85F6D" w:rsidP="002C0D1E">
            <w:pPr>
              <w:pStyle w:val="TableParagraph"/>
              <w:ind w:left="585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Наставник -</w:t>
            </w:r>
          </w:p>
          <w:p w:rsidR="00B85F6D" w:rsidRPr="002C0D1E" w:rsidRDefault="00B85F6D" w:rsidP="002C0D1E">
            <w:pPr>
              <w:pStyle w:val="TableParagraph"/>
              <w:ind w:left="563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консультант</w:t>
            </w:r>
          </w:p>
        </w:tc>
        <w:tc>
          <w:tcPr>
            <w:tcW w:w="2093" w:type="dxa"/>
          </w:tcPr>
          <w:p w:rsidR="00B85F6D" w:rsidRPr="002C0D1E" w:rsidRDefault="00B85F6D" w:rsidP="002C0D1E">
            <w:pPr>
              <w:pStyle w:val="TableParagraph"/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Наставник</w:t>
            </w:r>
            <w:r w:rsidRPr="002C0D1E">
              <w:rPr>
                <w:b/>
                <w:sz w:val="24"/>
                <w:szCs w:val="24"/>
              </w:rPr>
              <w:tab/>
              <w:t>-</w:t>
            </w:r>
          </w:p>
          <w:p w:rsidR="00B85F6D" w:rsidRPr="002C0D1E" w:rsidRDefault="00B85F6D" w:rsidP="002C0D1E">
            <w:pPr>
              <w:pStyle w:val="TableParagraph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B85F6D" w:rsidRPr="002C0D1E" w:rsidRDefault="00B85F6D" w:rsidP="002C0D1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B85F6D" w:rsidRPr="002C0D1E" w:rsidRDefault="00B85F6D" w:rsidP="002C0D1E">
            <w:pPr>
              <w:rPr>
                <w:sz w:val="24"/>
                <w:szCs w:val="24"/>
              </w:rPr>
            </w:pPr>
          </w:p>
        </w:tc>
      </w:tr>
      <w:tr w:rsidR="00B85F6D" w:rsidRPr="002C0D1E" w:rsidTr="00B85F6D">
        <w:trPr>
          <w:trHeight w:val="4968"/>
        </w:trPr>
        <w:tc>
          <w:tcPr>
            <w:tcW w:w="2511" w:type="dxa"/>
          </w:tcPr>
          <w:p w:rsidR="00B85F6D" w:rsidRPr="002C0D1E" w:rsidRDefault="00B85F6D" w:rsidP="002C0D1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lastRenderedPageBreak/>
              <w:t>Создает комфортные условия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5"/>
                <w:sz w:val="24"/>
                <w:szCs w:val="24"/>
              </w:rPr>
              <w:t xml:space="preserve">для </w:t>
            </w:r>
            <w:r w:rsidRPr="002C0D1E">
              <w:rPr>
                <w:sz w:val="24"/>
                <w:szCs w:val="24"/>
              </w:rPr>
              <w:t>реализации профессиональных качеств,</w:t>
            </w:r>
            <w:r w:rsidRPr="002C0D1E">
              <w:rPr>
                <w:sz w:val="24"/>
                <w:szCs w:val="24"/>
              </w:rPr>
              <w:tab/>
              <w:t>помогает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3"/>
                <w:sz w:val="24"/>
                <w:szCs w:val="24"/>
              </w:rPr>
              <w:t xml:space="preserve">с </w:t>
            </w:r>
            <w:r w:rsidRPr="002C0D1E">
              <w:rPr>
                <w:sz w:val="24"/>
                <w:szCs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2C0D1E">
              <w:rPr>
                <w:sz w:val="24"/>
                <w:szCs w:val="24"/>
              </w:rPr>
              <w:t>психолого</w:t>
            </w:r>
            <w:proofErr w:type="spellEnd"/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7"/>
                <w:sz w:val="24"/>
                <w:szCs w:val="24"/>
              </w:rPr>
              <w:t>–</w:t>
            </w:r>
          </w:p>
          <w:p w:rsidR="00B85F6D" w:rsidRPr="002C0D1E" w:rsidRDefault="00B85F6D" w:rsidP="002C0D1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szCs w:val="24"/>
              </w:rPr>
            </w:pPr>
            <w:proofErr w:type="spellStart"/>
            <w:r w:rsidRPr="002C0D1E">
              <w:rPr>
                <w:sz w:val="24"/>
                <w:szCs w:val="24"/>
              </w:rPr>
              <w:t>педагогичексих</w:t>
            </w:r>
            <w:proofErr w:type="spellEnd"/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8"/>
                <w:sz w:val="24"/>
                <w:szCs w:val="24"/>
              </w:rPr>
              <w:t xml:space="preserve">и </w:t>
            </w:r>
            <w:r w:rsidRPr="002C0D1E">
              <w:rPr>
                <w:sz w:val="24"/>
                <w:szCs w:val="24"/>
              </w:rPr>
              <w:t xml:space="preserve">коммуникативных проблем, контролирует </w:t>
            </w:r>
            <w:proofErr w:type="gramStart"/>
            <w:r w:rsidRPr="002C0D1E">
              <w:rPr>
                <w:sz w:val="24"/>
                <w:szCs w:val="24"/>
              </w:rPr>
              <w:t>самостоятельную</w:t>
            </w:r>
            <w:proofErr w:type="gramEnd"/>
          </w:p>
          <w:p w:rsidR="00B85F6D" w:rsidRPr="002C0D1E" w:rsidRDefault="00B85F6D" w:rsidP="002C0D1E">
            <w:pPr>
              <w:pStyle w:val="TableParagraph"/>
              <w:tabs>
                <w:tab w:val="left" w:pos="2024"/>
              </w:tabs>
              <w:ind w:right="97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работу </w:t>
            </w:r>
            <w:r w:rsidRPr="002C0D1E">
              <w:rPr>
                <w:spacing w:val="-3"/>
                <w:sz w:val="24"/>
                <w:szCs w:val="24"/>
              </w:rPr>
              <w:t xml:space="preserve">молодого </w:t>
            </w:r>
            <w:r w:rsidRPr="002C0D1E">
              <w:rPr>
                <w:sz w:val="24"/>
                <w:szCs w:val="24"/>
              </w:rPr>
              <w:t>специалиста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6"/>
                <w:sz w:val="24"/>
                <w:szCs w:val="24"/>
              </w:rPr>
              <w:t xml:space="preserve">или </w:t>
            </w:r>
            <w:r w:rsidRPr="002C0D1E">
              <w:rPr>
                <w:sz w:val="24"/>
                <w:szCs w:val="24"/>
              </w:rPr>
              <w:t>педагога.</w:t>
            </w:r>
          </w:p>
        </w:tc>
        <w:tc>
          <w:tcPr>
            <w:tcW w:w="2093" w:type="dxa"/>
          </w:tcPr>
          <w:p w:rsidR="00B85F6D" w:rsidRPr="002C0D1E" w:rsidRDefault="00B85F6D" w:rsidP="002C0D1E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Опытный педагог одного и того </w:t>
            </w:r>
            <w:r w:rsidRPr="002C0D1E">
              <w:rPr>
                <w:spacing w:val="-8"/>
                <w:sz w:val="24"/>
                <w:szCs w:val="24"/>
              </w:rPr>
              <w:t xml:space="preserve">же </w:t>
            </w:r>
            <w:r w:rsidRPr="002C0D1E">
              <w:rPr>
                <w:sz w:val="24"/>
                <w:szCs w:val="24"/>
              </w:rPr>
              <w:t>предметного направления, что и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4"/>
                <w:sz w:val="24"/>
                <w:szCs w:val="24"/>
              </w:rPr>
              <w:t xml:space="preserve">молодой </w:t>
            </w:r>
            <w:r w:rsidRPr="002C0D1E">
              <w:rPr>
                <w:sz w:val="24"/>
                <w:szCs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 w:rsidRPr="002C0D1E">
              <w:rPr>
                <w:sz w:val="24"/>
                <w:szCs w:val="24"/>
              </w:rPr>
              <w:t>отдельных</w:t>
            </w:r>
            <w:proofErr w:type="gramEnd"/>
          </w:p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B85F6D" w:rsidRPr="002C0D1E" w:rsidRDefault="00B85F6D" w:rsidP="002C0D1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B85F6D" w:rsidRPr="002C0D1E" w:rsidRDefault="00B85F6D" w:rsidP="002C0D1E">
            <w:pPr>
              <w:rPr>
                <w:sz w:val="24"/>
                <w:szCs w:val="24"/>
              </w:rPr>
            </w:pPr>
          </w:p>
        </w:tc>
      </w:tr>
    </w:tbl>
    <w:p w:rsidR="00B85F6D" w:rsidRPr="002C0D1E" w:rsidRDefault="00B85F6D" w:rsidP="002C0D1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:rsidR="00B85F6D" w:rsidRPr="002C0D1E" w:rsidRDefault="00B85F6D" w:rsidP="002C0D1E">
      <w:pPr>
        <w:ind w:left="997"/>
        <w:rPr>
          <w:b/>
          <w:sz w:val="24"/>
          <w:szCs w:val="24"/>
        </w:rPr>
      </w:pPr>
      <w:r w:rsidRPr="002C0D1E">
        <w:rPr>
          <w:b/>
          <w:sz w:val="24"/>
          <w:szCs w:val="24"/>
        </w:rPr>
        <w:t>Возможные вар</w:t>
      </w:r>
      <w:r w:rsidR="002523FC" w:rsidRPr="002C0D1E">
        <w:rPr>
          <w:b/>
          <w:sz w:val="24"/>
          <w:szCs w:val="24"/>
        </w:rPr>
        <w:t>ианты программы наставничества «Педагог-Педагог».</w:t>
      </w:r>
    </w:p>
    <w:p w:rsidR="00B85F6D" w:rsidRPr="002C0D1E" w:rsidRDefault="00B85F6D" w:rsidP="002C0D1E">
      <w:pPr>
        <w:ind w:left="997"/>
        <w:rPr>
          <w:b/>
          <w:sz w:val="24"/>
          <w:szCs w:val="24"/>
        </w:rPr>
      </w:pPr>
    </w:p>
    <w:tbl>
      <w:tblPr>
        <w:tblStyle w:val="af6"/>
        <w:tblW w:w="0" w:type="auto"/>
        <w:tblInd w:w="250" w:type="dxa"/>
        <w:tblLook w:val="04A0"/>
      </w:tblPr>
      <w:tblGrid>
        <w:gridCol w:w="4605"/>
        <w:gridCol w:w="4604"/>
      </w:tblGrid>
      <w:tr w:rsidR="00B85F6D" w:rsidRPr="002C0D1E" w:rsidTr="00B85F6D">
        <w:tc>
          <w:tcPr>
            <w:tcW w:w="4605" w:type="dxa"/>
          </w:tcPr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604" w:type="dxa"/>
          </w:tcPr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Цель</w:t>
            </w:r>
          </w:p>
        </w:tc>
      </w:tr>
      <w:tr w:rsidR="00B85F6D" w:rsidRPr="002C0D1E" w:rsidTr="00B85F6D">
        <w:tc>
          <w:tcPr>
            <w:tcW w:w="4605" w:type="dxa"/>
          </w:tcPr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«Опытный педагог – </w:t>
            </w:r>
            <w:r w:rsidRPr="002C0D1E">
              <w:rPr>
                <w:spacing w:val="-4"/>
                <w:sz w:val="24"/>
                <w:szCs w:val="24"/>
              </w:rPr>
              <w:t xml:space="preserve">молодой </w:t>
            </w:r>
            <w:r w:rsidRPr="002C0D1E">
              <w:rPr>
                <w:sz w:val="24"/>
                <w:szCs w:val="24"/>
              </w:rPr>
              <w:t>специалист»</w:t>
            </w:r>
          </w:p>
        </w:tc>
        <w:tc>
          <w:tcPr>
            <w:tcW w:w="4604" w:type="dxa"/>
          </w:tcPr>
          <w:p w:rsidR="00B85F6D" w:rsidRPr="002C0D1E" w:rsidRDefault="00B85F6D" w:rsidP="002C0D1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Поддержка для приобретения </w:t>
            </w:r>
            <w:r w:rsidRPr="002C0D1E">
              <w:rPr>
                <w:spacing w:val="-3"/>
                <w:sz w:val="24"/>
                <w:szCs w:val="24"/>
              </w:rPr>
              <w:t xml:space="preserve">необходимых </w:t>
            </w:r>
            <w:r w:rsidRPr="002C0D1E">
              <w:rPr>
                <w:sz w:val="24"/>
                <w:szCs w:val="24"/>
              </w:rPr>
              <w:t>профессиональных навыков и</w:t>
            </w:r>
            <w:r w:rsidRPr="002C0D1E">
              <w:rPr>
                <w:spacing w:val="4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закрепления на месте</w:t>
            </w:r>
          </w:p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работы.</w:t>
            </w:r>
          </w:p>
        </w:tc>
      </w:tr>
      <w:tr w:rsidR="00B85F6D" w:rsidRPr="002C0D1E" w:rsidTr="00B85F6D">
        <w:tc>
          <w:tcPr>
            <w:tcW w:w="4605" w:type="dxa"/>
          </w:tcPr>
          <w:p w:rsidR="00B85F6D" w:rsidRPr="002C0D1E" w:rsidRDefault="00B85F6D" w:rsidP="002C0D1E">
            <w:pPr>
              <w:pStyle w:val="TableParagraph"/>
              <w:tabs>
                <w:tab w:val="left" w:pos="2291"/>
                <w:tab w:val="left" w:pos="2803"/>
              </w:tabs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B85F6D" w:rsidRPr="002C0D1E" w:rsidRDefault="00B85F6D" w:rsidP="002C0D1E">
            <w:pPr>
              <w:pStyle w:val="TableParagraph"/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Приобретение профессиональных навыков в работе </w:t>
            </w:r>
            <w:proofErr w:type="gramStart"/>
            <w:r w:rsidRPr="002C0D1E">
              <w:rPr>
                <w:sz w:val="24"/>
                <w:szCs w:val="24"/>
              </w:rPr>
              <w:t>с</w:t>
            </w:r>
            <w:proofErr w:type="gramEnd"/>
            <w:r w:rsidRPr="002C0D1E">
              <w:rPr>
                <w:sz w:val="24"/>
                <w:szCs w:val="24"/>
              </w:rPr>
              <w:t xml:space="preserve"> </w:t>
            </w:r>
            <w:r w:rsidR="002523FC" w:rsidRPr="002C0D1E">
              <w:rPr>
                <w:sz w:val="24"/>
                <w:szCs w:val="24"/>
              </w:rPr>
              <w:t>детским</w:t>
            </w:r>
          </w:p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коллективом и закрепления на месте работы.</w:t>
            </w:r>
          </w:p>
        </w:tc>
      </w:tr>
      <w:tr w:rsidR="00B85F6D" w:rsidRPr="002C0D1E" w:rsidTr="00B85F6D">
        <w:tc>
          <w:tcPr>
            <w:tcW w:w="4605" w:type="dxa"/>
          </w:tcPr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«Лидер </w:t>
            </w:r>
            <w:r w:rsidRPr="002C0D1E">
              <w:rPr>
                <w:spacing w:val="-1"/>
                <w:sz w:val="24"/>
                <w:szCs w:val="24"/>
              </w:rPr>
              <w:t xml:space="preserve">педагогического </w:t>
            </w:r>
            <w:r w:rsidRPr="002C0D1E">
              <w:rPr>
                <w:sz w:val="24"/>
                <w:szCs w:val="24"/>
              </w:rPr>
              <w:t xml:space="preserve">сообщества – </w:t>
            </w:r>
            <w:r w:rsidRPr="002C0D1E">
              <w:rPr>
                <w:spacing w:val="-3"/>
                <w:sz w:val="24"/>
                <w:szCs w:val="24"/>
              </w:rPr>
              <w:t xml:space="preserve">педагог, </w:t>
            </w:r>
            <w:r w:rsidRPr="002C0D1E">
              <w:rPr>
                <w:sz w:val="24"/>
                <w:szCs w:val="24"/>
              </w:rPr>
              <w:t>испытывающий</w:t>
            </w:r>
            <w:r w:rsidRPr="002C0D1E">
              <w:rPr>
                <w:spacing w:val="-3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проблемы»</w:t>
            </w:r>
          </w:p>
        </w:tc>
        <w:tc>
          <w:tcPr>
            <w:tcW w:w="4604" w:type="dxa"/>
          </w:tcPr>
          <w:p w:rsidR="00B85F6D" w:rsidRPr="002C0D1E" w:rsidRDefault="00B85F6D" w:rsidP="002C0D1E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2C0D1E">
              <w:rPr>
                <w:sz w:val="24"/>
                <w:szCs w:val="24"/>
              </w:rPr>
              <w:t>психоэмоциональной</w:t>
            </w:r>
            <w:proofErr w:type="spellEnd"/>
            <w:r w:rsidRPr="002C0D1E">
              <w:rPr>
                <w:sz w:val="24"/>
                <w:szCs w:val="24"/>
              </w:rPr>
              <w:t xml:space="preserve"> поддержки </w:t>
            </w:r>
            <w:proofErr w:type="gramStart"/>
            <w:r w:rsidRPr="002C0D1E">
              <w:rPr>
                <w:sz w:val="24"/>
                <w:szCs w:val="24"/>
              </w:rPr>
              <w:t>сочетаемый</w:t>
            </w:r>
            <w:proofErr w:type="gramEnd"/>
            <w:r w:rsidRPr="002C0D1E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B85F6D" w:rsidRPr="002C0D1E" w:rsidTr="00B85F6D">
        <w:tc>
          <w:tcPr>
            <w:tcW w:w="4605" w:type="dxa"/>
          </w:tcPr>
          <w:p w:rsidR="00B85F6D" w:rsidRPr="002C0D1E" w:rsidRDefault="00B85F6D" w:rsidP="002C0D1E">
            <w:pPr>
              <w:pStyle w:val="TableParagraph"/>
              <w:tabs>
                <w:tab w:val="left" w:pos="1899"/>
                <w:tab w:val="left" w:pos="3566"/>
              </w:tabs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B85F6D" w:rsidRPr="002C0D1E" w:rsidRDefault="00B85F6D" w:rsidP="002C0D1E">
            <w:pPr>
              <w:pStyle w:val="TableParagraph"/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B85F6D" w:rsidRPr="002C0D1E" w:rsidTr="00B85F6D">
        <w:tc>
          <w:tcPr>
            <w:tcW w:w="4605" w:type="dxa"/>
          </w:tcPr>
          <w:p w:rsidR="00B85F6D" w:rsidRPr="002C0D1E" w:rsidRDefault="00B85F6D" w:rsidP="002C0D1E">
            <w:pPr>
              <w:pStyle w:val="TableParagraph"/>
              <w:tabs>
                <w:tab w:val="left" w:pos="1781"/>
                <w:tab w:val="left" w:pos="3566"/>
              </w:tabs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  <w:tr w:rsidR="00B85F6D" w:rsidRPr="002C0D1E" w:rsidTr="00B85F6D">
        <w:tc>
          <w:tcPr>
            <w:tcW w:w="4605" w:type="dxa"/>
          </w:tcPr>
          <w:p w:rsidR="00B85F6D" w:rsidRPr="002C0D1E" w:rsidRDefault="00B85F6D" w:rsidP="002C0D1E">
            <w:pPr>
              <w:pStyle w:val="TableParagraph"/>
              <w:tabs>
                <w:tab w:val="left" w:pos="2291"/>
                <w:tab w:val="left" w:pos="2803"/>
              </w:tabs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B85F6D" w:rsidRPr="002C0D1E" w:rsidRDefault="00B85F6D" w:rsidP="002C0D1E">
            <w:pPr>
              <w:pStyle w:val="TableParagraph"/>
              <w:ind w:left="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Приобретение профессиональных навыков в работе </w:t>
            </w:r>
            <w:proofErr w:type="gramStart"/>
            <w:r w:rsidRPr="002C0D1E">
              <w:rPr>
                <w:sz w:val="24"/>
                <w:szCs w:val="24"/>
              </w:rPr>
              <w:t>с</w:t>
            </w:r>
            <w:proofErr w:type="gramEnd"/>
            <w:r w:rsidRPr="002C0D1E">
              <w:rPr>
                <w:sz w:val="24"/>
                <w:szCs w:val="24"/>
              </w:rPr>
              <w:t xml:space="preserve"> </w:t>
            </w:r>
            <w:r w:rsidR="002523FC" w:rsidRPr="002C0D1E">
              <w:rPr>
                <w:sz w:val="24"/>
                <w:szCs w:val="24"/>
              </w:rPr>
              <w:t>детским</w:t>
            </w:r>
          </w:p>
          <w:p w:rsidR="00B85F6D" w:rsidRPr="002C0D1E" w:rsidRDefault="00B85F6D" w:rsidP="002C0D1E">
            <w:pPr>
              <w:rPr>
                <w:b/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коллективом и закрепления на месте работы.</w:t>
            </w:r>
          </w:p>
        </w:tc>
      </w:tr>
    </w:tbl>
    <w:p w:rsidR="00B85F6D" w:rsidRPr="002C0D1E" w:rsidRDefault="00B85F6D" w:rsidP="002C0D1E">
      <w:pPr>
        <w:pStyle w:val="1"/>
        <w:spacing w:before="0"/>
        <w:ind w:left="283" w:right="388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_Toc53960880"/>
      <w:bookmarkStart w:id="62" w:name="_Toc53961905"/>
      <w:bookmarkStart w:id="63" w:name="_Toc53962286"/>
      <w:bookmarkStart w:id="64" w:name="_Toc53962340"/>
      <w:bookmarkStart w:id="65" w:name="_Toc53962446"/>
      <w:r w:rsidRPr="002C0D1E">
        <w:rPr>
          <w:rFonts w:ascii="Times New Roman" w:hAnsi="Times New Roman" w:cs="Times New Roman"/>
          <w:sz w:val="24"/>
          <w:szCs w:val="24"/>
        </w:rPr>
        <w:t xml:space="preserve">Схема реализации формы наставничества </w:t>
      </w:r>
      <w:bookmarkEnd w:id="61"/>
      <w:bookmarkEnd w:id="62"/>
      <w:bookmarkEnd w:id="63"/>
      <w:bookmarkEnd w:id="64"/>
      <w:bookmarkEnd w:id="65"/>
      <w:r w:rsidR="002523FC" w:rsidRPr="002C0D1E">
        <w:rPr>
          <w:rFonts w:ascii="Times New Roman" w:hAnsi="Times New Roman" w:cs="Times New Roman"/>
          <w:sz w:val="24"/>
          <w:szCs w:val="24"/>
        </w:rPr>
        <w:t>«Педагог-Педагог».</w:t>
      </w:r>
    </w:p>
    <w:p w:rsidR="00B85F6D" w:rsidRPr="002C0D1E" w:rsidRDefault="00B85F6D" w:rsidP="002C0D1E">
      <w:pPr>
        <w:pStyle w:val="af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B85F6D" w:rsidRPr="002C0D1E" w:rsidTr="00B85F6D">
        <w:trPr>
          <w:trHeight w:val="275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ind w:left="1336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ind w:left="1617" w:right="1606"/>
              <w:jc w:val="center"/>
              <w:rPr>
                <w:b/>
                <w:sz w:val="24"/>
                <w:szCs w:val="24"/>
              </w:rPr>
            </w:pPr>
            <w:r w:rsidRPr="002C0D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85F6D" w:rsidRPr="002C0D1E" w:rsidTr="00B85F6D">
        <w:trPr>
          <w:trHeight w:val="554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 w:rsidRPr="002C0D1E">
              <w:rPr>
                <w:sz w:val="24"/>
                <w:szCs w:val="24"/>
              </w:rPr>
              <w:t>в</w:t>
            </w:r>
            <w:proofErr w:type="gramEnd"/>
          </w:p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форме </w:t>
            </w:r>
            <w:r w:rsidR="002523FC" w:rsidRPr="002C0D1E">
              <w:rPr>
                <w:sz w:val="24"/>
                <w:szCs w:val="24"/>
              </w:rPr>
              <w:t>«Педагог-Педагог».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B85F6D" w:rsidRPr="002C0D1E" w:rsidTr="00B85F6D">
        <w:trPr>
          <w:trHeight w:val="1103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Проводится отбор наставников из числа активных</w:t>
            </w:r>
            <w:r w:rsidRPr="002C0D1E">
              <w:rPr>
                <w:sz w:val="24"/>
                <w:szCs w:val="24"/>
              </w:rPr>
              <w:tab/>
              <w:t>и</w:t>
            </w:r>
            <w:r w:rsidRPr="002C0D1E">
              <w:rPr>
                <w:sz w:val="24"/>
                <w:szCs w:val="24"/>
              </w:rPr>
              <w:tab/>
              <w:t>опытных</w:t>
            </w:r>
            <w:r w:rsidRPr="002C0D1E">
              <w:rPr>
                <w:sz w:val="24"/>
                <w:szCs w:val="24"/>
              </w:rPr>
              <w:tab/>
              <w:t>педагогов</w:t>
            </w:r>
            <w:r w:rsidRPr="002C0D1E">
              <w:rPr>
                <w:sz w:val="24"/>
                <w:szCs w:val="24"/>
              </w:rPr>
              <w:tab/>
              <w:t>и</w:t>
            </w:r>
          </w:p>
          <w:p w:rsidR="00B85F6D" w:rsidRPr="002C0D1E" w:rsidRDefault="00B85F6D" w:rsidP="002C0D1E">
            <w:pPr>
              <w:pStyle w:val="TableParagraph"/>
              <w:tabs>
                <w:tab w:val="left" w:pos="1510"/>
              </w:tabs>
              <w:ind w:right="100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педагогов,</w:t>
            </w:r>
            <w:r w:rsidRPr="002C0D1E">
              <w:rPr>
                <w:sz w:val="24"/>
                <w:szCs w:val="24"/>
              </w:rPr>
              <w:tab/>
              <w:t xml:space="preserve">самостоятельно </w:t>
            </w:r>
            <w:r w:rsidRPr="002C0D1E">
              <w:rPr>
                <w:spacing w:val="-3"/>
                <w:sz w:val="24"/>
                <w:szCs w:val="24"/>
              </w:rPr>
              <w:t xml:space="preserve">выражающих </w:t>
            </w:r>
            <w:r w:rsidRPr="002C0D1E">
              <w:rPr>
                <w:sz w:val="24"/>
                <w:szCs w:val="24"/>
              </w:rPr>
              <w:t>желание помочь</w:t>
            </w:r>
            <w:r w:rsidRPr="002C0D1E">
              <w:rPr>
                <w:spacing w:val="-2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педагогу.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Анкетирование</w:t>
            </w:r>
            <w:r w:rsidRPr="002C0D1E">
              <w:rPr>
                <w:b/>
                <w:sz w:val="24"/>
                <w:szCs w:val="24"/>
              </w:rPr>
              <w:t>.</w:t>
            </w:r>
            <w:r w:rsidRPr="002C0D1E">
              <w:rPr>
                <w:b/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>Использование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5"/>
                <w:sz w:val="24"/>
                <w:szCs w:val="24"/>
              </w:rPr>
              <w:t xml:space="preserve">базы </w:t>
            </w:r>
            <w:r w:rsidRPr="002C0D1E">
              <w:rPr>
                <w:sz w:val="24"/>
                <w:szCs w:val="24"/>
              </w:rPr>
              <w:t>наставников.</w:t>
            </w:r>
          </w:p>
        </w:tc>
      </w:tr>
      <w:tr w:rsidR="00B85F6D" w:rsidRPr="002C0D1E" w:rsidTr="00B85F6D">
        <w:trPr>
          <w:trHeight w:val="275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B85F6D" w:rsidRPr="002C0D1E" w:rsidTr="00B85F6D">
        <w:trPr>
          <w:trHeight w:val="1379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lastRenderedPageBreak/>
              <w:t>Проводится</w:t>
            </w:r>
            <w:r w:rsidRPr="002C0D1E">
              <w:rPr>
                <w:sz w:val="24"/>
                <w:szCs w:val="24"/>
              </w:rPr>
              <w:tab/>
              <w:t>отбор</w:t>
            </w:r>
            <w:r w:rsidRPr="002C0D1E">
              <w:rPr>
                <w:sz w:val="24"/>
                <w:szCs w:val="24"/>
              </w:rPr>
              <w:tab/>
              <w:t>педагогов, испытывающий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"/>
                <w:sz w:val="24"/>
                <w:szCs w:val="24"/>
              </w:rPr>
              <w:t xml:space="preserve">профессиональные </w:t>
            </w:r>
            <w:r w:rsidRPr="002C0D1E">
              <w:rPr>
                <w:sz w:val="24"/>
                <w:szCs w:val="24"/>
              </w:rPr>
              <w:t>проблемы, проблемы адаптации и желающих добровольно принять участие</w:t>
            </w:r>
            <w:r w:rsidRPr="002C0D1E">
              <w:rPr>
                <w:spacing w:val="-29"/>
                <w:sz w:val="24"/>
                <w:szCs w:val="24"/>
              </w:rPr>
              <w:t xml:space="preserve"> </w:t>
            </w:r>
            <w:proofErr w:type="gramStart"/>
            <w:r w:rsidRPr="002C0D1E">
              <w:rPr>
                <w:sz w:val="24"/>
                <w:szCs w:val="24"/>
              </w:rPr>
              <w:t>в</w:t>
            </w:r>
            <w:proofErr w:type="gramEnd"/>
          </w:p>
          <w:p w:rsidR="00B85F6D" w:rsidRPr="002C0D1E" w:rsidRDefault="00B85F6D" w:rsidP="002C0D1E">
            <w:pPr>
              <w:pStyle w:val="TableParagraph"/>
              <w:jc w:val="bot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Анкетирование</w:t>
            </w:r>
            <w:r w:rsidRPr="002C0D1E">
              <w:rPr>
                <w:b/>
                <w:sz w:val="24"/>
                <w:szCs w:val="24"/>
              </w:rPr>
              <w:t>.</w:t>
            </w:r>
            <w:r w:rsidRPr="002C0D1E">
              <w:rPr>
                <w:b/>
                <w:sz w:val="24"/>
                <w:szCs w:val="24"/>
              </w:rPr>
              <w:tab/>
            </w:r>
            <w:r w:rsidRPr="002C0D1E">
              <w:rPr>
                <w:sz w:val="24"/>
                <w:szCs w:val="24"/>
              </w:rPr>
              <w:t>Листы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4"/>
                <w:sz w:val="24"/>
                <w:szCs w:val="24"/>
              </w:rPr>
              <w:t xml:space="preserve">опроса. </w:t>
            </w:r>
            <w:r w:rsidRPr="002C0D1E">
              <w:rPr>
                <w:sz w:val="24"/>
                <w:szCs w:val="24"/>
              </w:rPr>
              <w:t>Использование базы</w:t>
            </w:r>
            <w:r w:rsidRPr="002C0D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C0D1E">
              <w:rPr>
                <w:sz w:val="24"/>
                <w:szCs w:val="24"/>
              </w:rPr>
              <w:t>наставляемых</w:t>
            </w:r>
            <w:proofErr w:type="gramEnd"/>
            <w:r w:rsidRPr="002C0D1E">
              <w:rPr>
                <w:sz w:val="24"/>
                <w:szCs w:val="24"/>
              </w:rPr>
              <w:t>.</w:t>
            </w:r>
          </w:p>
        </w:tc>
      </w:tr>
      <w:tr w:rsidR="00B85F6D" w:rsidRPr="002C0D1E" w:rsidTr="00B85F6D">
        <w:trPr>
          <w:trHeight w:val="275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После встреч, обсуждения вопросов.</w:t>
            </w:r>
          </w:p>
        </w:tc>
      </w:tr>
      <w:tr w:rsidR="00B85F6D" w:rsidRPr="002C0D1E" w:rsidTr="00B85F6D">
        <w:trPr>
          <w:trHeight w:val="827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2C0D1E">
              <w:rPr>
                <w:sz w:val="24"/>
                <w:szCs w:val="24"/>
              </w:rPr>
              <w:t>наставляемого</w:t>
            </w:r>
            <w:proofErr w:type="gramEnd"/>
            <w:r w:rsidRPr="002C0D1E">
              <w:rPr>
                <w:sz w:val="24"/>
                <w:szCs w:val="24"/>
              </w:rPr>
              <w:t>, закрепление</w:t>
            </w:r>
            <w:r w:rsidRPr="002C0D1E">
              <w:rPr>
                <w:sz w:val="24"/>
                <w:szCs w:val="24"/>
              </w:rPr>
              <w:tab/>
              <w:t>в</w:t>
            </w:r>
            <w:r w:rsidRPr="002C0D1E">
              <w:rPr>
                <w:sz w:val="24"/>
                <w:szCs w:val="24"/>
              </w:rPr>
              <w:tab/>
              <w:t>профессии.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3"/>
                <w:sz w:val="24"/>
                <w:szCs w:val="24"/>
              </w:rPr>
              <w:t>Творческая</w:t>
            </w:r>
          </w:p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Тестирование.</w:t>
            </w:r>
            <w:r w:rsidRPr="002C0D1E">
              <w:rPr>
                <w:sz w:val="24"/>
                <w:szCs w:val="24"/>
              </w:rPr>
              <w:tab/>
              <w:t>Проведение</w:t>
            </w:r>
            <w:r w:rsidRPr="002C0D1E">
              <w:rPr>
                <w:sz w:val="24"/>
                <w:szCs w:val="24"/>
              </w:rPr>
              <w:tab/>
              <w:t>мастер</w:t>
            </w:r>
            <w:r w:rsidRPr="002C0D1E">
              <w:rPr>
                <w:sz w:val="24"/>
                <w:szCs w:val="24"/>
              </w:rPr>
              <w:tab/>
            </w:r>
            <w:r w:rsidRPr="002C0D1E">
              <w:rPr>
                <w:spacing w:val="-17"/>
                <w:sz w:val="24"/>
                <w:szCs w:val="24"/>
              </w:rPr>
              <w:t xml:space="preserve">– </w:t>
            </w:r>
            <w:r w:rsidRPr="002C0D1E">
              <w:rPr>
                <w:sz w:val="24"/>
                <w:szCs w:val="24"/>
              </w:rPr>
              <w:t>классов, открытых</w:t>
            </w:r>
            <w:r w:rsidRPr="002C0D1E">
              <w:rPr>
                <w:spacing w:val="3"/>
                <w:sz w:val="24"/>
                <w:szCs w:val="24"/>
              </w:rPr>
              <w:t xml:space="preserve"> </w:t>
            </w:r>
            <w:r w:rsidRPr="002C0D1E">
              <w:rPr>
                <w:sz w:val="24"/>
                <w:szCs w:val="24"/>
              </w:rPr>
              <w:t>уроков.</w:t>
            </w:r>
          </w:p>
        </w:tc>
      </w:tr>
      <w:tr w:rsidR="00B85F6D" w:rsidRPr="002C0D1E" w:rsidTr="00B85F6D">
        <w:trPr>
          <w:trHeight w:val="551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1995"/>
                <w:tab w:val="left" w:pos="3966"/>
              </w:tabs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Рефлексия</w:t>
            </w:r>
            <w:r w:rsidRPr="002C0D1E">
              <w:rPr>
                <w:sz w:val="24"/>
                <w:szCs w:val="24"/>
              </w:rPr>
              <w:tab/>
              <w:t>реализации</w:t>
            </w:r>
            <w:r w:rsidRPr="002C0D1E">
              <w:rPr>
                <w:sz w:val="24"/>
                <w:szCs w:val="24"/>
              </w:rPr>
              <w:tab/>
              <w:t>формы</w:t>
            </w:r>
          </w:p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1400"/>
                <w:tab w:val="left" w:pos="3509"/>
              </w:tabs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Анализ</w:t>
            </w:r>
            <w:r w:rsidRPr="002C0D1E">
              <w:rPr>
                <w:sz w:val="24"/>
                <w:szCs w:val="24"/>
              </w:rPr>
              <w:tab/>
              <w:t>эффективности</w:t>
            </w:r>
            <w:r w:rsidRPr="002C0D1E">
              <w:rPr>
                <w:sz w:val="24"/>
                <w:szCs w:val="24"/>
              </w:rPr>
              <w:tab/>
              <w:t>реализации</w:t>
            </w:r>
          </w:p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программы.</w:t>
            </w:r>
          </w:p>
        </w:tc>
      </w:tr>
      <w:tr w:rsidR="00B85F6D" w:rsidRPr="002C0D1E" w:rsidTr="00B85F6D">
        <w:trPr>
          <w:trHeight w:val="553"/>
        </w:trPr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Наставник</w:t>
            </w:r>
            <w:r w:rsidRPr="002C0D1E">
              <w:rPr>
                <w:sz w:val="24"/>
                <w:szCs w:val="24"/>
              </w:rPr>
              <w:tab/>
              <w:t>получает</w:t>
            </w:r>
            <w:r w:rsidRPr="002C0D1E">
              <w:rPr>
                <w:sz w:val="24"/>
                <w:szCs w:val="24"/>
              </w:rPr>
              <w:tab/>
              <w:t>уважаемый</w:t>
            </w:r>
            <w:r w:rsidRPr="002C0D1E">
              <w:rPr>
                <w:sz w:val="24"/>
                <w:szCs w:val="24"/>
              </w:rPr>
              <w:tab/>
              <w:t>и</w:t>
            </w:r>
          </w:p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заслуженный статус.</w:t>
            </w:r>
          </w:p>
        </w:tc>
        <w:tc>
          <w:tcPr>
            <w:tcW w:w="4786" w:type="dxa"/>
          </w:tcPr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r w:rsidRPr="002C0D1E">
              <w:rPr>
                <w:sz w:val="24"/>
                <w:szCs w:val="24"/>
              </w:rPr>
              <w:t>Поощрение на педагогическом совете или</w:t>
            </w:r>
          </w:p>
          <w:p w:rsidR="00B85F6D" w:rsidRPr="002C0D1E" w:rsidRDefault="00B85F6D" w:rsidP="002C0D1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C0D1E">
              <w:rPr>
                <w:sz w:val="24"/>
                <w:szCs w:val="24"/>
              </w:rPr>
              <w:t>методический</w:t>
            </w:r>
            <w:proofErr w:type="gramEnd"/>
            <w:r w:rsidRPr="002C0D1E">
              <w:rPr>
                <w:sz w:val="24"/>
                <w:szCs w:val="24"/>
              </w:rPr>
              <w:t xml:space="preserve"> совете </w:t>
            </w:r>
            <w:r w:rsidR="002523FC" w:rsidRPr="002C0D1E">
              <w:rPr>
                <w:sz w:val="24"/>
                <w:szCs w:val="24"/>
              </w:rPr>
              <w:t>ОО</w:t>
            </w:r>
            <w:r w:rsidRPr="002C0D1E">
              <w:rPr>
                <w:sz w:val="24"/>
                <w:szCs w:val="24"/>
              </w:rPr>
              <w:t>.</w:t>
            </w:r>
          </w:p>
        </w:tc>
      </w:tr>
    </w:tbl>
    <w:p w:rsidR="00B85F6D" w:rsidRPr="002C0D1E" w:rsidRDefault="00B85F6D" w:rsidP="002C0D1E">
      <w:pPr>
        <w:pStyle w:val="1"/>
        <w:spacing w:before="0"/>
        <w:ind w:left="889"/>
        <w:rPr>
          <w:rFonts w:ascii="Times New Roman" w:hAnsi="Times New Roman" w:cs="Times New Roman"/>
          <w:sz w:val="24"/>
          <w:szCs w:val="24"/>
        </w:rPr>
      </w:pPr>
    </w:p>
    <w:p w:rsidR="00B85F6D" w:rsidRPr="002C0D1E" w:rsidRDefault="002523FC" w:rsidP="002C0D1E">
      <w:pPr>
        <w:pStyle w:val="1"/>
        <w:tabs>
          <w:tab w:val="left" w:pos="1438"/>
        </w:tabs>
        <w:spacing w:before="0"/>
        <w:ind w:left="825" w:right="23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_Toc53960886"/>
      <w:bookmarkStart w:id="67" w:name="_Toc53961911"/>
      <w:bookmarkStart w:id="68" w:name="_Toc53962292"/>
      <w:bookmarkStart w:id="69" w:name="_Toc53962346"/>
      <w:bookmarkStart w:id="70" w:name="_Toc53962452"/>
      <w:r w:rsidRPr="002C0D1E">
        <w:rPr>
          <w:rFonts w:ascii="Times New Roman" w:hAnsi="Times New Roman" w:cs="Times New Roman"/>
          <w:sz w:val="24"/>
          <w:szCs w:val="24"/>
        </w:rPr>
        <w:t xml:space="preserve">9. </w:t>
      </w:r>
      <w:r w:rsidR="00B85F6D" w:rsidRPr="002C0D1E">
        <w:rPr>
          <w:rFonts w:ascii="Times New Roman" w:hAnsi="Times New Roman" w:cs="Times New Roman"/>
          <w:sz w:val="24"/>
          <w:szCs w:val="24"/>
        </w:rPr>
        <w:t xml:space="preserve">Мониторинг и оценка </w:t>
      </w:r>
      <w:proofErr w:type="gramStart"/>
      <w:r w:rsidR="00B85F6D" w:rsidRPr="002C0D1E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bookmarkEnd w:id="66"/>
      <w:bookmarkEnd w:id="67"/>
      <w:bookmarkEnd w:id="68"/>
      <w:bookmarkEnd w:id="69"/>
      <w:bookmarkEnd w:id="70"/>
      <w:proofErr w:type="gramEnd"/>
    </w:p>
    <w:p w:rsidR="00B85F6D" w:rsidRPr="002C0D1E" w:rsidRDefault="00B85F6D" w:rsidP="002C0D1E">
      <w:pPr>
        <w:pStyle w:val="af4"/>
        <w:ind w:left="118" w:right="240" w:firstLine="707"/>
        <w:jc w:val="both"/>
      </w:pPr>
      <w:r w:rsidRPr="002C0D1E">
        <w:rPr>
          <w:b/>
        </w:rPr>
        <w:t xml:space="preserve">Этап 1. </w:t>
      </w:r>
      <w:r w:rsidRPr="002C0D1E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2C0D1E">
        <w:t>наставник-наставляемый</w:t>
      </w:r>
      <w:proofErr w:type="spellEnd"/>
      <w:r w:rsidRPr="002C0D1E">
        <w:t>".</w:t>
      </w:r>
    </w:p>
    <w:p w:rsidR="00B85F6D" w:rsidRPr="002C0D1E" w:rsidRDefault="00B85F6D" w:rsidP="002C0D1E">
      <w:pPr>
        <w:pStyle w:val="af4"/>
        <w:ind w:left="118" w:right="240" w:firstLine="707"/>
        <w:jc w:val="both"/>
      </w:pPr>
      <w:proofErr w:type="gramStart"/>
      <w:r w:rsidRPr="002C0D1E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B85F6D" w:rsidRPr="002C0D1E" w:rsidRDefault="00B85F6D" w:rsidP="002C0D1E">
      <w:pPr>
        <w:pStyle w:val="1"/>
        <w:spacing w:before="0"/>
        <w:ind w:left="826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71" w:name="_Toc53960887"/>
      <w:bookmarkStart w:id="72" w:name="_Toc53961912"/>
      <w:bookmarkStart w:id="73" w:name="_Toc53962293"/>
      <w:bookmarkStart w:id="74" w:name="_Toc53962347"/>
      <w:bookmarkStart w:id="75" w:name="_Toc53962453"/>
      <w:r w:rsidRPr="002C0D1E">
        <w:rPr>
          <w:rFonts w:ascii="Times New Roman" w:hAnsi="Times New Roman" w:cs="Times New Roman"/>
          <w:sz w:val="24"/>
          <w:szCs w:val="24"/>
        </w:rPr>
        <w:t>Цели мониторинга</w:t>
      </w:r>
      <w:r w:rsidRPr="002C0D1E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71"/>
      <w:bookmarkEnd w:id="72"/>
      <w:bookmarkEnd w:id="73"/>
      <w:bookmarkEnd w:id="74"/>
      <w:bookmarkEnd w:id="75"/>
    </w:p>
    <w:p w:rsidR="00B85F6D" w:rsidRPr="002C0D1E" w:rsidRDefault="00B85F6D" w:rsidP="002C0D1E">
      <w:pPr>
        <w:pStyle w:val="ab"/>
        <w:numPr>
          <w:ilvl w:val="0"/>
          <w:numId w:val="2"/>
        </w:numPr>
        <w:tabs>
          <w:tab w:val="left" w:pos="385"/>
        </w:tabs>
        <w:ind w:hanging="267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оценка качества реализуемой программы</w:t>
      </w:r>
      <w:r w:rsidRPr="002C0D1E">
        <w:rPr>
          <w:spacing w:val="16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наставничества;</w:t>
      </w:r>
    </w:p>
    <w:p w:rsidR="00B85F6D" w:rsidRPr="002C0D1E" w:rsidRDefault="00B85F6D" w:rsidP="002C0D1E">
      <w:pPr>
        <w:pStyle w:val="ab"/>
        <w:numPr>
          <w:ilvl w:val="0"/>
          <w:numId w:val="2"/>
        </w:numPr>
        <w:tabs>
          <w:tab w:val="left" w:pos="543"/>
        </w:tabs>
        <w:ind w:left="118" w:right="238" w:firstLine="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2C0D1E">
        <w:rPr>
          <w:spacing w:val="19"/>
          <w:sz w:val="24"/>
          <w:szCs w:val="24"/>
        </w:rPr>
        <w:t xml:space="preserve"> </w:t>
      </w:r>
      <w:r w:rsidRPr="002C0D1E">
        <w:rPr>
          <w:sz w:val="24"/>
          <w:szCs w:val="24"/>
        </w:rPr>
        <w:t>индивидов.</w:t>
      </w:r>
    </w:p>
    <w:p w:rsidR="00B85F6D" w:rsidRPr="002C0D1E" w:rsidRDefault="00B85F6D" w:rsidP="002C0D1E">
      <w:pPr>
        <w:pStyle w:val="1"/>
        <w:spacing w:before="0"/>
        <w:ind w:left="826"/>
        <w:jc w:val="both"/>
        <w:rPr>
          <w:rFonts w:ascii="Times New Roman" w:hAnsi="Times New Roman" w:cs="Times New Roman"/>
          <w:sz w:val="24"/>
          <w:szCs w:val="24"/>
        </w:rPr>
      </w:pPr>
      <w:bookmarkStart w:id="76" w:name="_Toc53960888"/>
      <w:bookmarkStart w:id="77" w:name="_Toc53961913"/>
      <w:bookmarkStart w:id="78" w:name="_Toc53962294"/>
      <w:bookmarkStart w:id="79" w:name="_Toc53962348"/>
      <w:bookmarkStart w:id="80" w:name="_Toc53962454"/>
      <w:r w:rsidRPr="002C0D1E">
        <w:rPr>
          <w:rFonts w:ascii="Times New Roman" w:hAnsi="Times New Roman" w:cs="Times New Roman"/>
          <w:sz w:val="24"/>
          <w:szCs w:val="24"/>
        </w:rPr>
        <w:t>Задачи мониторинга:</w:t>
      </w:r>
      <w:bookmarkEnd w:id="76"/>
      <w:bookmarkEnd w:id="77"/>
      <w:bookmarkEnd w:id="78"/>
      <w:bookmarkEnd w:id="79"/>
      <w:bookmarkEnd w:id="80"/>
    </w:p>
    <w:p w:rsidR="00B85F6D" w:rsidRPr="002C0D1E" w:rsidRDefault="00B85F6D" w:rsidP="002C0D1E">
      <w:pPr>
        <w:pStyle w:val="ab"/>
        <w:numPr>
          <w:ilvl w:val="1"/>
          <w:numId w:val="2"/>
        </w:numPr>
        <w:ind w:left="826" w:hanging="349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сбор и анализ обратной связи от участников (метод</w:t>
      </w:r>
      <w:r w:rsidRPr="002C0D1E">
        <w:rPr>
          <w:spacing w:val="59"/>
          <w:sz w:val="24"/>
          <w:szCs w:val="24"/>
        </w:rPr>
        <w:t xml:space="preserve"> </w:t>
      </w:r>
      <w:r w:rsidRPr="002C0D1E">
        <w:rPr>
          <w:sz w:val="24"/>
          <w:szCs w:val="24"/>
        </w:rPr>
        <w:t>анкетирования);</w:t>
      </w:r>
    </w:p>
    <w:p w:rsidR="00B85F6D" w:rsidRPr="002C0D1E" w:rsidRDefault="00B85F6D" w:rsidP="002C0D1E">
      <w:pPr>
        <w:pStyle w:val="ab"/>
        <w:numPr>
          <w:ilvl w:val="1"/>
          <w:numId w:val="2"/>
        </w:numPr>
        <w:ind w:left="826" w:hanging="349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обоснование требований к процессу реализации программы наставничества, к личности</w:t>
      </w:r>
      <w:r w:rsidRPr="002C0D1E">
        <w:rPr>
          <w:spacing w:val="3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наставника;</w:t>
      </w:r>
    </w:p>
    <w:p w:rsidR="00B85F6D" w:rsidRPr="002C0D1E" w:rsidRDefault="00B85F6D" w:rsidP="002C0D1E">
      <w:pPr>
        <w:pStyle w:val="ab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контроль хода программы</w:t>
      </w:r>
      <w:r w:rsidRPr="002C0D1E">
        <w:rPr>
          <w:spacing w:val="10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наставничества;</w:t>
      </w:r>
    </w:p>
    <w:p w:rsidR="00B85F6D" w:rsidRPr="002C0D1E" w:rsidRDefault="00B85F6D" w:rsidP="002C0D1E">
      <w:pPr>
        <w:pStyle w:val="ab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описание</w:t>
      </w:r>
      <w:r w:rsidRPr="002C0D1E">
        <w:rPr>
          <w:sz w:val="24"/>
          <w:szCs w:val="24"/>
        </w:rPr>
        <w:tab/>
        <w:t>особенностей</w:t>
      </w:r>
      <w:r w:rsidRPr="002C0D1E">
        <w:rPr>
          <w:sz w:val="24"/>
          <w:szCs w:val="24"/>
        </w:rPr>
        <w:tab/>
        <w:t>взаимодействия</w:t>
      </w:r>
      <w:r w:rsidRPr="002C0D1E">
        <w:rPr>
          <w:sz w:val="24"/>
          <w:szCs w:val="24"/>
        </w:rPr>
        <w:tab/>
        <w:t>наставника</w:t>
      </w:r>
      <w:r w:rsidRPr="002C0D1E">
        <w:rPr>
          <w:sz w:val="24"/>
          <w:szCs w:val="24"/>
        </w:rPr>
        <w:tab/>
        <w:t>и</w:t>
      </w:r>
      <w:r w:rsidRPr="002C0D1E">
        <w:rPr>
          <w:sz w:val="24"/>
          <w:szCs w:val="24"/>
        </w:rPr>
        <w:tab/>
        <w:t>наставляемого</w:t>
      </w:r>
      <w:r w:rsidRPr="002C0D1E">
        <w:rPr>
          <w:sz w:val="24"/>
          <w:szCs w:val="24"/>
        </w:rPr>
        <w:tab/>
        <w:t>(группы наставляемых);</w:t>
      </w:r>
    </w:p>
    <w:p w:rsidR="00B85F6D" w:rsidRPr="002C0D1E" w:rsidRDefault="00B85F6D" w:rsidP="002C0D1E">
      <w:pPr>
        <w:pStyle w:val="ab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определение условий эффективной программы</w:t>
      </w:r>
      <w:r w:rsidRPr="002C0D1E">
        <w:rPr>
          <w:spacing w:val="23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наставничества;</w:t>
      </w:r>
    </w:p>
    <w:p w:rsidR="00B85F6D" w:rsidRPr="002C0D1E" w:rsidRDefault="00B85F6D" w:rsidP="002C0D1E">
      <w:pPr>
        <w:pStyle w:val="ab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контроль показателей социального и профессионального</w:t>
      </w:r>
      <w:r w:rsidRPr="002C0D1E">
        <w:rPr>
          <w:spacing w:val="30"/>
          <w:sz w:val="24"/>
          <w:szCs w:val="24"/>
        </w:rPr>
        <w:t xml:space="preserve"> </w:t>
      </w:r>
      <w:r w:rsidRPr="002C0D1E">
        <w:rPr>
          <w:sz w:val="24"/>
          <w:szCs w:val="24"/>
        </w:rPr>
        <w:t>благополучия.</w:t>
      </w:r>
    </w:p>
    <w:p w:rsidR="00B85F6D" w:rsidRPr="002C0D1E" w:rsidRDefault="00B85F6D" w:rsidP="002C0D1E">
      <w:pPr>
        <w:pStyle w:val="1"/>
        <w:spacing w:before="0"/>
        <w:ind w:left="838"/>
        <w:rPr>
          <w:rFonts w:ascii="Times New Roman" w:hAnsi="Times New Roman" w:cs="Times New Roman"/>
          <w:sz w:val="24"/>
          <w:szCs w:val="24"/>
        </w:rPr>
      </w:pPr>
      <w:bookmarkStart w:id="81" w:name="_Toc53960889"/>
      <w:bookmarkStart w:id="82" w:name="_Toc53961914"/>
      <w:bookmarkStart w:id="83" w:name="_Toc53962295"/>
      <w:bookmarkStart w:id="84" w:name="_Toc53962349"/>
      <w:bookmarkStart w:id="85" w:name="_Toc53962455"/>
      <w:r w:rsidRPr="002C0D1E">
        <w:rPr>
          <w:rFonts w:ascii="Times New Roman" w:hAnsi="Times New Roman" w:cs="Times New Roman"/>
          <w:sz w:val="24"/>
          <w:szCs w:val="24"/>
        </w:rPr>
        <w:t>Оформление результатов.</w:t>
      </w:r>
      <w:bookmarkEnd w:id="81"/>
      <w:bookmarkEnd w:id="82"/>
      <w:bookmarkEnd w:id="83"/>
      <w:bookmarkEnd w:id="84"/>
      <w:bookmarkEnd w:id="85"/>
    </w:p>
    <w:p w:rsidR="00B85F6D" w:rsidRPr="002C0D1E" w:rsidRDefault="00B85F6D" w:rsidP="002C0D1E">
      <w:pPr>
        <w:pStyle w:val="af4"/>
        <w:tabs>
          <w:tab w:val="left" w:pos="2404"/>
          <w:tab w:val="left" w:pos="5316"/>
          <w:tab w:val="left" w:pos="8081"/>
        </w:tabs>
        <w:ind w:left="118" w:right="222" w:firstLine="360"/>
      </w:pPr>
      <w:r w:rsidRPr="002C0D1E">
        <w:t>По</w:t>
      </w:r>
      <w:r w:rsidRPr="002C0D1E">
        <w:rPr>
          <w:spacing w:val="14"/>
        </w:rPr>
        <w:t xml:space="preserve"> </w:t>
      </w:r>
      <w:r w:rsidRPr="002C0D1E">
        <w:t>результатам</w:t>
      </w:r>
      <w:r w:rsidRPr="002C0D1E">
        <w:rPr>
          <w:spacing w:val="14"/>
        </w:rPr>
        <w:t xml:space="preserve"> </w:t>
      </w:r>
      <w:r w:rsidRPr="002C0D1E">
        <w:t>опроса</w:t>
      </w:r>
      <w:r w:rsidRPr="002C0D1E">
        <w:rPr>
          <w:spacing w:val="13"/>
        </w:rPr>
        <w:t xml:space="preserve"> </w:t>
      </w:r>
      <w:r w:rsidRPr="002C0D1E">
        <w:t>в</w:t>
      </w:r>
      <w:r w:rsidRPr="002C0D1E">
        <w:rPr>
          <w:spacing w:val="14"/>
        </w:rPr>
        <w:t xml:space="preserve"> </w:t>
      </w:r>
      <w:r w:rsidRPr="002C0D1E">
        <w:t>рамках</w:t>
      </w:r>
      <w:r w:rsidRPr="002C0D1E">
        <w:rPr>
          <w:spacing w:val="18"/>
        </w:rPr>
        <w:t xml:space="preserve"> </w:t>
      </w:r>
      <w:r w:rsidRPr="002C0D1E">
        <w:t>первого</w:t>
      </w:r>
      <w:r w:rsidRPr="002C0D1E">
        <w:rPr>
          <w:spacing w:val="14"/>
        </w:rPr>
        <w:t xml:space="preserve"> </w:t>
      </w:r>
      <w:r w:rsidRPr="002C0D1E">
        <w:t>этапа</w:t>
      </w:r>
      <w:r w:rsidRPr="002C0D1E">
        <w:rPr>
          <w:spacing w:val="14"/>
        </w:rPr>
        <w:t xml:space="preserve"> </w:t>
      </w:r>
      <w:r w:rsidRPr="002C0D1E">
        <w:t>мониторинга</w:t>
      </w:r>
      <w:r w:rsidRPr="002C0D1E">
        <w:rPr>
          <w:spacing w:val="13"/>
        </w:rPr>
        <w:t xml:space="preserve"> </w:t>
      </w:r>
      <w:r w:rsidRPr="002C0D1E">
        <w:t>будет</w:t>
      </w:r>
      <w:r w:rsidRPr="002C0D1E">
        <w:rPr>
          <w:spacing w:val="15"/>
        </w:rPr>
        <w:t xml:space="preserve"> </w:t>
      </w:r>
      <w:r w:rsidRPr="002C0D1E">
        <w:t>предоставлен</w:t>
      </w:r>
      <w:r w:rsidRPr="002C0D1E">
        <w:rPr>
          <w:spacing w:val="16"/>
        </w:rPr>
        <w:t xml:space="preserve"> </w:t>
      </w:r>
      <w:r w:rsidRPr="002C0D1E">
        <w:rPr>
          <w:spacing w:val="5"/>
        </w:rPr>
        <w:t>SWOT-</w:t>
      </w:r>
      <w:r w:rsidRPr="002C0D1E"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2C0D1E">
        <w:rPr>
          <w:spacing w:val="10"/>
        </w:rPr>
        <w:t xml:space="preserve"> </w:t>
      </w:r>
      <w:r w:rsidRPr="002C0D1E">
        <w:t>анкеты.</w:t>
      </w:r>
    </w:p>
    <w:p w:rsidR="00B85F6D" w:rsidRPr="002C0D1E" w:rsidRDefault="00B85F6D" w:rsidP="002C0D1E">
      <w:pPr>
        <w:pStyle w:val="af4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2C0D1E"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2C0D1E">
        <w:rPr>
          <w:spacing w:val="18"/>
        </w:rPr>
        <w:t xml:space="preserve"> </w:t>
      </w:r>
      <w:r w:rsidRPr="002C0D1E">
        <w:t>трем формам наставничества. SWOT-анализ проводит координатор программы.</w:t>
      </w:r>
    </w:p>
    <w:p w:rsidR="00B85F6D" w:rsidRPr="002C0D1E" w:rsidRDefault="00B85F6D" w:rsidP="002C0D1E">
      <w:pPr>
        <w:pStyle w:val="af4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2C0D1E">
        <w:t xml:space="preserve">Для оценки </w:t>
      </w:r>
      <w:proofErr w:type="gramStart"/>
      <w:r w:rsidRPr="002C0D1E">
        <w:t>соответствия условий организации программы наставничества</w:t>
      </w:r>
      <w:proofErr w:type="gramEnd"/>
      <w:r w:rsidRPr="002C0D1E"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2C0D1E">
        <w:rPr>
          <w:spacing w:val="2"/>
        </w:rPr>
        <w:t xml:space="preserve">используется  </w:t>
      </w:r>
      <w:r w:rsidRPr="002C0D1E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B85F6D" w:rsidRPr="002C0D1E" w:rsidRDefault="00B85F6D" w:rsidP="002C0D1E">
      <w:pPr>
        <w:pStyle w:val="af4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B85F6D" w:rsidRPr="002C0D1E" w:rsidRDefault="00B85F6D" w:rsidP="002C0D1E">
      <w:pPr>
        <w:pStyle w:val="af4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2C0D1E">
        <w:rPr>
          <w:b/>
          <w:bCs/>
        </w:rPr>
        <w:t>9.2</w:t>
      </w:r>
      <w:r w:rsidRPr="002C0D1E">
        <w:t xml:space="preserve"> </w:t>
      </w:r>
      <w:r w:rsidRPr="002C0D1E">
        <w:rPr>
          <w:b/>
        </w:rPr>
        <w:t>Мониторинг</w:t>
      </w:r>
      <w:r w:rsidRPr="002C0D1E">
        <w:rPr>
          <w:b/>
        </w:rPr>
        <w:tab/>
        <w:t>и оценка влияния программ на всех участников</w:t>
      </w:r>
    </w:p>
    <w:p w:rsidR="00B85F6D" w:rsidRPr="002C0D1E" w:rsidRDefault="00B85F6D" w:rsidP="002C0D1E">
      <w:pPr>
        <w:pStyle w:val="af4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2C0D1E">
        <w:rPr>
          <w:b/>
        </w:rPr>
        <w:lastRenderedPageBreak/>
        <w:t>Этап 2.</w:t>
      </w:r>
      <w:r w:rsidRPr="002C0D1E">
        <w:rPr>
          <w:b/>
        </w:rPr>
        <w:tab/>
      </w:r>
    </w:p>
    <w:p w:rsidR="00B85F6D" w:rsidRPr="002C0D1E" w:rsidRDefault="00B85F6D" w:rsidP="002C0D1E">
      <w:pPr>
        <w:pStyle w:val="af4"/>
        <w:tabs>
          <w:tab w:val="left" w:pos="2404"/>
          <w:tab w:val="left" w:pos="5316"/>
          <w:tab w:val="left" w:pos="8086"/>
        </w:tabs>
        <w:ind w:left="118" w:right="222" w:firstLine="360"/>
      </w:pPr>
      <w:r w:rsidRPr="002C0D1E">
        <w:t xml:space="preserve">Второй этап мониторинга позволяет оценить: </w:t>
      </w:r>
    </w:p>
    <w:p w:rsidR="00B85F6D" w:rsidRPr="002C0D1E" w:rsidRDefault="00B85F6D" w:rsidP="002C0D1E">
      <w:pPr>
        <w:pStyle w:val="af4"/>
        <w:numPr>
          <w:ilvl w:val="0"/>
          <w:numId w:val="25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2C0D1E">
        <w:t>мотивационно-личностный</w:t>
      </w:r>
      <w:proofErr w:type="spellEnd"/>
      <w:r w:rsidRPr="002C0D1E">
        <w:t xml:space="preserve"> профессиональный рост участников программы наставничества; </w:t>
      </w:r>
      <w:r w:rsidRPr="002C0D1E">
        <w:tab/>
      </w:r>
    </w:p>
    <w:p w:rsidR="00B85F6D" w:rsidRPr="002C0D1E" w:rsidRDefault="00B85F6D" w:rsidP="002C0D1E">
      <w:pPr>
        <w:pStyle w:val="af4"/>
        <w:numPr>
          <w:ilvl w:val="0"/>
          <w:numId w:val="25"/>
        </w:numPr>
        <w:tabs>
          <w:tab w:val="left" w:pos="2404"/>
          <w:tab w:val="left" w:pos="5316"/>
          <w:tab w:val="left" w:pos="8086"/>
        </w:tabs>
        <w:ind w:right="222"/>
      </w:pPr>
      <w:r w:rsidRPr="002C0D1E">
        <w:t xml:space="preserve">качество изменений в освоении </w:t>
      </w:r>
      <w:r w:rsidR="00B065E8" w:rsidRPr="002C0D1E">
        <w:t>воспитанниками</w:t>
      </w:r>
      <w:r w:rsidRPr="002C0D1E">
        <w:t xml:space="preserve"> образовательных программ;</w:t>
      </w:r>
      <w:r w:rsidRPr="002C0D1E">
        <w:tab/>
      </w:r>
    </w:p>
    <w:p w:rsidR="00B85F6D" w:rsidRPr="002C0D1E" w:rsidRDefault="00B85F6D" w:rsidP="002C0D1E">
      <w:pPr>
        <w:pStyle w:val="af4"/>
        <w:numPr>
          <w:ilvl w:val="0"/>
          <w:numId w:val="25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2C0D1E">
        <w:t>динамику образовательных результатов с</w:t>
      </w:r>
      <w:r w:rsidRPr="002C0D1E">
        <w:rPr>
          <w:spacing w:val="22"/>
        </w:rPr>
        <w:t xml:space="preserve"> </w:t>
      </w:r>
      <w:r w:rsidRPr="002C0D1E">
        <w:t xml:space="preserve">учетом эмоционально-личностных, интеллектуальных,     мотивационных     и     социальных </w:t>
      </w:r>
      <w:r w:rsidRPr="002C0D1E">
        <w:rPr>
          <w:spacing w:val="28"/>
        </w:rPr>
        <w:t xml:space="preserve"> </w:t>
      </w:r>
      <w:r w:rsidRPr="002C0D1E">
        <w:t>черт</w:t>
      </w:r>
      <w:r w:rsidRPr="002C0D1E">
        <w:rPr>
          <w:b/>
        </w:rPr>
        <w:t xml:space="preserve"> </w:t>
      </w:r>
      <w:r w:rsidRPr="002C0D1E">
        <w:t>участников.</w:t>
      </w:r>
    </w:p>
    <w:p w:rsidR="00B85F6D" w:rsidRPr="002C0D1E" w:rsidRDefault="00B85F6D" w:rsidP="002C0D1E">
      <w:pPr>
        <w:pStyle w:val="af4"/>
        <w:ind w:left="118" w:right="224" w:firstLine="360"/>
        <w:jc w:val="both"/>
      </w:pPr>
      <w:r w:rsidRPr="002C0D1E"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2C0D1E">
        <w:rPr>
          <w:spacing w:val="2"/>
        </w:rPr>
        <w:t>"наставни</w:t>
      </w:r>
      <w:proofErr w:type="gramStart"/>
      <w:r w:rsidRPr="002C0D1E">
        <w:rPr>
          <w:spacing w:val="2"/>
        </w:rPr>
        <w:t>к-</w:t>
      </w:r>
      <w:proofErr w:type="gramEnd"/>
      <w:r w:rsidRPr="002C0D1E">
        <w:rPr>
          <w:spacing w:val="2"/>
        </w:rPr>
        <w:t xml:space="preserve"> </w:t>
      </w:r>
      <w:r w:rsidRPr="002C0D1E">
        <w:t>наставляемый".</w:t>
      </w:r>
    </w:p>
    <w:p w:rsidR="00B85F6D" w:rsidRPr="002C0D1E" w:rsidRDefault="00B85F6D" w:rsidP="002C0D1E">
      <w:pPr>
        <w:pStyle w:val="af4"/>
        <w:ind w:left="118" w:right="228" w:firstLine="360"/>
        <w:jc w:val="both"/>
      </w:pPr>
      <w:r w:rsidRPr="002C0D1E">
        <w:t xml:space="preserve">Процесс мониторинга влияния программ на всех участников включает два </w:t>
      </w:r>
      <w:proofErr w:type="spellStart"/>
      <w:r w:rsidRPr="002C0D1E">
        <w:t>подэтапа</w:t>
      </w:r>
      <w:proofErr w:type="spellEnd"/>
      <w:r w:rsidRPr="002C0D1E">
        <w:t>, первый из которых осуществляется до входа в программу наставничества, а второй - по итогам прохождения программы.</w:t>
      </w:r>
    </w:p>
    <w:p w:rsidR="00B85F6D" w:rsidRPr="002C0D1E" w:rsidRDefault="00B85F6D" w:rsidP="002C0D1E">
      <w:pPr>
        <w:ind w:left="478"/>
        <w:jc w:val="both"/>
        <w:rPr>
          <w:b/>
          <w:sz w:val="24"/>
          <w:szCs w:val="24"/>
        </w:rPr>
      </w:pPr>
    </w:p>
    <w:p w:rsidR="00B85F6D" w:rsidRPr="002C0D1E" w:rsidRDefault="00B85F6D" w:rsidP="002C0D1E">
      <w:pPr>
        <w:ind w:left="478"/>
        <w:jc w:val="both"/>
        <w:rPr>
          <w:sz w:val="24"/>
          <w:szCs w:val="24"/>
        </w:rPr>
      </w:pPr>
      <w:r w:rsidRPr="002C0D1E">
        <w:rPr>
          <w:b/>
          <w:sz w:val="24"/>
          <w:szCs w:val="24"/>
        </w:rPr>
        <w:t xml:space="preserve">Цели мониторинга </w:t>
      </w:r>
      <w:r w:rsidRPr="002C0D1E">
        <w:rPr>
          <w:sz w:val="24"/>
          <w:szCs w:val="24"/>
        </w:rPr>
        <w:t>влияния программ наставничества на всех участников.</w:t>
      </w:r>
    </w:p>
    <w:p w:rsidR="00B85F6D" w:rsidRPr="002C0D1E" w:rsidRDefault="00B85F6D" w:rsidP="002C0D1E">
      <w:pPr>
        <w:pStyle w:val="ab"/>
        <w:numPr>
          <w:ilvl w:val="0"/>
          <w:numId w:val="1"/>
        </w:numPr>
        <w:tabs>
          <w:tab w:val="left" w:pos="366"/>
        </w:tabs>
        <w:ind w:hanging="248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Глубокая оценка изучаемых личностных характеристик участников</w:t>
      </w:r>
      <w:r w:rsidRPr="002C0D1E">
        <w:rPr>
          <w:spacing w:val="44"/>
          <w:sz w:val="24"/>
          <w:szCs w:val="24"/>
        </w:rPr>
        <w:t xml:space="preserve"> </w:t>
      </w:r>
      <w:r w:rsidRPr="002C0D1E">
        <w:rPr>
          <w:sz w:val="24"/>
          <w:szCs w:val="24"/>
        </w:rPr>
        <w:t>программы.</w:t>
      </w:r>
    </w:p>
    <w:p w:rsidR="00B85F6D" w:rsidRPr="002C0D1E" w:rsidRDefault="00B85F6D" w:rsidP="002C0D1E">
      <w:pPr>
        <w:pStyle w:val="ab"/>
        <w:numPr>
          <w:ilvl w:val="0"/>
          <w:numId w:val="1"/>
        </w:numPr>
        <w:tabs>
          <w:tab w:val="left" w:pos="371"/>
        </w:tabs>
        <w:ind w:left="118" w:right="225" w:firstLine="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2C0D1E">
        <w:rPr>
          <w:spacing w:val="3"/>
          <w:sz w:val="24"/>
          <w:szCs w:val="24"/>
        </w:rPr>
        <w:t>изменений</w:t>
      </w:r>
      <w:r w:rsidRPr="002C0D1E">
        <w:rPr>
          <w:spacing w:val="66"/>
          <w:sz w:val="24"/>
          <w:szCs w:val="24"/>
        </w:rPr>
        <w:t xml:space="preserve"> </w:t>
      </w:r>
      <w:r w:rsidRPr="002C0D1E">
        <w:rPr>
          <w:sz w:val="24"/>
          <w:szCs w:val="24"/>
        </w:rPr>
        <w:t xml:space="preserve">в освоении </w:t>
      </w:r>
      <w:r w:rsidR="00B065E8" w:rsidRPr="002C0D1E">
        <w:rPr>
          <w:sz w:val="24"/>
          <w:szCs w:val="24"/>
        </w:rPr>
        <w:t xml:space="preserve">воспитанниками </w:t>
      </w:r>
      <w:r w:rsidRPr="002C0D1E">
        <w:rPr>
          <w:sz w:val="24"/>
          <w:szCs w:val="24"/>
        </w:rPr>
        <w:t>образовательных</w:t>
      </w:r>
      <w:r w:rsidRPr="002C0D1E">
        <w:rPr>
          <w:spacing w:val="16"/>
          <w:sz w:val="24"/>
          <w:szCs w:val="24"/>
        </w:rPr>
        <w:t xml:space="preserve"> </w:t>
      </w:r>
      <w:r w:rsidRPr="002C0D1E">
        <w:rPr>
          <w:sz w:val="24"/>
          <w:szCs w:val="24"/>
        </w:rPr>
        <w:t>программ).</w:t>
      </w:r>
    </w:p>
    <w:p w:rsidR="00B85F6D" w:rsidRPr="002C0D1E" w:rsidRDefault="00B85F6D" w:rsidP="002C0D1E">
      <w:pPr>
        <w:pStyle w:val="ab"/>
        <w:numPr>
          <w:ilvl w:val="0"/>
          <w:numId w:val="1"/>
        </w:numPr>
        <w:tabs>
          <w:tab w:val="left" w:pos="366"/>
        </w:tabs>
        <w:ind w:left="118" w:right="926" w:firstLine="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>Анализ и необходимая корректировка сформированных стратегий образования пар "</w:t>
      </w:r>
      <w:proofErr w:type="spellStart"/>
      <w:r w:rsidRPr="002C0D1E">
        <w:rPr>
          <w:sz w:val="24"/>
          <w:szCs w:val="24"/>
        </w:rPr>
        <w:t>наставник-наставляемый</w:t>
      </w:r>
      <w:proofErr w:type="spellEnd"/>
      <w:r w:rsidRPr="002C0D1E">
        <w:rPr>
          <w:sz w:val="24"/>
          <w:szCs w:val="24"/>
        </w:rPr>
        <w:t>".</w:t>
      </w:r>
    </w:p>
    <w:p w:rsidR="00B85F6D" w:rsidRPr="002C0D1E" w:rsidRDefault="00B85F6D" w:rsidP="002C0D1E">
      <w:pPr>
        <w:pStyle w:val="1"/>
        <w:spacing w:before="0"/>
        <w:ind w:left="826"/>
        <w:rPr>
          <w:rFonts w:ascii="Times New Roman" w:hAnsi="Times New Roman" w:cs="Times New Roman"/>
          <w:sz w:val="24"/>
          <w:szCs w:val="24"/>
        </w:rPr>
      </w:pPr>
      <w:bookmarkStart w:id="86" w:name="_Toc53960890"/>
      <w:bookmarkStart w:id="87" w:name="_Toc53961915"/>
      <w:bookmarkStart w:id="88" w:name="_Toc53962296"/>
      <w:bookmarkStart w:id="89" w:name="_Toc53962350"/>
      <w:bookmarkStart w:id="90" w:name="_Toc53962456"/>
      <w:r w:rsidRPr="002C0D1E">
        <w:rPr>
          <w:rFonts w:ascii="Times New Roman" w:hAnsi="Times New Roman" w:cs="Times New Roman"/>
          <w:sz w:val="24"/>
          <w:szCs w:val="24"/>
        </w:rPr>
        <w:t>Задачи мониторинга:</w:t>
      </w:r>
      <w:bookmarkEnd w:id="86"/>
      <w:bookmarkEnd w:id="87"/>
      <w:bookmarkEnd w:id="88"/>
      <w:bookmarkEnd w:id="89"/>
      <w:bookmarkEnd w:id="90"/>
    </w:p>
    <w:p w:rsidR="00B85F6D" w:rsidRPr="002C0D1E" w:rsidRDefault="00B85F6D" w:rsidP="002C0D1E">
      <w:pPr>
        <w:pStyle w:val="ab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научное</w:t>
      </w:r>
      <w:r w:rsidRPr="002C0D1E">
        <w:rPr>
          <w:sz w:val="24"/>
          <w:szCs w:val="24"/>
        </w:rPr>
        <w:tab/>
        <w:t>и</w:t>
      </w:r>
      <w:r w:rsidRPr="002C0D1E">
        <w:rPr>
          <w:sz w:val="24"/>
          <w:szCs w:val="24"/>
        </w:rPr>
        <w:tab/>
        <w:t>практическое</w:t>
      </w:r>
      <w:r w:rsidRPr="002C0D1E">
        <w:rPr>
          <w:sz w:val="24"/>
          <w:szCs w:val="24"/>
        </w:rPr>
        <w:tab/>
        <w:t>обоснование</w:t>
      </w:r>
      <w:r w:rsidRPr="002C0D1E">
        <w:rPr>
          <w:sz w:val="24"/>
          <w:szCs w:val="24"/>
        </w:rPr>
        <w:tab/>
        <w:t>требований</w:t>
      </w:r>
      <w:r w:rsidRPr="002C0D1E">
        <w:rPr>
          <w:sz w:val="24"/>
          <w:szCs w:val="24"/>
        </w:rPr>
        <w:tab/>
        <w:t>к</w:t>
      </w:r>
      <w:r w:rsidRPr="002C0D1E">
        <w:rPr>
          <w:sz w:val="24"/>
          <w:szCs w:val="24"/>
        </w:rPr>
        <w:tab/>
        <w:t>процессу</w:t>
      </w:r>
      <w:r w:rsidRPr="002C0D1E">
        <w:rPr>
          <w:sz w:val="24"/>
          <w:szCs w:val="24"/>
        </w:rPr>
        <w:tab/>
        <w:t>организации программы наставничества, к личности</w:t>
      </w:r>
      <w:r w:rsidRPr="002C0D1E">
        <w:rPr>
          <w:spacing w:val="16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наставника;</w:t>
      </w:r>
    </w:p>
    <w:p w:rsidR="00B85F6D" w:rsidRPr="002C0D1E" w:rsidRDefault="00B85F6D" w:rsidP="002C0D1E">
      <w:pPr>
        <w:pStyle w:val="ab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ind w:right="240" w:hanging="360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экспериментальное</w:t>
      </w:r>
      <w:r w:rsidRPr="002C0D1E">
        <w:rPr>
          <w:sz w:val="24"/>
          <w:szCs w:val="24"/>
        </w:rPr>
        <w:tab/>
        <w:t>подтверждение</w:t>
      </w:r>
      <w:r w:rsidRPr="002C0D1E">
        <w:rPr>
          <w:sz w:val="24"/>
          <w:szCs w:val="24"/>
        </w:rPr>
        <w:tab/>
        <w:t>необходимости</w:t>
      </w:r>
      <w:r w:rsidRPr="002C0D1E">
        <w:rPr>
          <w:sz w:val="24"/>
          <w:szCs w:val="24"/>
        </w:rPr>
        <w:tab/>
        <w:t>выдвижения</w:t>
      </w:r>
      <w:r w:rsidRPr="002C0D1E">
        <w:rPr>
          <w:sz w:val="24"/>
          <w:szCs w:val="24"/>
        </w:rPr>
        <w:tab/>
        <w:t>описанных</w:t>
      </w:r>
      <w:r w:rsidRPr="002C0D1E">
        <w:rPr>
          <w:sz w:val="24"/>
          <w:szCs w:val="24"/>
        </w:rPr>
        <w:tab/>
      </w:r>
      <w:r w:rsidRPr="002C0D1E">
        <w:rPr>
          <w:spacing w:val="-17"/>
          <w:sz w:val="24"/>
          <w:szCs w:val="24"/>
        </w:rPr>
        <w:t xml:space="preserve">в </w:t>
      </w:r>
      <w:r w:rsidRPr="002C0D1E">
        <w:rPr>
          <w:sz w:val="24"/>
          <w:szCs w:val="24"/>
        </w:rPr>
        <w:t>целевой модели требований к личности</w:t>
      </w:r>
      <w:r w:rsidRPr="002C0D1E">
        <w:rPr>
          <w:spacing w:val="23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наставника;</w:t>
      </w:r>
    </w:p>
    <w:p w:rsidR="00B85F6D" w:rsidRPr="002C0D1E" w:rsidRDefault="00B85F6D" w:rsidP="002C0D1E">
      <w:pPr>
        <w:pStyle w:val="ab"/>
        <w:numPr>
          <w:ilvl w:val="1"/>
          <w:numId w:val="1"/>
        </w:numPr>
        <w:tabs>
          <w:tab w:val="left" w:pos="826"/>
          <w:tab w:val="left" w:pos="827"/>
        </w:tabs>
        <w:ind w:left="826" w:hanging="349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определение условий эффективной программы</w:t>
      </w:r>
      <w:r w:rsidRPr="002C0D1E">
        <w:rPr>
          <w:spacing w:val="23"/>
          <w:sz w:val="24"/>
          <w:szCs w:val="24"/>
        </w:rPr>
        <w:t xml:space="preserve"> </w:t>
      </w:r>
      <w:r w:rsidRPr="002C0D1E">
        <w:rPr>
          <w:sz w:val="24"/>
          <w:szCs w:val="24"/>
        </w:rPr>
        <w:t>наставничества;</w:t>
      </w:r>
    </w:p>
    <w:p w:rsidR="00B85F6D" w:rsidRPr="002C0D1E" w:rsidRDefault="00B85F6D" w:rsidP="002C0D1E">
      <w:pPr>
        <w:pStyle w:val="ab"/>
        <w:numPr>
          <w:ilvl w:val="1"/>
          <w:numId w:val="1"/>
        </w:numPr>
        <w:tabs>
          <w:tab w:val="left" w:pos="827"/>
        </w:tabs>
        <w:ind w:right="231" w:hanging="36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анализ эффективности предложенных </w:t>
      </w:r>
      <w:r w:rsidRPr="002C0D1E">
        <w:rPr>
          <w:spacing w:val="2"/>
          <w:sz w:val="24"/>
          <w:szCs w:val="24"/>
        </w:rPr>
        <w:t xml:space="preserve">стратегий </w:t>
      </w:r>
      <w:r w:rsidRPr="002C0D1E">
        <w:rPr>
          <w:sz w:val="24"/>
          <w:szCs w:val="24"/>
        </w:rPr>
        <w:t xml:space="preserve">образования пар и </w:t>
      </w:r>
      <w:r w:rsidRPr="002C0D1E">
        <w:rPr>
          <w:spacing w:val="-8"/>
          <w:sz w:val="24"/>
          <w:szCs w:val="24"/>
        </w:rPr>
        <w:t xml:space="preserve">внесение </w:t>
      </w:r>
      <w:r w:rsidRPr="002C0D1E">
        <w:rPr>
          <w:sz w:val="24"/>
          <w:szCs w:val="24"/>
        </w:rPr>
        <w:t>корректировок</w:t>
      </w:r>
      <w:r w:rsidRPr="002C0D1E">
        <w:rPr>
          <w:spacing w:val="11"/>
          <w:sz w:val="24"/>
          <w:szCs w:val="24"/>
        </w:rPr>
        <w:t xml:space="preserve"> </w:t>
      </w:r>
      <w:r w:rsidRPr="002C0D1E">
        <w:rPr>
          <w:sz w:val="24"/>
          <w:szCs w:val="24"/>
        </w:rPr>
        <w:t>во</w:t>
      </w:r>
      <w:r w:rsidRPr="002C0D1E">
        <w:rPr>
          <w:spacing w:val="11"/>
          <w:sz w:val="24"/>
          <w:szCs w:val="24"/>
        </w:rPr>
        <w:t xml:space="preserve"> </w:t>
      </w:r>
      <w:r w:rsidRPr="002C0D1E">
        <w:rPr>
          <w:sz w:val="24"/>
          <w:szCs w:val="24"/>
        </w:rPr>
        <w:t>все</w:t>
      </w:r>
      <w:r w:rsidRPr="002C0D1E">
        <w:rPr>
          <w:spacing w:val="10"/>
          <w:sz w:val="24"/>
          <w:szCs w:val="24"/>
        </w:rPr>
        <w:t xml:space="preserve"> </w:t>
      </w:r>
      <w:r w:rsidRPr="002C0D1E">
        <w:rPr>
          <w:sz w:val="24"/>
          <w:szCs w:val="24"/>
        </w:rPr>
        <w:t>этапы</w:t>
      </w:r>
      <w:r w:rsidRPr="002C0D1E">
        <w:rPr>
          <w:spacing w:val="9"/>
          <w:sz w:val="24"/>
          <w:szCs w:val="24"/>
        </w:rPr>
        <w:t xml:space="preserve"> </w:t>
      </w:r>
      <w:r w:rsidRPr="002C0D1E">
        <w:rPr>
          <w:sz w:val="24"/>
          <w:szCs w:val="24"/>
        </w:rPr>
        <w:t>реализации</w:t>
      </w:r>
      <w:r w:rsidRPr="002C0D1E">
        <w:rPr>
          <w:spacing w:val="10"/>
          <w:sz w:val="24"/>
          <w:szCs w:val="24"/>
        </w:rPr>
        <w:t xml:space="preserve"> </w:t>
      </w:r>
      <w:r w:rsidRPr="002C0D1E">
        <w:rPr>
          <w:sz w:val="24"/>
          <w:szCs w:val="24"/>
        </w:rPr>
        <w:t>программы</w:t>
      </w:r>
      <w:r w:rsidRPr="002C0D1E">
        <w:rPr>
          <w:spacing w:val="10"/>
          <w:sz w:val="24"/>
          <w:szCs w:val="24"/>
        </w:rPr>
        <w:t xml:space="preserve"> </w:t>
      </w:r>
      <w:r w:rsidRPr="002C0D1E">
        <w:rPr>
          <w:sz w:val="24"/>
          <w:szCs w:val="24"/>
        </w:rPr>
        <w:t>в</w:t>
      </w:r>
      <w:r w:rsidRPr="002C0D1E">
        <w:rPr>
          <w:spacing w:val="9"/>
          <w:sz w:val="24"/>
          <w:szCs w:val="24"/>
        </w:rPr>
        <w:t xml:space="preserve"> </w:t>
      </w:r>
      <w:r w:rsidRPr="002C0D1E">
        <w:rPr>
          <w:sz w:val="24"/>
          <w:szCs w:val="24"/>
        </w:rPr>
        <w:t>соответствии</w:t>
      </w:r>
      <w:r w:rsidRPr="002C0D1E">
        <w:rPr>
          <w:spacing w:val="12"/>
          <w:sz w:val="24"/>
          <w:szCs w:val="24"/>
        </w:rPr>
        <w:t xml:space="preserve"> </w:t>
      </w:r>
      <w:r w:rsidRPr="002C0D1E">
        <w:rPr>
          <w:sz w:val="24"/>
          <w:szCs w:val="24"/>
        </w:rPr>
        <w:t>с</w:t>
      </w:r>
      <w:r w:rsidRPr="002C0D1E">
        <w:rPr>
          <w:spacing w:val="8"/>
          <w:sz w:val="24"/>
          <w:szCs w:val="24"/>
        </w:rPr>
        <w:t xml:space="preserve"> </w:t>
      </w:r>
      <w:r w:rsidRPr="002C0D1E">
        <w:rPr>
          <w:sz w:val="24"/>
          <w:szCs w:val="24"/>
        </w:rPr>
        <w:t>результатами;</w:t>
      </w:r>
    </w:p>
    <w:p w:rsidR="00B85F6D" w:rsidRPr="002C0D1E" w:rsidRDefault="00B85F6D" w:rsidP="002C0D1E">
      <w:pPr>
        <w:pStyle w:val="ab"/>
        <w:numPr>
          <w:ilvl w:val="1"/>
          <w:numId w:val="1"/>
        </w:numPr>
        <w:tabs>
          <w:tab w:val="left" w:pos="827"/>
        </w:tabs>
        <w:ind w:right="241" w:hanging="360"/>
        <w:contextualSpacing w:val="0"/>
        <w:jc w:val="both"/>
        <w:rPr>
          <w:sz w:val="24"/>
          <w:szCs w:val="24"/>
        </w:rPr>
      </w:pPr>
      <w:r w:rsidRPr="002C0D1E">
        <w:rPr>
          <w:sz w:val="24"/>
          <w:szCs w:val="24"/>
        </w:rPr>
        <w:t xml:space="preserve">сравнение характеристик образовательного процесса на "входе" и </w:t>
      </w:r>
      <w:r w:rsidRPr="002C0D1E">
        <w:rPr>
          <w:spacing w:val="-8"/>
          <w:sz w:val="24"/>
          <w:szCs w:val="24"/>
        </w:rPr>
        <w:t xml:space="preserve">"выходе" </w:t>
      </w:r>
      <w:r w:rsidRPr="002C0D1E">
        <w:rPr>
          <w:sz w:val="24"/>
          <w:szCs w:val="24"/>
        </w:rPr>
        <w:t>реализуемой</w:t>
      </w:r>
      <w:r w:rsidRPr="002C0D1E">
        <w:rPr>
          <w:spacing w:val="5"/>
          <w:sz w:val="24"/>
          <w:szCs w:val="24"/>
        </w:rPr>
        <w:t xml:space="preserve"> </w:t>
      </w:r>
      <w:r w:rsidRPr="002C0D1E">
        <w:rPr>
          <w:sz w:val="24"/>
          <w:szCs w:val="24"/>
        </w:rPr>
        <w:t>программы;</w:t>
      </w:r>
    </w:p>
    <w:p w:rsidR="00B85F6D" w:rsidRPr="002C0D1E" w:rsidRDefault="00B85F6D" w:rsidP="002C0D1E">
      <w:pPr>
        <w:pStyle w:val="ab"/>
        <w:numPr>
          <w:ilvl w:val="1"/>
          <w:numId w:val="1"/>
        </w:numPr>
        <w:tabs>
          <w:tab w:val="left" w:pos="827"/>
        </w:tabs>
        <w:ind w:right="230" w:hanging="360"/>
        <w:contextualSpacing w:val="0"/>
        <w:jc w:val="both"/>
        <w:rPr>
          <w:sz w:val="24"/>
          <w:szCs w:val="24"/>
        </w:rPr>
      </w:pPr>
      <w:proofErr w:type="gramStart"/>
      <w:r w:rsidRPr="002C0D1E">
        <w:rPr>
          <w:sz w:val="24"/>
          <w:szCs w:val="24"/>
        </w:rPr>
        <w:t xml:space="preserve">сравнение изучаемых личностных характеристик </w:t>
      </w:r>
      <w:r w:rsidRPr="002C0D1E">
        <w:rPr>
          <w:spacing w:val="2"/>
          <w:sz w:val="24"/>
          <w:szCs w:val="24"/>
        </w:rPr>
        <w:t xml:space="preserve">(вовлеченность, </w:t>
      </w:r>
      <w:r w:rsidRPr="002C0D1E">
        <w:rPr>
          <w:spacing w:val="-5"/>
          <w:sz w:val="24"/>
          <w:szCs w:val="24"/>
        </w:rPr>
        <w:t xml:space="preserve">активность, </w:t>
      </w:r>
      <w:r w:rsidRPr="002C0D1E">
        <w:rPr>
          <w:sz w:val="24"/>
          <w:szCs w:val="24"/>
        </w:rPr>
        <w:t>самооценка, тревожность и др.) участников программы наставничества на "входе" и "выходе" реализуемой</w:t>
      </w:r>
      <w:r w:rsidRPr="002C0D1E">
        <w:rPr>
          <w:spacing w:val="7"/>
          <w:sz w:val="24"/>
          <w:szCs w:val="24"/>
        </w:rPr>
        <w:t xml:space="preserve"> </w:t>
      </w:r>
      <w:r w:rsidRPr="002C0D1E">
        <w:rPr>
          <w:sz w:val="24"/>
          <w:szCs w:val="24"/>
        </w:rPr>
        <w:t>программы.</w:t>
      </w:r>
      <w:proofErr w:type="gramEnd"/>
    </w:p>
    <w:p w:rsidR="00B85F6D" w:rsidRPr="002C0D1E" w:rsidRDefault="00B85F6D" w:rsidP="002C0D1E">
      <w:pPr>
        <w:pStyle w:val="af4"/>
      </w:pPr>
    </w:p>
    <w:p w:rsidR="00B85F6D" w:rsidRPr="002C0D1E" w:rsidRDefault="00B85F6D" w:rsidP="002C0D1E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91" w:name="_Toc53960891"/>
      <w:bookmarkStart w:id="92" w:name="_Toc53961916"/>
      <w:bookmarkStart w:id="93" w:name="_Toc53962297"/>
      <w:bookmarkStart w:id="94" w:name="_Toc53962351"/>
      <w:bookmarkStart w:id="95" w:name="_Toc53962457"/>
      <w:r w:rsidRPr="002C0D1E">
        <w:rPr>
          <w:rFonts w:ascii="Times New Roman" w:hAnsi="Times New Roman" w:cs="Times New Roman"/>
          <w:sz w:val="24"/>
          <w:szCs w:val="24"/>
        </w:rPr>
        <w:t>10. Механизмы мотивации и поощрения наставников</w:t>
      </w:r>
      <w:bookmarkEnd w:id="91"/>
      <w:bookmarkEnd w:id="92"/>
      <w:bookmarkEnd w:id="93"/>
      <w:bookmarkEnd w:id="94"/>
      <w:bookmarkEnd w:id="95"/>
    </w:p>
    <w:p w:rsidR="00B85F6D" w:rsidRPr="002C0D1E" w:rsidRDefault="00B85F6D" w:rsidP="002C0D1E">
      <w:pPr>
        <w:pStyle w:val="af4"/>
        <w:rPr>
          <w:b/>
        </w:rPr>
      </w:pPr>
    </w:p>
    <w:p w:rsidR="00B85F6D" w:rsidRPr="002C0D1E" w:rsidRDefault="00B85F6D" w:rsidP="002C0D1E">
      <w:pPr>
        <w:pStyle w:val="af4"/>
        <w:ind w:left="118" w:right="239" w:firstLine="360"/>
        <w:jc w:val="both"/>
      </w:pPr>
      <w:r w:rsidRPr="002C0D1E">
        <w:t xml:space="preserve">К числу лучших мотивирующих наставника факторов можно отнести  поддержку системы наставничества на </w:t>
      </w:r>
      <w:r w:rsidR="00B065E8" w:rsidRPr="002C0D1E">
        <w:t>уровне ОО</w:t>
      </w:r>
      <w:r w:rsidRPr="002C0D1E">
        <w:t>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2C0D1E">
        <w:rPr>
          <w:spacing w:val="4"/>
        </w:rPr>
        <w:t xml:space="preserve"> </w:t>
      </w:r>
      <w:r w:rsidRPr="002C0D1E">
        <w:t>роль.</w:t>
      </w:r>
    </w:p>
    <w:p w:rsidR="00B85F6D" w:rsidRPr="002C0D1E" w:rsidRDefault="00B85F6D" w:rsidP="002C0D1E">
      <w:pPr>
        <w:pStyle w:val="af4"/>
        <w:ind w:left="478"/>
        <w:jc w:val="both"/>
        <w:rPr>
          <w:b/>
          <w:bCs/>
        </w:rPr>
      </w:pPr>
      <w:r w:rsidRPr="002C0D1E">
        <w:rPr>
          <w:b/>
          <w:bCs/>
        </w:rPr>
        <w:t>Мероприятия по популяризации роли наставника:</w:t>
      </w:r>
    </w:p>
    <w:p w:rsidR="00B85F6D" w:rsidRPr="002C0D1E" w:rsidRDefault="00B85F6D" w:rsidP="002C0D1E">
      <w:pPr>
        <w:pStyle w:val="ab"/>
        <w:numPr>
          <w:ilvl w:val="0"/>
          <w:numId w:val="26"/>
        </w:numPr>
        <w:tabs>
          <w:tab w:val="left" w:pos="1198"/>
          <w:tab w:val="left" w:pos="1199"/>
        </w:tabs>
        <w:ind w:left="851" w:right="241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Организация и проведение фестивалей, форумов, конференций наставников на уровне</w:t>
      </w:r>
      <w:r w:rsidR="00B065E8" w:rsidRPr="002C0D1E">
        <w:rPr>
          <w:sz w:val="24"/>
          <w:szCs w:val="24"/>
        </w:rPr>
        <w:t xml:space="preserve"> ОО</w:t>
      </w:r>
      <w:r w:rsidRPr="002C0D1E">
        <w:rPr>
          <w:sz w:val="24"/>
          <w:szCs w:val="24"/>
        </w:rPr>
        <w:t>.</w:t>
      </w:r>
    </w:p>
    <w:p w:rsidR="00B85F6D" w:rsidRPr="002C0D1E" w:rsidRDefault="00B85F6D" w:rsidP="002C0D1E">
      <w:pPr>
        <w:pStyle w:val="ab"/>
        <w:numPr>
          <w:ilvl w:val="0"/>
          <w:numId w:val="26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ind w:left="851" w:right="238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Выдвижение</w:t>
      </w:r>
      <w:r w:rsidRPr="002C0D1E">
        <w:rPr>
          <w:sz w:val="24"/>
          <w:szCs w:val="24"/>
        </w:rPr>
        <w:tab/>
        <w:t>лучших</w:t>
      </w:r>
      <w:r w:rsidRPr="002C0D1E">
        <w:rPr>
          <w:sz w:val="24"/>
          <w:szCs w:val="24"/>
        </w:rPr>
        <w:tab/>
        <w:t>наставников</w:t>
      </w:r>
      <w:r w:rsidRPr="002C0D1E">
        <w:rPr>
          <w:sz w:val="24"/>
          <w:szCs w:val="24"/>
        </w:rPr>
        <w:tab/>
        <w:t>на</w:t>
      </w:r>
      <w:r w:rsidRPr="002C0D1E">
        <w:rPr>
          <w:sz w:val="24"/>
          <w:szCs w:val="24"/>
        </w:rPr>
        <w:tab/>
        <w:t>конкурсы</w:t>
      </w:r>
      <w:r w:rsidRPr="002C0D1E">
        <w:rPr>
          <w:sz w:val="24"/>
          <w:szCs w:val="24"/>
        </w:rPr>
        <w:tab/>
        <w:t>и</w:t>
      </w:r>
      <w:r w:rsidRPr="002C0D1E">
        <w:rPr>
          <w:sz w:val="24"/>
          <w:szCs w:val="24"/>
        </w:rPr>
        <w:tab/>
        <w:t>мероприятия</w:t>
      </w:r>
      <w:r w:rsidRPr="002C0D1E">
        <w:rPr>
          <w:sz w:val="24"/>
          <w:szCs w:val="24"/>
        </w:rPr>
        <w:tab/>
      </w:r>
      <w:r w:rsidRPr="002C0D1E">
        <w:rPr>
          <w:spacing w:val="-8"/>
          <w:sz w:val="24"/>
          <w:szCs w:val="24"/>
        </w:rPr>
        <w:t xml:space="preserve">на </w:t>
      </w:r>
      <w:r w:rsidRPr="002C0D1E">
        <w:rPr>
          <w:sz w:val="24"/>
          <w:szCs w:val="24"/>
        </w:rPr>
        <w:t>муниципальном, региональном и федеральном</w:t>
      </w:r>
      <w:r w:rsidRPr="002C0D1E">
        <w:rPr>
          <w:spacing w:val="30"/>
          <w:sz w:val="24"/>
          <w:szCs w:val="24"/>
        </w:rPr>
        <w:t xml:space="preserve"> </w:t>
      </w:r>
      <w:r w:rsidRPr="002C0D1E">
        <w:rPr>
          <w:sz w:val="24"/>
          <w:szCs w:val="24"/>
        </w:rPr>
        <w:t>уровнях.</w:t>
      </w:r>
    </w:p>
    <w:p w:rsidR="00B85F6D" w:rsidRPr="002C0D1E" w:rsidRDefault="00B85F6D" w:rsidP="002C0D1E">
      <w:pPr>
        <w:pStyle w:val="ab"/>
        <w:numPr>
          <w:ilvl w:val="0"/>
          <w:numId w:val="26"/>
        </w:numPr>
        <w:tabs>
          <w:tab w:val="left" w:pos="1198"/>
          <w:tab w:val="left" w:pos="1199"/>
        </w:tabs>
        <w:ind w:left="851" w:right="243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>Проведение конкурс</w:t>
      </w:r>
      <w:r w:rsidR="00B065E8" w:rsidRPr="002C0D1E">
        <w:rPr>
          <w:sz w:val="24"/>
          <w:szCs w:val="24"/>
        </w:rPr>
        <w:t>а профессионального мастерства «</w:t>
      </w:r>
      <w:r w:rsidRPr="002C0D1E">
        <w:rPr>
          <w:sz w:val="24"/>
          <w:szCs w:val="24"/>
        </w:rPr>
        <w:t>Наставник года</w:t>
      </w:r>
      <w:r w:rsidR="00B065E8" w:rsidRPr="002C0D1E">
        <w:rPr>
          <w:sz w:val="24"/>
          <w:szCs w:val="24"/>
        </w:rPr>
        <w:t>»</w:t>
      </w:r>
      <w:r w:rsidRPr="002C0D1E">
        <w:rPr>
          <w:sz w:val="24"/>
          <w:szCs w:val="24"/>
        </w:rPr>
        <w:t>, «Лучшая пара»,</w:t>
      </w:r>
      <w:r w:rsidRPr="002C0D1E">
        <w:rPr>
          <w:spacing w:val="20"/>
          <w:sz w:val="24"/>
          <w:szCs w:val="24"/>
        </w:rPr>
        <w:t xml:space="preserve"> </w:t>
      </w:r>
      <w:r w:rsidR="00B065E8" w:rsidRPr="002C0D1E">
        <w:rPr>
          <w:sz w:val="24"/>
          <w:szCs w:val="24"/>
        </w:rPr>
        <w:t>«</w:t>
      </w:r>
      <w:proofErr w:type="spellStart"/>
      <w:r w:rsidR="00B065E8" w:rsidRPr="002C0D1E">
        <w:rPr>
          <w:sz w:val="24"/>
          <w:szCs w:val="24"/>
        </w:rPr>
        <w:t>Наставник+</w:t>
      </w:r>
      <w:proofErr w:type="spellEnd"/>
      <w:r w:rsidR="00B065E8" w:rsidRPr="002C0D1E">
        <w:rPr>
          <w:sz w:val="24"/>
          <w:szCs w:val="24"/>
        </w:rPr>
        <w:t>»</w:t>
      </w:r>
      <w:r w:rsidRPr="002C0D1E">
        <w:rPr>
          <w:sz w:val="24"/>
          <w:szCs w:val="24"/>
        </w:rPr>
        <w:t>;</w:t>
      </w:r>
    </w:p>
    <w:p w:rsidR="00B85F6D" w:rsidRPr="002C0D1E" w:rsidRDefault="00B85F6D" w:rsidP="002C0D1E">
      <w:pPr>
        <w:pStyle w:val="ab"/>
        <w:numPr>
          <w:ilvl w:val="0"/>
          <w:numId w:val="26"/>
        </w:numPr>
        <w:tabs>
          <w:tab w:val="left" w:pos="1198"/>
          <w:tab w:val="left" w:pos="1199"/>
        </w:tabs>
        <w:ind w:left="851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 xml:space="preserve">Награждение </w:t>
      </w:r>
      <w:r w:rsidR="00B065E8" w:rsidRPr="002C0D1E">
        <w:rPr>
          <w:sz w:val="24"/>
          <w:szCs w:val="24"/>
        </w:rPr>
        <w:t>грамотами «</w:t>
      </w:r>
      <w:r w:rsidRPr="002C0D1E">
        <w:rPr>
          <w:sz w:val="24"/>
          <w:szCs w:val="24"/>
        </w:rPr>
        <w:t>Лучший</w:t>
      </w:r>
      <w:r w:rsidRPr="002C0D1E">
        <w:rPr>
          <w:spacing w:val="22"/>
          <w:sz w:val="24"/>
          <w:szCs w:val="24"/>
        </w:rPr>
        <w:t xml:space="preserve"> </w:t>
      </w:r>
      <w:r w:rsidR="00B065E8" w:rsidRPr="002C0D1E">
        <w:rPr>
          <w:sz w:val="24"/>
          <w:szCs w:val="24"/>
        </w:rPr>
        <w:t>наставник»</w:t>
      </w:r>
    </w:p>
    <w:p w:rsidR="00B85F6D" w:rsidRPr="002C0D1E" w:rsidRDefault="00B85F6D" w:rsidP="002C0D1E">
      <w:pPr>
        <w:pStyle w:val="ab"/>
        <w:numPr>
          <w:ilvl w:val="0"/>
          <w:numId w:val="26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ind w:left="851" w:right="233"/>
        <w:contextualSpacing w:val="0"/>
        <w:rPr>
          <w:sz w:val="24"/>
          <w:szCs w:val="24"/>
        </w:rPr>
      </w:pPr>
      <w:r w:rsidRPr="002C0D1E">
        <w:rPr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</w:t>
      </w:r>
      <w:r w:rsidR="00B065E8" w:rsidRPr="002C0D1E">
        <w:rPr>
          <w:sz w:val="24"/>
          <w:szCs w:val="24"/>
        </w:rPr>
        <w:t>ОО</w:t>
      </w:r>
      <w:r w:rsidRPr="002C0D1E">
        <w:rPr>
          <w:sz w:val="24"/>
          <w:szCs w:val="24"/>
        </w:rPr>
        <w:t xml:space="preserve">. </w:t>
      </w:r>
    </w:p>
    <w:p w:rsidR="00B85F6D" w:rsidRPr="002C0D1E" w:rsidRDefault="00B85F6D" w:rsidP="002C0D1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sectPr w:rsidR="00B85F6D" w:rsidRPr="002C0D1E" w:rsidSect="00B85F6D">
      <w:pgSz w:w="11910" w:h="16840"/>
      <w:pgMar w:top="709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3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70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4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461F7"/>
    <w:multiLevelType w:val="hybridMultilevel"/>
    <w:tmpl w:val="A0DCC650"/>
    <w:lvl w:ilvl="0" w:tplc="63A8912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9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1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8">
    <w:nsid w:val="7F9A12A0"/>
    <w:multiLevelType w:val="hybridMultilevel"/>
    <w:tmpl w:val="72B63A0C"/>
    <w:lvl w:ilvl="0" w:tplc="0419000F">
      <w:start w:val="1"/>
      <w:numFmt w:val="decimal"/>
      <w:lvlText w:val="%1.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22"/>
  </w:num>
  <w:num w:numId="5">
    <w:abstractNumId w:val="5"/>
  </w:num>
  <w:num w:numId="6">
    <w:abstractNumId w:val="27"/>
  </w:num>
  <w:num w:numId="7">
    <w:abstractNumId w:val="19"/>
  </w:num>
  <w:num w:numId="8">
    <w:abstractNumId w:val="13"/>
  </w:num>
  <w:num w:numId="9">
    <w:abstractNumId w:val="2"/>
  </w:num>
  <w:num w:numId="10">
    <w:abstractNumId w:val="3"/>
  </w:num>
  <w:num w:numId="11">
    <w:abstractNumId w:val="18"/>
  </w:num>
  <w:num w:numId="12">
    <w:abstractNumId w:val="20"/>
  </w:num>
  <w:num w:numId="13">
    <w:abstractNumId w:val="10"/>
  </w:num>
  <w:num w:numId="14">
    <w:abstractNumId w:val="4"/>
  </w:num>
  <w:num w:numId="15">
    <w:abstractNumId w:val="0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4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12"/>
  </w:num>
  <w:num w:numId="26">
    <w:abstractNumId w:val="9"/>
  </w:num>
  <w:num w:numId="27">
    <w:abstractNumId w:val="17"/>
  </w:num>
  <w:num w:numId="28">
    <w:abstractNumId w:val="28"/>
  </w:num>
  <w:num w:numId="29">
    <w:abstractNumId w:val="1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5F6D"/>
    <w:rsid w:val="0001728E"/>
    <w:rsid w:val="0014202D"/>
    <w:rsid w:val="001E0E5A"/>
    <w:rsid w:val="002523FC"/>
    <w:rsid w:val="002B02D9"/>
    <w:rsid w:val="002C0D1E"/>
    <w:rsid w:val="00601518"/>
    <w:rsid w:val="00720B01"/>
    <w:rsid w:val="007A531A"/>
    <w:rsid w:val="009C3084"/>
    <w:rsid w:val="00A31FE9"/>
    <w:rsid w:val="00B065E8"/>
    <w:rsid w:val="00B57E28"/>
    <w:rsid w:val="00B85F6D"/>
    <w:rsid w:val="00DA0444"/>
    <w:rsid w:val="00EE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E5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E5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E5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E0E5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E0E5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1E0E5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1E0E5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0E5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E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0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E0E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E0E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E0E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1E0E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E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0E5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0E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0E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0E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0E5A"/>
    <w:rPr>
      <w:b/>
      <w:bCs/>
    </w:rPr>
  </w:style>
  <w:style w:type="character" w:styleId="a8">
    <w:name w:val="Emphasis"/>
    <w:uiPriority w:val="20"/>
    <w:qFormat/>
    <w:rsid w:val="001E0E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0E5A"/>
  </w:style>
  <w:style w:type="character" w:customStyle="1" w:styleId="aa">
    <w:name w:val="Без интервала Знак"/>
    <w:basedOn w:val="a0"/>
    <w:link w:val="a9"/>
    <w:uiPriority w:val="1"/>
    <w:rsid w:val="001E0E5A"/>
  </w:style>
  <w:style w:type="paragraph" w:styleId="ab">
    <w:name w:val="List Paragraph"/>
    <w:basedOn w:val="a"/>
    <w:uiPriority w:val="34"/>
    <w:qFormat/>
    <w:rsid w:val="001E0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E5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0E5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0E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0E5A"/>
    <w:rPr>
      <w:b/>
      <w:bCs/>
      <w:i/>
      <w:iCs/>
    </w:rPr>
  </w:style>
  <w:style w:type="character" w:styleId="ae">
    <w:name w:val="Subtle Emphasis"/>
    <w:uiPriority w:val="19"/>
    <w:qFormat/>
    <w:rsid w:val="001E0E5A"/>
    <w:rPr>
      <w:i/>
      <w:iCs/>
    </w:rPr>
  </w:style>
  <w:style w:type="character" w:styleId="af">
    <w:name w:val="Intense Emphasis"/>
    <w:uiPriority w:val="21"/>
    <w:qFormat/>
    <w:rsid w:val="001E0E5A"/>
    <w:rPr>
      <w:b/>
      <w:bCs/>
    </w:rPr>
  </w:style>
  <w:style w:type="character" w:styleId="af0">
    <w:name w:val="Subtle Reference"/>
    <w:uiPriority w:val="31"/>
    <w:qFormat/>
    <w:rsid w:val="001E0E5A"/>
    <w:rPr>
      <w:smallCaps/>
    </w:rPr>
  </w:style>
  <w:style w:type="character" w:styleId="af1">
    <w:name w:val="Intense Reference"/>
    <w:uiPriority w:val="32"/>
    <w:qFormat/>
    <w:rsid w:val="001E0E5A"/>
    <w:rPr>
      <w:smallCaps/>
      <w:spacing w:val="5"/>
      <w:u w:val="single"/>
    </w:rPr>
  </w:style>
  <w:style w:type="character" w:styleId="af2">
    <w:name w:val="Book Title"/>
    <w:uiPriority w:val="33"/>
    <w:qFormat/>
    <w:rsid w:val="001E0E5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1E0E5A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B85F6D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85F6D"/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B85F6D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B85F6D"/>
    <w:pPr>
      <w:ind w:left="107"/>
    </w:pPr>
  </w:style>
  <w:style w:type="table" w:styleId="af6">
    <w:name w:val="Table Grid"/>
    <w:basedOn w:val="a1"/>
    <w:uiPriority w:val="39"/>
    <w:rsid w:val="00B85F6D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B85F6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B85F6D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B85F6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85F6D"/>
    <w:pPr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85F6D"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85F6D"/>
    <w:pPr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85F6D"/>
    <w:pPr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85F6D"/>
    <w:pPr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85F6D"/>
    <w:pPr>
      <w:ind w:left="15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85F6D"/>
    <w:pPr>
      <w:ind w:left="1760"/>
    </w:pPr>
    <w:rPr>
      <w:rFonts w:asciiTheme="minorHAnsi" w:hAnsiTheme="minorHAnsi"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B85F6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85F6D"/>
    <w:rPr>
      <w:rFonts w:ascii="Times New Roman" w:eastAsia="Times New Roman" w:hAnsi="Times New Roman" w:cs="Times New Roman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B85F6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85F6D"/>
    <w:rPr>
      <w:rFonts w:ascii="Times New Roman" w:eastAsia="Times New Roman" w:hAnsi="Times New Roman" w:cs="Times New Roman"/>
      <w:lang w:val="ru-RU" w:bidi="ar-SA"/>
    </w:rPr>
  </w:style>
  <w:style w:type="character" w:styleId="afc">
    <w:name w:val="page number"/>
    <w:basedOn w:val="a0"/>
    <w:uiPriority w:val="99"/>
    <w:semiHidden/>
    <w:unhideWhenUsed/>
    <w:rsid w:val="00B85F6D"/>
  </w:style>
  <w:style w:type="paragraph" w:styleId="afd">
    <w:name w:val="Balloon Text"/>
    <w:basedOn w:val="a"/>
    <w:link w:val="afe"/>
    <w:uiPriority w:val="99"/>
    <w:semiHidden/>
    <w:unhideWhenUsed/>
    <w:rsid w:val="00B85F6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85F6D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2022-07-06T07:15:00Z</dcterms:created>
  <dcterms:modified xsi:type="dcterms:W3CDTF">2022-07-07T02:47:00Z</dcterms:modified>
</cp:coreProperties>
</file>