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94550" w14:textId="18EC4876" w:rsidR="00024B25" w:rsidRPr="008A5FA4" w:rsidRDefault="00024B25" w:rsidP="00D6360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A5FA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Правил</w:t>
      </w:r>
      <w:bookmarkStart w:id="0" w:name="_GoBack"/>
      <w:bookmarkEnd w:id="0"/>
      <w:r w:rsidRPr="008A5FA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 поведения при нападении собак</w:t>
      </w:r>
    </w:p>
    <w:p w14:paraId="6C6D96AF" w14:textId="77777777" w:rsidR="00D6360E" w:rsidRDefault="00D6360E" w:rsidP="00D6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29F419" wp14:editId="7F7CA908">
            <wp:simplePos x="0" y="0"/>
            <wp:positionH relativeFrom="column">
              <wp:posOffset>20955</wp:posOffset>
            </wp:positionH>
            <wp:positionV relativeFrom="paragraph">
              <wp:posOffset>168910</wp:posOffset>
            </wp:positionV>
            <wp:extent cx="3479165" cy="1657350"/>
            <wp:effectExtent l="0" t="0" r="6985" b="0"/>
            <wp:wrapThrough wrapText="bothSides">
              <wp:wrapPolygon edited="0">
                <wp:start x="0" y="0"/>
                <wp:lineTo x="0" y="21352"/>
                <wp:lineTo x="21525" y="21352"/>
                <wp:lineTo x="21525" y="0"/>
                <wp:lineTo x="0" y="0"/>
              </wp:wrapPolygon>
            </wp:wrapThrough>
            <wp:docPr id="1" name="Рисунок 1" descr="C:\Users\Кашурины\Downloads\1642464906_11-sobakovod-club-p-sobaki-sobaka-kusaet-rebenk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шурины\Downloads\1642464906_11-sobakovod-club-p-sobaki-sobaka-kusaet-rebenka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B25" w:rsidRPr="008A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 на протяжении многих веков являются спутниками и помощниками человека. Однако многие люди становятся жертвами их нападений, вызванных разнообразными причинами, поэтому умение уклониться от нападения собаки, противостоять ей является непременным условием выживания в городе. Помните, что, как правило, собака не бросается на человека без причины, поэтому, проходя мимо, не дразните собаку, не смотрите ей в глаза, не улыбайтесь и не показывайте своего страха перед ней. </w:t>
      </w:r>
    </w:p>
    <w:p w14:paraId="484FC160" w14:textId="433A9E4D" w:rsidR="008A5FA4" w:rsidRPr="004F1239" w:rsidRDefault="00024B25" w:rsidP="00D6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ДЕЙСТВОВАТЬ, ЕСЛИ СОБАКА ГОТОВА НА ВАС НАПАСТЬ</w:t>
      </w:r>
      <w:proofErr w:type="gramStart"/>
      <w:r w:rsidRPr="008A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F1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становитесь и твердым голосом отдайте команды, типа: </w:t>
      </w:r>
      <w:r w:rsidR="008A5FA4"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Место!</w:t>
      </w:r>
      <w:r w:rsidR="008A5FA4"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FA4"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Стоять!</w:t>
      </w:r>
      <w:r w:rsidR="008A5FA4"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FA4"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Сидеть!</w:t>
      </w:r>
      <w:r w:rsidR="008A5FA4"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FA4"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Фу!</w:t>
      </w:r>
      <w:r w:rsidR="008A5FA4"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некоторых случаях срабатывает серия команд, приводящая животное в растерянность.</w:t>
      </w:r>
    </w:p>
    <w:p w14:paraId="745F7348" w14:textId="77777777" w:rsidR="008A5FA4" w:rsidRPr="00A3430A" w:rsidRDefault="00024B25" w:rsidP="00D6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выиграть время, бросьте в сторону собаки любой предмет, не поднимая при этом высоко руку. Наибольшую опасность представляет приседающая собака, что говорит о ее готовности к прыжку. Чтобы защитить горло, прижмите подбородок к груди и выставите вперед руку. </w:t>
      </w:r>
    </w:p>
    <w:p w14:paraId="3AD7CB03" w14:textId="77777777" w:rsidR="00D6360E" w:rsidRDefault="00D6360E" w:rsidP="00D6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7E20DD" wp14:editId="6FB2FD8C">
            <wp:simplePos x="0" y="0"/>
            <wp:positionH relativeFrom="column">
              <wp:posOffset>3764915</wp:posOffset>
            </wp:positionH>
            <wp:positionV relativeFrom="paragraph">
              <wp:posOffset>1448435</wp:posOffset>
            </wp:positionV>
            <wp:extent cx="2752725" cy="1664970"/>
            <wp:effectExtent l="0" t="0" r="9525" b="0"/>
            <wp:wrapThrough wrapText="bothSides">
              <wp:wrapPolygon edited="0">
                <wp:start x="0" y="0"/>
                <wp:lineTo x="0" y="21254"/>
                <wp:lineTo x="21525" y="21254"/>
                <wp:lineTo x="21525" y="0"/>
                <wp:lineTo x="0" y="0"/>
              </wp:wrapPolygon>
            </wp:wrapThrough>
            <wp:docPr id="2" name="Рисунок 2" descr="C:\Users\Кашурины\Downloads\1642464936_1-sobakovod-club-p-sobaki-sobaka-kusaet-reben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шурины\Downloads\1642464936_1-sobakovod-club-p-sobaki-sobaka-kusaet-rebenk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B25"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газовых средств самозащиты собаку может остановить газовый пистолет и баллончик с газом на основе вытяжки из красного перца. </w:t>
      </w:r>
    </w:p>
    <w:p w14:paraId="5FD72F6F" w14:textId="77777777" w:rsidR="00D6360E" w:rsidRDefault="00024B25" w:rsidP="00D6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ДЕЙСТВОВАТЬ ПРИ НАПАДЕНИИ СОБАКИ</w:t>
      </w:r>
      <w:r w:rsidRPr="00A3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F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нападающей собаке повернитесь лицом, примите боевую стойку или, если уверены в себе, бросьтесь ей навстречу, но ни в коем случае не поворачивайтесь к собаке спиной и не убегайте. Для защиты используйте зонтик, камни, палку, одновременно отступая к укрытию (забору, дому) спиной и призывая на помощь окружающих. По возможности обмотайте плащом, пиджаком предплечье и руку, а затем, выставив ее вперед, спровоцируйте собаку на укус и сильно ударьте по верхней челюсти собаки. Если собака сбила Вас с ног, упадите на живот и закройте руками шею. </w:t>
      </w: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Помните, что болевыми точками у собаки является нос, пах и язык. </w:t>
      </w:r>
    </w:p>
    <w:p w14:paraId="6DCBEA30" w14:textId="5D43AFE8" w:rsidR="004F1239" w:rsidRDefault="00024B25" w:rsidP="00D63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3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ДЕЙСТВОВАТЬ ПРИ УКУСЕ СОБАКИ</w:t>
      </w:r>
      <w:proofErr w:type="gramStart"/>
      <w:r w:rsidRPr="0002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1239" w:rsidRPr="004F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F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F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собака Вас укусила, то промойте рану перекисью водорода или обильным количеством воды, окружность раны смажьте йодом, наложите чистую повязку. Выясните у хозяев, сделана ли собаке прививка от бешенства. Бездомную собаку, по возможности, привяжите или посадите в клетку. Это спасет других прохожих от укусов и позволит выяснить, необходимы ли Вам прививки от бешенства. </w:t>
      </w:r>
    </w:p>
    <w:p w14:paraId="5F35001A" w14:textId="08C0376B" w:rsidR="00024B25" w:rsidRPr="004F1239" w:rsidRDefault="00024B25" w:rsidP="00D636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F1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Обязательно обратитесь в </w:t>
      </w:r>
      <w:proofErr w:type="gramStart"/>
      <w:r w:rsidRPr="004F1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ближайший</w:t>
      </w:r>
      <w:proofErr w:type="gramEnd"/>
      <w:r w:rsidRPr="004F1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травмпункт для получения квалифицированной медицинской помощи.</w:t>
      </w:r>
    </w:p>
    <w:p w14:paraId="3043689C" w14:textId="77777777" w:rsidR="00103137" w:rsidRPr="004F1239" w:rsidRDefault="00103137" w:rsidP="00D6360E">
      <w:pPr>
        <w:spacing w:after="0" w:line="240" w:lineRule="auto"/>
        <w:rPr>
          <w:b/>
          <w:bCs/>
          <w:sz w:val="28"/>
          <w:szCs w:val="28"/>
          <w:u w:val="single"/>
        </w:rPr>
      </w:pPr>
    </w:p>
    <w:sectPr w:rsidR="00103137" w:rsidRPr="004F1239" w:rsidSect="00D6360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72"/>
    <w:rsid w:val="00024B25"/>
    <w:rsid w:val="00101472"/>
    <w:rsid w:val="00103137"/>
    <w:rsid w:val="004F1239"/>
    <w:rsid w:val="008A5FA4"/>
    <w:rsid w:val="00A3430A"/>
    <w:rsid w:val="00D6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6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Кашурины</cp:lastModifiedBy>
  <cp:revision>8</cp:revision>
  <dcterms:created xsi:type="dcterms:W3CDTF">2024-02-11T14:15:00Z</dcterms:created>
  <dcterms:modified xsi:type="dcterms:W3CDTF">2024-02-19T12:46:00Z</dcterms:modified>
</cp:coreProperties>
</file>