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00" w:rsidRDefault="008F03D4">
      <w:pPr>
        <w:spacing w:after="67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7000" w:rsidRDefault="006C4C23" w:rsidP="006C4C23">
      <w:pPr>
        <w:spacing w:after="159"/>
        <w:ind w:left="10" w:right="242" w:hanging="10"/>
        <w:jc w:val="center"/>
      </w:pPr>
      <w:r>
        <w:rPr>
          <w:rFonts w:ascii="Times New Roman" w:eastAsia="Times New Roman" w:hAnsi="Times New Roman" w:cs="Times New Roman"/>
          <w:sz w:val="24"/>
        </w:rPr>
        <w:t>МКДОУ д/с «КРИСТАЛЛИК»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124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left="10" w:right="24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ПОЗНАВАТЕЛЬНО-ИССЛЕДОВАТЕЛЬСКИЙ ПРОЕКТ </w:t>
      </w:r>
    </w:p>
    <w:p w:rsidR="00877000" w:rsidRDefault="006C4C23">
      <w:pPr>
        <w:spacing w:after="0"/>
        <w:ind w:right="24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с детьми среднего</w:t>
      </w:r>
      <w:r w:rsidR="008F03D4">
        <w:rPr>
          <w:rFonts w:ascii="Times New Roman" w:eastAsia="Times New Roman" w:hAnsi="Times New Roman" w:cs="Times New Roman"/>
          <w:sz w:val="32"/>
        </w:rPr>
        <w:t xml:space="preserve"> дошкольного возраста  </w:t>
      </w:r>
    </w:p>
    <w:p w:rsidR="00877000" w:rsidRDefault="008F03D4">
      <w:pPr>
        <w:spacing w:after="82"/>
        <w:ind w:right="172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877000" w:rsidRDefault="008F03D4">
      <w:pPr>
        <w:spacing w:after="0"/>
        <w:ind w:left="10" w:right="24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"ОГОРОД НА ОКНЕ"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877000" w:rsidRDefault="008F03D4">
      <w:pPr>
        <w:spacing w:after="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50"/>
        <w:ind w:right="2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7000" w:rsidRDefault="008F03D4">
      <w:pPr>
        <w:spacing w:after="0"/>
        <w:ind w:right="8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877000" w:rsidRDefault="008F03D4">
      <w:pPr>
        <w:spacing w:after="0"/>
        <w:ind w:right="26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0"/>
        <w:ind w:right="26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0"/>
        <w:ind w:right="26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0"/>
        <w:ind w:right="26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0"/>
        <w:ind w:right="26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0"/>
        <w:ind w:right="26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0"/>
        <w:ind w:right="26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0"/>
        <w:ind w:right="26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24"/>
        <w:ind w:right="26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24"/>
        <w:ind w:right="33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Авторы проекта: </w:t>
      </w:r>
    </w:p>
    <w:p w:rsidR="006C4C23" w:rsidRDefault="006C4C23">
      <w:pPr>
        <w:spacing w:after="24"/>
        <w:ind w:right="339"/>
        <w:jc w:val="right"/>
      </w:pPr>
    </w:p>
    <w:p w:rsidR="006C4C23" w:rsidRDefault="006C4C23" w:rsidP="006C4C23">
      <w:pPr>
        <w:spacing w:after="240" w:line="264" w:lineRule="auto"/>
        <w:ind w:left="8315" w:firstLine="4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Минаева М.В.</w:t>
      </w:r>
    </w:p>
    <w:p w:rsidR="006C4C23" w:rsidRPr="006C4C23" w:rsidRDefault="006C4C23" w:rsidP="006C4C23">
      <w:pPr>
        <w:spacing w:after="240" w:line="264" w:lineRule="auto"/>
        <w:ind w:left="8315" w:firstLine="4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Бабынина Е.А.</w:t>
      </w:r>
    </w:p>
    <w:p w:rsidR="00877000" w:rsidRDefault="008F03D4">
      <w:pPr>
        <w:spacing w:after="412"/>
        <w:ind w:left="101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77000" w:rsidRDefault="008F03D4">
      <w:pPr>
        <w:spacing w:after="412"/>
        <w:ind w:left="10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412"/>
        <w:ind w:left="10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8F03D4">
      <w:pPr>
        <w:spacing w:after="458"/>
        <w:ind w:left="10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7000" w:rsidRDefault="006C4C23">
      <w:pPr>
        <w:spacing w:after="0"/>
        <w:ind w:right="1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</w:rPr>
        <w:t>Игарка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2025</w:t>
      </w:r>
    </w:p>
    <w:p w:rsidR="006C4C23" w:rsidRDefault="008F03D4" w:rsidP="006C4C23">
      <w:pPr>
        <w:spacing w:after="0"/>
        <w:ind w:left="101"/>
      </w:pPr>
      <w:r>
        <w:rPr>
          <w:rFonts w:ascii="Times New Roman" w:eastAsia="Times New Roman" w:hAnsi="Times New Roman" w:cs="Times New Roman"/>
          <w:b/>
          <w:sz w:val="33"/>
        </w:rPr>
        <w:t xml:space="preserve"> </w:t>
      </w:r>
    </w:p>
    <w:p w:rsidR="006C4C23" w:rsidRPr="00A77DB5" w:rsidRDefault="008F03D4" w:rsidP="006C4C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проекта</w:t>
      </w:r>
      <w:r w:rsidR="006C4C23" w:rsidRPr="00A77DB5">
        <w:rPr>
          <w:rFonts w:ascii="Times New Roman" w:eastAsia="Times New Roman" w:hAnsi="Times New Roman" w:cs="Times New Roman"/>
          <w:sz w:val="28"/>
          <w:szCs w:val="28"/>
        </w:rPr>
        <w:t>: «Огород на окне»</w:t>
      </w:r>
    </w:p>
    <w:p w:rsidR="00877000" w:rsidRPr="00A77DB5" w:rsidRDefault="008F03D4" w:rsidP="006C4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  <w:r w:rsidR="006C4C23" w:rsidRPr="00A77DB5">
        <w:rPr>
          <w:rFonts w:ascii="Times New Roman" w:eastAsia="Times New Roman" w:hAnsi="Times New Roman" w:cs="Times New Roman"/>
          <w:sz w:val="28"/>
          <w:szCs w:val="28"/>
        </w:rPr>
        <w:t>дети средней группы «Кораблик», воспитатели.</w:t>
      </w:r>
    </w:p>
    <w:p w:rsidR="00460D66" w:rsidRDefault="008F03D4" w:rsidP="006C4C23">
      <w:pPr>
        <w:spacing w:after="0" w:line="294" w:lineRule="auto"/>
        <w:ind w:right="910"/>
        <w:rPr>
          <w:rFonts w:ascii="Times New Roman" w:eastAsia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проекта: 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познавательный, творческий, исследовательский, информационный. </w:t>
      </w:r>
    </w:p>
    <w:p w:rsidR="00877000" w:rsidRPr="00A77DB5" w:rsidRDefault="008F03D4" w:rsidP="006C4C23">
      <w:pPr>
        <w:spacing w:after="0" w:line="294" w:lineRule="auto"/>
        <w:ind w:right="9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Продолжительность: </w:t>
      </w:r>
      <w:r w:rsidR="006C4C23" w:rsidRPr="00A77DB5">
        <w:rPr>
          <w:rFonts w:ascii="Times New Roman" w:eastAsia="Times New Roman" w:hAnsi="Times New Roman" w:cs="Times New Roman"/>
          <w:sz w:val="28"/>
          <w:szCs w:val="28"/>
        </w:rPr>
        <w:t>краткосрочный, с 10 марта – 31 марта.</w:t>
      </w: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77000" w:rsidRPr="00A77DB5" w:rsidRDefault="006C4C23" w:rsidP="006C4C23">
      <w:pPr>
        <w:spacing w:after="11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>Многие родители, имеющие свои огороды (дачи) не подозревают, что зеленое царство начнёт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взрослых, дошкольник может понять, что жизнь растения зависит от наличия тепла, света и хорош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>ей почвы.</w:t>
      </w:r>
    </w:p>
    <w:p w:rsidR="006C4C23" w:rsidRPr="00A77DB5" w:rsidRDefault="008F03D4" w:rsidP="006C4C23">
      <w:pPr>
        <w:spacing w:after="18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Участие дошкольника в проектной деятельности способствует систематическому усвоению ребёнком знаний, полученных в результате практической деятельности и включённого наблюдения. Деятельность по уходу за «огородом», позволяет заложить основы планирования, умения ставить перед собой цель и достигать результата. </w:t>
      </w:r>
    </w:p>
    <w:p w:rsidR="00877000" w:rsidRPr="00A77DB5" w:rsidRDefault="008F03D4" w:rsidP="006C4C23">
      <w:pPr>
        <w:spacing w:after="18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Создание «огорода на окне» 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 </w:t>
      </w:r>
    </w:p>
    <w:p w:rsidR="00877000" w:rsidRPr="00A77DB5" w:rsidRDefault="008F03D4" w:rsidP="006C4C23">
      <w:pPr>
        <w:spacing w:after="42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интереса к исследовательской деятельности по выращиванию культурных растений в комнатных условиях, воспитание у детей любви к природе, создание в группе огорода на подоконнике. </w:t>
      </w:r>
    </w:p>
    <w:p w:rsidR="006C4C23" w:rsidRPr="00A77DB5" w:rsidRDefault="008F03D4" w:rsidP="006C4C23">
      <w:pPr>
        <w:spacing w:after="89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877000" w:rsidRPr="00A77DB5" w:rsidRDefault="008F03D4" w:rsidP="00C61D3F">
      <w:pPr>
        <w:pStyle w:val="a3"/>
        <w:numPr>
          <w:ilvl w:val="0"/>
          <w:numId w:val="8"/>
        </w:numPr>
        <w:spacing w:after="43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детей о растениях. </w:t>
      </w:r>
    </w:p>
    <w:p w:rsidR="00877000" w:rsidRPr="00A77DB5" w:rsidRDefault="008F03D4" w:rsidP="00C61D3F">
      <w:pPr>
        <w:pStyle w:val="a3"/>
        <w:numPr>
          <w:ilvl w:val="0"/>
          <w:numId w:val="8"/>
        </w:numPr>
        <w:spacing w:after="106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>Продолжить знакомить детей с особенностями выращи</w:t>
      </w:r>
      <w:r w:rsidR="006C4C23" w:rsidRPr="00A77DB5">
        <w:rPr>
          <w:rFonts w:ascii="Times New Roman" w:eastAsia="Times New Roman" w:hAnsi="Times New Roman" w:cs="Times New Roman"/>
          <w:sz w:val="28"/>
          <w:szCs w:val="28"/>
        </w:rPr>
        <w:t>вания культурных растений (лук).</w:t>
      </w:r>
    </w:p>
    <w:p w:rsidR="00877000" w:rsidRPr="00A77DB5" w:rsidRDefault="008F03D4" w:rsidP="00C61D3F">
      <w:pPr>
        <w:pStyle w:val="a3"/>
        <w:numPr>
          <w:ilvl w:val="0"/>
          <w:numId w:val="8"/>
        </w:numPr>
        <w:spacing w:after="109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>Обобщать представление детей о необходимости света, тепла, влаги</w:t>
      </w:r>
      <w:r w:rsidR="006C4C23" w:rsidRPr="00A77D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почвы для роста растений. </w:t>
      </w:r>
    </w:p>
    <w:p w:rsidR="00877000" w:rsidRPr="00A77DB5" w:rsidRDefault="008F03D4" w:rsidP="00C61D3F">
      <w:pPr>
        <w:pStyle w:val="a3"/>
        <w:numPr>
          <w:ilvl w:val="0"/>
          <w:numId w:val="8"/>
        </w:numPr>
        <w:spacing w:after="109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умение детей ухаживать за растениями в комнатных условиях. </w:t>
      </w:r>
    </w:p>
    <w:p w:rsidR="00877000" w:rsidRPr="00A77DB5" w:rsidRDefault="008F03D4" w:rsidP="00C61D3F">
      <w:pPr>
        <w:pStyle w:val="a3"/>
        <w:numPr>
          <w:ilvl w:val="0"/>
          <w:numId w:val="8"/>
        </w:numPr>
        <w:spacing w:after="108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Развивать чувство ответственности за благополучное состояние растений (полив, взрыхление). </w:t>
      </w:r>
    </w:p>
    <w:p w:rsidR="00877000" w:rsidRPr="00A77DB5" w:rsidRDefault="008F03D4" w:rsidP="00C61D3F">
      <w:pPr>
        <w:pStyle w:val="a3"/>
        <w:numPr>
          <w:ilvl w:val="0"/>
          <w:numId w:val="8"/>
        </w:numPr>
        <w:spacing w:after="108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наблюдательность - умение замечать изменения в росте растений, связывать их с условиями, в которых они находятся. </w:t>
      </w:r>
    </w:p>
    <w:p w:rsidR="00877000" w:rsidRPr="00A77DB5" w:rsidRDefault="008F03D4" w:rsidP="00C61D3F">
      <w:pPr>
        <w:pStyle w:val="a3"/>
        <w:numPr>
          <w:ilvl w:val="0"/>
          <w:numId w:val="8"/>
        </w:numPr>
        <w:spacing w:after="47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уважение к труду, бережное отношение к его результатам. </w:t>
      </w:r>
    </w:p>
    <w:p w:rsidR="00C61D3F" w:rsidRPr="00A77DB5" w:rsidRDefault="008F03D4" w:rsidP="00C61D3F">
      <w:pPr>
        <w:pStyle w:val="a3"/>
        <w:numPr>
          <w:ilvl w:val="0"/>
          <w:numId w:val="8"/>
        </w:numPr>
        <w:spacing w:after="11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познавательные и творческие способности. </w:t>
      </w:r>
    </w:p>
    <w:p w:rsidR="00877000" w:rsidRPr="00A77DB5" w:rsidRDefault="008F03D4" w:rsidP="00C61D3F">
      <w:pPr>
        <w:spacing w:after="11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C61D3F" w:rsidRPr="00A77DB5" w:rsidRDefault="008F03D4" w:rsidP="00C61D3F">
      <w:pPr>
        <w:pStyle w:val="a3"/>
        <w:numPr>
          <w:ilvl w:val="0"/>
          <w:numId w:val="9"/>
        </w:numPr>
        <w:spacing w:after="43" w:line="269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C61D3F" w:rsidRPr="00A77DB5">
        <w:rPr>
          <w:rFonts w:ascii="Times New Roman" w:eastAsia="Times New Roman" w:hAnsi="Times New Roman" w:cs="Times New Roman"/>
          <w:sz w:val="28"/>
          <w:szCs w:val="28"/>
        </w:rPr>
        <w:t xml:space="preserve">ти познакомятся с культурными 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>растениями.</w:t>
      </w:r>
    </w:p>
    <w:p w:rsidR="00877000" w:rsidRPr="00A77DB5" w:rsidRDefault="00C61D3F" w:rsidP="00C61D3F">
      <w:pPr>
        <w:pStyle w:val="a3"/>
        <w:numPr>
          <w:ilvl w:val="0"/>
          <w:numId w:val="9"/>
        </w:numPr>
        <w:spacing w:after="43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>Познакомятся с разными способами выращивания лука на окне.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000" w:rsidRPr="00A77DB5" w:rsidRDefault="008F03D4" w:rsidP="00C61D3F">
      <w:pPr>
        <w:pStyle w:val="a3"/>
        <w:numPr>
          <w:ilvl w:val="0"/>
          <w:numId w:val="9"/>
        </w:numPr>
        <w:spacing w:after="11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У детей будет формироваться бережное отношение к растительному миру. </w:t>
      </w:r>
    </w:p>
    <w:p w:rsidR="00877000" w:rsidRPr="00A77DB5" w:rsidRDefault="008F03D4" w:rsidP="00C61D3F">
      <w:pPr>
        <w:pStyle w:val="a3"/>
        <w:numPr>
          <w:ilvl w:val="0"/>
          <w:numId w:val="9"/>
        </w:numPr>
        <w:spacing w:after="45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уважительного отношения к труду. </w:t>
      </w:r>
    </w:p>
    <w:p w:rsidR="00C61D3F" w:rsidRPr="00460D66" w:rsidRDefault="008F03D4" w:rsidP="00460D66">
      <w:pPr>
        <w:pStyle w:val="a3"/>
        <w:numPr>
          <w:ilvl w:val="0"/>
          <w:numId w:val="9"/>
        </w:numPr>
        <w:spacing w:after="420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Создание в группе огорода на подоконнике. </w:t>
      </w:r>
    </w:p>
    <w:p w:rsidR="00AE2B8F" w:rsidRDefault="00AE2B8F" w:rsidP="00460D66">
      <w:pPr>
        <w:pStyle w:val="a3"/>
        <w:spacing w:after="420" w:line="269" w:lineRule="auto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66" w:rsidRDefault="008F03D4" w:rsidP="00460D66">
      <w:pPr>
        <w:pStyle w:val="a3"/>
        <w:spacing w:after="420" w:line="269" w:lineRule="auto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</w:p>
    <w:p w:rsidR="00AE2B8F" w:rsidRDefault="00460D66" w:rsidP="00AE2B8F">
      <w:pPr>
        <w:spacing w:after="420" w:line="269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Подготовительный этап: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необходимого </w:t>
      </w:r>
      <w:r w:rsidR="008F03D4" w:rsidRPr="00460D66">
        <w:rPr>
          <w:rFonts w:ascii="Times New Roman" w:eastAsia="Times New Roman" w:hAnsi="Times New Roman" w:cs="Times New Roman"/>
          <w:sz w:val="28"/>
          <w:szCs w:val="28"/>
        </w:rPr>
        <w:t>оборудова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(контейнеры, </w:t>
      </w:r>
      <w:r w:rsidR="00C61D3F" w:rsidRPr="00460D66">
        <w:rPr>
          <w:rFonts w:ascii="Times New Roman" w:eastAsia="Times New Roman" w:hAnsi="Times New Roman" w:cs="Times New Roman"/>
          <w:sz w:val="28"/>
          <w:szCs w:val="28"/>
        </w:rPr>
        <w:t>земля, листы 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>); п</w:t>
      </w:r>
      <w:r w:rsidR="008F03D4" w:rsidRPr="00460D6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дбор информационного материала;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>одбор иллюс</w:t>
      </w:r>
      <w:r>
        <w:rPr>
          <w:rFonts w:ascii="Times New Roman" w:eastAsia="Times New Roman" w:hAnsi="Times New Roman" w:cs="Times New Roman"/>
          <w:sz w:val="28"/>
          <w:szCs w:val="28"/>
        </w:rPr>
        <w:t>траций с изображением растений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дбор художественной литературы; беседа с родителями; о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AE2B8F">
        <w:rPr>
          <w:rFonts w:ascii="Times New Roman" w:eastAsia="Times New Roman" w:hAnsi="Times New Roman" w:cs="Times New Roman"/>
          <w:sz w:val="28"/>
          <w:szCs w:val="28"/>
        </w:rPr>
        <w:t>рмление огорода на подоконнике.</w:t>
      </w:r>
    </w:p>
    <w:p w:rsidR="00AE2B8F" w:rsidRDefault="008F03D4" w:rsidP="00AE2B8F">
      <w:pPr>
        <w:spacing w:after="420" w:line="269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 - практический этап: 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>проводятся запланированные меро</w:t>
      </w:r>
      <w:r w:rsidR="00AE2B8F">
        <w:rPr>
          <w:rFonts w:ascii="Times New Roman" w:eastAsia="Times New Roman" w:hAnsi="Times New Roman" w:cs="Times New Roman"/>
          <w:sz w:val="28"/>
          <w:szCs w:val="28"/>
        </w:rPr>
        <w:t>приятия для реализации проекта (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беседы, творческая деятельность, рассматривание иллюстраций, чтение), уход за растениями, наблюдение </w:t>
      </w:r>
      <w:r w:rsidR="00AE2B8F">
        <w:rPr>
          <w:rFonts w:ascii="Times New Roman" w:eastAsia="Times New Roman" w:hAnsi="Times New Roman" w:cs="Times New Roman"/>
          <w:sz w:val="28"/>
          <w:szCs w:val="28"/>
        </w:rPr>
        <w:t>за ростом и развитием растений.</w:t>
      </w:r>
    </w:p>
    <w:p w:rsidR="00877000" w:rsidRPr="00AE2B8F" w:rsidRDefault="008F03D4" w:rsidP="00AE2B8F">
      <w:pPr>
        <w:spacing w:after="420" w:line="269" w:lineRule="auto"/>
        <w:ind w:right="4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: подводятся итоги, выставка творческих работ детей, итоговая беседа. </w:t>
      </w:r>
    </w:p>
    <w:p w:rsidR="007F05B8" w:rsidRDefault="007F05B8" w:rsidP="007F05B8">
      <w:pPr>
        <w:spacing w:after="11" w:line="269" w:lineRule="auto"/>
        <w:ind w:right="4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B5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AE2B8F" w:rsidRPr="00A77DB5" w:rsidRDefault="00AE2B8F" w:rsidP="007F05B8">
      <w:pPr>
        <w:spacing w:after="11" w:line="269" w:lineRule="auto"/>
        <w:ind w:right="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000" w:rsidRPr="00A77DB5" w:rsidRDefault="008F03D4" w:rsidP="00C61D3F">
      <w:pPr>
        <w:spacing w:after="42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A77DB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Подготовительный этап: </w:t>
      </w:r>
    </w:p>
    <w:p w:rsidR="00877000" w:rsidRPr="00A77DB5" w:rsidRDefault="004B3238" w:rsidP="004B3238">
      <w:pPr>
        <w:spacing w:after="11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Беседа с родителями «Огород на окне». </w:t>
      </w:r>
    </w:p>
    <w:p w:rsidR="00877000" w:rsidRPr="00A77DB5" w:rsidRDefault="004B3238" w:rsidP="004B3238">
      <w:pPr>
        <w:spacing w:after="107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Обсудить цели и задачи проекта. Сформировать интерес у родителей по созданию условий для реализации проекта. </w:t>
      </w:r>
    </w:p>
    <w:p w:rsidR="004B3238" w:rsidRDefault="004B3238" w:rsidP="004B3238">
      <w:pPr>
        <w:spacing w:after="110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родителей «Огород на подоконнике» Просвещать родителей по данной теме. </w:t>
      </w:r>
    </w:p>
    <w:p w:rsidR="00AD36A3" w:rsidRDefault="004B3238" w:rsidP="004B3238">
      <w:pPr>
        <w:spacing w:after="110" w:line="269" w:lineRule="auto"/>
        <w:ind w:righ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>Подбор наглядно - дидактических пособий, демонстрационного материала, природного матер</w:t>
      </w:r>
      <w:r w:rsidR="00AE2B8F">
        <w:rPr>
          <w:rFonts w:ascii="Times New Roman" w:eastAsia="Times New Roman" w:hAnsi="Times New Roman" w:cs="Times New Roman"/>
          <w:sz w:val="28"/>
          <w:szCs w:val="28"/>
        </w:rPr>
        <w:t xml:space="preserve">иала, художественной и научной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литературы, приобретение необходимого оборудования. </w:t>
      </w:r>
    </w:p>
    <w:p w:rsidR="007F05B8" w:rsidRPr="00A77DB5" w:rsidRDefault="00AD36A3" w:rsidP="004B3238">
      <w:pPr>
        <w:spacing w:after="110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реализации проекта «Огород на окне». </w:t>
      </w:r>
    </w:p>
    <w:p w:rsidR="00877000" w:rsidRPr="00A77DB5" w:rsidRDefault="008F03D4" w:rsidP="007F05B8">
      <w:pPr>
        <w:spacing w:after="27" w:line="294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A77DB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 - практический этап: </w:t>
      </w:r>
    </w:p>
    <w:p w:rsidR="00877000" w:rsidRPr="004B3238" w:rsidRDefault="008F03D4" w:rsidP="004B3238">
      <w:pPr>
        <w:pStyle w:val="a3"/>
        <w:numPr>
          <w:ilvl w:val="0"/>
          <w:numId w:val="10"/>
        </w:numPr>
        <w:spacing w:after="0"/>
        <w:ind w:right="791"/>
        <w:rPr>
          <w:rFonts w:ascii="Times New Roman" w:hAnsi="Times New Roman" w:cs="Times New Roman"/>
          <w:sz w:val="28"/>
          <w:szCs w:val="28"/>
        </w:rPr>
      </w:pPr>
      <w:r w:rsidRPr="004B3238">
        <w:rPr>
          <w:rFonts w:ascii="Times New Roman" w:eastAsia="Times New Roman" w:hAnsi="Times New Roman" w:cs="Times New Roman"/>
          <w:i/>
          <w:sz w:val="28"/>
          <w:szCs w:val="28"/>
        </w:rPr>
        <w:t xml:space="preserve">Беседы, рассматривание книг, иллюстраций о растениях. </w:t>
      </w:r>
    </w:p>
    <w:p w:rsidR="00877000" w:rsidRPr="00A77DB5" w:rsidRDefault="008F03D4" w:rsidP="004B3238">
      <w:pPr>
        <w:spacing w:after="103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Вызвать интерес к растениям, желание заботиться о них, углублять и расширять знания о </w:t>
      </w:r>
      <w:r w:rsidR="00AE2B8F">
        <w:rPr>
          <w:rFonts w:ascii="Times New Roman" w:eastAsia="Times New Roman" w:hAnsi="Times New Roman" w:cs="Times New Roman"/>
          <w:sz w:val="28"/>
          <w:szCs w:val="28"/>
        </w:rPr>
        <w:t xml:space="preserve">способах выращивания 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растений. </w:t>
      </w:r>
    </w:p>
    <w:p w:rsidR="00877000" w:rsidRPr="004B3238" w:rsidRDefault="008F03D4" w:rsidP="004B3238">
      <w:pPr>
        <w:pStyle w:val="a3"/>
        <w:numPr>
          <w:ilvl w:val="0"/>
          <w:numId w:val="10"/>
        </w:numPr>
        <w:spacing w:after="0"/>
        <w:ind w:right="791"/>
        <w:rPr>
          <w:rFonts w:ascii="Times New Roman" w:hAnsi="Times New Roman" w:cs="Times New Roman"/>
          <w:sz w:val="28"/>
          <w:szCs w:val="28"/>
        </w:rPr>
      </w:pPr>
      <w:r w:rsidRPr="004B3238">
        <w:rPr>
          <w:rFonts w:ascii="Times New Roman" w:eastAsia="Times New Roman" w:hAnsi="Times New Roman" w:cs="Times New Roman"/>
          <w:i/>
          <w:sz w:val="28"/>
          <w:szCs w:val="28"/>
        </w:rPr>
        <w:t xml:space="preserve">НОД «Царство растений» </w:t>
      </w:r>
    </w:p>
    <w:p w:rsidR="00877000" w:rsidRPr="00A77DB5" w:rsidRDefault="008F03D4" w:rsidP="004B3238">
      <w:pPr>
        <w:spacing w:after="103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Ввести и обосновать классификацию растений как дикорастущих и культурных (по взаимоотношениям с человеком), познакомить с интересными представителями мира растений. </w:t>
      </w:r>
    </w:p>
    <w:p w:rsidR="00877000" w:rsidRPr="004B3238" w:rsidRDefault="008F03D4" w:rsidP="004B3238">
      <w:pPr>
        <w:pStyle w:val="a3"/>
        <w:numPr>
          <w:ilvl w:val="0"/>
          <w:numId w:val="10"/>
        </w:numPr>
        <w:spacing w:after="81"/>
        <w:ind w:right="791"/>
        <w:rPr>
          <w:rFonts w:ascii="Times New Roman" w:hAnsi="Times New Roman" w:cs="Times New Roman"/>
          <w:sz w:val="28"/>
          <w:szCs w:val="28"/>
        </w:rPr>
      </w:pPr>
      <w:r w:rsidRPr="004B3238">
        <w:rPr>
          <w:rFonts w:ascii="Times New Roman" w:eastAsia="Times New Roman" w:hAnsi="Times New Roman" w:cs="Times New Roman"/>
          <w:i/>
          <w:sz w:val="28"/>
          <w:szCs w:val="28"/>
        </w:rPr>
        <w:t>Практи</w:t>
      </w:r>
      <w:r w:rsidR="000C24E8" w:rsidRPr="004B3238">
        <w:rPr>
          <w:rFonts w:ascii="Times New Roman" w:eastAsia="Times New Roman" w:hAnsi="Times New Roman" w:cs="Times New Roman"/>
          <w:i/>
          <w:sz w:val="28"/>
          <w:szCs w:val="28"/>
        </w:rPr>
        <w:t>ческая деятельность:</w:t>
      </w:r>
    </w:p>
    <w:p w:rsidR="0011341B" w:rsidRDefault="000C24E8" w:rsidP="004B3238">
      <w:pPr>
        <w:spacing w:after="81"/>
        <w:ind w:right="7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Посадка лука в землю и воду.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3D4" w:rsidRPr="000C24E8">
        <w:rPr>
          <w:rFonts w:ascii="Times New Roman" w:eastAsia="Times New Roman" w:hAnsi="Times New Roman" w:cs="Times New Roman"/>
          <w:sz w:val="28"/>
          <w:szCs w:val="28"/>
        </w:rPr>
        <w:t xml:space="preserve">Вызвать интерес к </w:t>
      </w:r>
      <w:r w:rsidR="0011341B">
        <w:rPr>
          <w:rFonts w:ascii="Times New Roman" w:eastAsia="Times New Roman" w:hAnsi="Times New Roman" w:cs="Times New Roman"/>
          <w:sz w:val="28"/>
          <w:szCs w:val="28"/>
        </w:rPr>
        <w:t xml:space="preserve">выращиванию огородной культуры. </w:t>
      </w:r>
    </w:p>
    <w:p w:rsidR="00877000" w:rsidRPr="004B3238" w:rsidRDefault="008F03D4" w:rsidP="004B3238">
      <w:pPr>
        <w:pStyle w:val="a3"/>
        <w:numPr>
          <w:ilvl w:val="0"/>
          <w:numId w:val="10"/>
        </w:numPr>
        <w:spacing w:after="81"/>
        <w:ind w:right="791"/>
        <w:rPr>
          <w:rFonts w:ascii="Times New Roman" w:hAnsi="Times New Roman" w:cs="Times New Roman"/>
          <w:sz w:val="28"/>
          <w:szCs w:val="28"/>
        </w:rPr>
      </w:pPr>
      <w:r w:rsidRPr="004B3238">
        <w:rPr>
          <w:rFonts w:ascii="Times New Roman" w:eastAsia="Times New Roman" w:hAnsi="Times New Roman" w:cs="Times New Roman"/>
          <w:i/>
          <w:sz w:val="28"/>
          <w:szCs w:val="28"/>
        </w:rPr>
        <w:t>Опыт -</w:t>
      </w:r>
      <w:r w:rsidR="0011341B" w:rsidRPr="004B323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наблюдение за ростом лука в воде и земле.</w:t>
      </w:r>
      <w:r w:rsidRPr="004B32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77000" w:rsidRPr="00A77DB5" w:rsidRDefault="008F03D4" w:rsidP="004B3238">
      <w:pPr>
        <w:spacing w:after="108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Учить детей замечать изменения, которые происходят у прорастающих семян. </w:t>
      </w:r>
    </w:p>
    <w:p w:rsidR="00877000" w:rsidRPr="004B3238" w:rsidRDefault="008F03D4" w:rsidP="004B3238">
      <w:pPr>
        <w:pStyle w:val="a3"/>
        <w:numPr>
          <w:ilvl w:val="0"/>
          <w:numId w:val="10"/>
        </w:numPr>
        <w:spacing w:after="0"/>
        <w:ind w:right="791"/>
        <w:rPr>
          <w:rFonts w:ascii="Times New Roman" w:hAnsi="Times New Roman" w:cs="Times New Roman"/>
          <w:sz w:val="28"/>
          <w:szCs w:val="28"/>
        </w:rPr>
      </w:pPr>
      <w:r w:rsidRPr="004B323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Труд в «Огороде на окне» </w:t>
      </w:r>
    </w:p>
    <w:p w:rsidR="00877000" w:rsidRPr="00A77DB5" w:rsidRDefault="008F03D4" w:rsidP="004B3238">
      <w:pPr>
        <w:spacing w:after="84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Продолжать учить детей правильно ухаживать за растениями. </w:t>
      </w:r>
    </w:p>
    <w:p w:rsidR="008E0F22" w:rsidRPr="004B3238" w:rsidRDefault="008F03D4" w:rsidP="004B3238">
      <w:pPr>
        <w:pStyle w:val="a3"/>
        <w:numPr>
          <w:ilvl w:val="0"/>
          <w:numId w:val="10"/>
        </w:numPr>
        <w:spacing w:after="0"/>
        <w:ind w:right="791"/>
        <w:rPr>
          <w:rFonts w:ascii="Times New Roman" w:hAnsi="Times New Roman" w:cs="Times New Roman"/>
          <w:sz w:val="28"/>
          <w:szCs w:val="28"/>
        </w:rPr>
      </w:pPr>
      <w:r w:rsidRPr="004B3238">
        <w:rPr>
          <w:rFonts w:ascii="Times New Roman" w:eastAsia="Times New Roman" w:hAnsi="Times New Roman" w:cs="Times New Roman"/>
          <w:i/>
          <w:sz w:val="28"/>
          <w:szCs w:val="28"/>
        </w:rPr>
        <w:t xml:space="preserve">Дидактическая игра «Чудесный мешочек» </w:t>
      </w:r>
    </w:p>
    <w:p w:rsidR="00877000" w:rsidRPr="008E0F22" w:rsidRDefault="008F03D4" w:rsidP="008E0F22">
      <w:pPr>
        <w:spacing w:after="0"/>
        <w:ind w:right="791"/>
        <w:rPr>
          <w:rFonts w:ascii="Times New Roman" w:hAnsi="Times New Roman" w:cs="Times New Roman"/>
          <w:sz w:val="28"/>
          <w:szCs w:val="28"/>
        </w:rPr>
      </w:pPr>
      <w:r w:rsidRPr="008E0F2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8E0F22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на ощупь определять фрукт или овощ по его форме, правильно называть его цвет, развивать внимание, память, устную речь. </w:t>
      </w:r>
    </w:p>
    <w:p w:rsidR="00877000" w:rsidRPr="00A77DB5" w:rsidRDefault="008F03D4" w:rsidP="00C61D3F">
      <w:pPr>
        <w:spacing w:after="11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>Атрибуты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: мешочек, муляжи овощей и фруктов. </w:t>
      </w:r>
    </w:p>
    <w:p w:rsidR="00877000" w:rsidRPr="00A77DB5" w:rsidRDefault="008F03D4" w:rsidP="00C61D3F">
      <w:pPr>
        <w:spacing w:after="138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игры: </w:t>
      </w: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мешочек и говорит: </w:t>
      </w:r>
    </w:p>
    <w:p w:rsidR="00877000" w:rsidRPr="00A77DB5" w:rsidRDefault="008F03D4" w:rsidP="00C61D3F">
      <w:pPr>
        <w:spacing w:after="136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Я-чудесный мешочек, </w:t>
      </w:r>
    </w:p>
    <w:p w:rsidR="008E0F22" w:rsidRDefault="008E0F22" w:rsidP="00C61D3F">
      <w:pPr>
        <w:spacing w:after="11" w:line="386" w:lineRule="auto"/>
        <w:ind w:right="6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Всем ребятам я 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дружочек. </w:t>
      </w:r>
    </w:p>
    <w:p w:rsidR="008E0F22" w:rsidRDefault="008F03D4" w:rsidP="00C61D3F">
      <w:pPr>
        <w:spacing w:after="11" w:line="386" w:lineRule="auto"/>
        <w:ind w:right="6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Очень хочется мне знать, </w:t>
      </w:r>
    </w:p>
    <w:p w:rsidR="00877000" w:rsidRPr="00A77DB5" w:rsidRDefault="008F03D4" w:rsidP="00C61D3F">
      <w:pPr>
        <w:spacing w:after="11" w:line="386" w:lineRule="auto"/>
        <w:ind w:right="644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Как вы любите играть. </w:t>
      </w:r>
    </w:p>
    <w:p w:rsidR="00877000" w:rsidRPr="00A77DB5" w:rsidRDefault="008F03D4" w:rsidP="00C61D3F">
      <w:pPr>
        <w:spacing w:after="11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sz w:val="28"/>
          <w:szCs w:val="28"/>
        </w:rPr>
        <w:t xml:space="preserve">Дети складывают в мешочек муляжи овощей и фруктов. Далее по очереди берут из мешочка предмет, на ощупь определяют, что это, называют его, а потом достают. После этого дети собираются в группы «Овощи», «Фрукты». </w:t>
      </w:r>
    </w:p>
    <w:p w:rsidR="00877000" w:rsidRPr="00A77DB5" w:rsidRDefault="008F03D4" w:rsidP="00C61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Pr="00A77DB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Заключительный этап </w:t>
      </w:r>
    </w:p>
    <w:p w:rsidR="00877000" w:rsidRPr="00A77DB5" w:rsidRDefault="008F03D4" w:rsidP="00C61D3F">
      <w:pPr>
        <w:spacing w:after="0"/>
        <w:ind w:right="791"/>
        <w:rPr>
          <w:rFonts w:ascii="Times New Roman" w:hAnsi="Times New Roman" w:cs="Times New Roman"/>
          <w:sz w:val="28"/>
          <w:szCs w:val="28"/>
        </w:rPr>
      </w:pPr>
      <w:r w:rsidRPr="00A77DB5">
        <w:rPr>
          <w:rFonts w:ascii="Times New Roman" w:eastAsia="Times New Roman" w:hAnsi="Times New Roman" w:cs="Times New Roman"/>
          <w:i/>
          <w:sz w:val="28"/>
          <w:szCs w:val="28"/>
        </w:rPr>
        <w:t xml:space="preserve">Итоговая беседа  </w:t>
      </w:r>
    </w:p>
    <w:p w:rsidR="00877000" w:rsidRPr="00A77DB5" w:rsidRDefault="004D3310" w:rsidP="00C61D3F">
      <w:pPr>
        <w:spacing w:after="76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проекта «Огород на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окне» были получены следующие </w:t>
      </w:r>
      <w:r w:rsidR="008F03D4" w:rsidRPr="00A77DB5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результаты: </w:t>
      </w:r>
    </w:p>
    <w:p w:rsidR="00877000" w:rsidRPr="00A77DB5" w:rsidRDefault="00B96700" w:rsidP="00B96700">
      <w:pPr>
        <w:spacing w:after="43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познак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омились с культурными растениями. </w:t>
      </w:r>
    </w:p>
    <w:p w:rsidR="00877000" w:rsidRPr="00A77DB5" w:rsidRDefault="00B96700" w:rsidP="00B96700">
      <w:pPr>
        <w:spacing w:after="108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У детей формируется интерес к опытнической и исследовательской деятельности по выращиванию культурных растений в комнатных условиях. </w:t>
      </w:r>
    </w:p>
    <w:p w:rsidR="00877000" w:rsidRPr="008E0F22" w:rsidRDefault="00B96700" w:rsidP="00B96700">
      <w:pPr>
        <w:spacing w:after="110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практической и опытнической деятельности дети узнали необходимые условия для роста растений. </w:t>
      </w:r>
      <w:r w:rsidR="008F03D4" w:rsidRPr="008E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7000" w:rsidRPr="00A77DB5" w:rsidRDefault="00B96700" w:rsidP="00B96700">
      <w:pPr>
        <w:spacing w:after="39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Дети стали бережнее относиться к растительному миру. </w:t>
      </w:r>
    </w:p>
    <w:p w:rsidR="00877000" w:rsidRPr="00A77DB5" w:rsidRDefault="00B96700" w:rsidP="00B96700">
      <w:pPr>
        <w:spacing w:after="39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В группе был создан огород на окне. </w:t>
      </w:r>
    </w:p>
    <w:p w:rsidR="00877000" w:rsidRPr="00A77DB5" w:rsidRDefault="00B96700" w:rsidP="00B96700">
      <w:pPr>
        <w:spacing w:after="11" w:line="269" w:lineRule="auto"/>
        <w:ind w:right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03D4" w:rsidRPr="00A77DB5">
        <w:rPr>
          <w:rFonts w:ascii="Times New Roman" w:eastAsia="Times New Roman" w:hAnsi="Times New Roman" w:cs="Times New Roman"/>
          <w:sz w:val="28"/>
          <w:szCs w:val="28"/>
        </w:rPr>
        <w:t xml:space="preserve">Дети стали более уважительно относиться к труду. </w:t>
      </w:r>
    </w:p>
    <w:p w:rsidR="00877000" w:rsidRDefault="00877000">
      <w:pPr>
        <w:spacing w:after="1482"/>
        <w:ind w:left="88"/>
      </w:pPr>
    </w:p>
    <w:p w:rsidR="00877000" w:rsidRDefault="008F03D4">
      <w:pPr>
        <w:tabs>
          <w:tab w:val="center" w:pos="2710"/>
          <w:tab w:val="right" w:pos="10812"/>
        </w:tabs>
        <w:spacing w:after="0"/>
      </w:pPr>
      <w:r>
        <w:tab/>
      </w:r>
    </w:p>
    <w:p w:rsidR="008E0F22" w:rsidRDefault="008F03D4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8E0F22" w:rsidRDefault="008E0F22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0"/>
        </w:rPr>
      </w:pPr>
    </w:p>
    <w:p w:rsidR="008E0F22" w:rsidRDefault="008E0F22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0"/>
        </w:rPr>
      </w:pPr>
    </w:p>
    <w:p w:rsidR="003F25C4" w:rsidRDefault="003F25C4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8"/>
        </w:rPr>
      </w:pPr>
    </w:p>
    <w:p w:rsidR="003F25C4" w:rsidRDefault="003F25C4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8"/>
        </w:rPr>
      </w:pPr>
    </w:p>
    <w:p w:rsidR="003F25C4" w:rsidRDefault="003F25C4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8"/>
        </w:rPr>
      </w:pPr>
    </w:p>
    <w:p w:rsidR="003F25C4" w:rsidRDefault="003F25C4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8"/>
        </w:rPr>
      </w:pPr>
    </w:p>
    <w:p w:rsidR="003F25C4" w:rsidRDefault="003F25C4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8"/>
        </w:rPr>
      </w:pPr>
    </w:p>
    <w:p w:rsidR="003F25C4" w:rsidRDefault="003F25C4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8"/>
        </w:rPr>
      </w:pPr>
    </w:p>
    <w:p w:rsidR="003F25C4" w:rsidRDefault="003F25C4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8"/>
        </w:rPr>
      </w:pPr>
    </w:p>
    <w:p w:rsidR="004A4E94" w:rsidRDefault="004A4E94">
      <w:pPr>
        <w:spacing w:after="0" w:line="264" w:lineRule="auto"/>
        <w:ind w:left="-15" w:right="3843" w:firstLine="881"/>
        <w:rPr>
          <w:rFonts w:ascii="Times New Roman" w:eastAsia="Times New Roman" w:hAnsi="Times New Roman" w:cs="Times New Roman"/>
          <w:sz w:val="28"/>
        </w:rPr>
      </w:pPr>
    </w:p>
    <w:p w:rsidR="00877000" w:rsidRDefault="008F03D4">
      <w:pPr>
        <w:spacing w:after="0" w:line="264" w:lineRule="auto"/>
        <w:ind w:left="-15" w:right="3843" w:firstLine="881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Консультация для родителей </w:t>
      </w:r>
    </w:p>
    <w:p w:rsidR="00877000" w:rsidRDefault="008F03D4">
      <w:pPr>
        <w:spacing w:after="131"/>
        <w:ind w:left="5235"/>
      </w:pPr>
      <w:r>
        <w:rPr>
          <w:noProof/>
        </w:rPr>
        <mc:AlternateContent>
          <mc:Choice Requires="wpg">
            <w:drawing>
              <wp:inline distT="0" distB="0" distL="0" distR="0">
                <wp:extent cx="39228" cy="178309"/>
                <wp:effectExtent l="0" t="0" r="0" b="0"/>
                <wp:docPr id="10795" name="Group 10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28" cy="178309"/>
                          <a:chOff x="0" y="0"/>
                          <a:chExt cx="39228" cy="178309"/>
                        </a:xfrm>
                      </wpg:grpSpPr>
                      <wps:wsp>
                        <wps:cNvPr id="1658" name="Rectangle 1658"/>
                        <wps:cNvSpPr/>
                        <wps:spPr>
                          <a:xfrm>
                            <a:off x="0" y="0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7000" w:rsidRDefault="008F03D4">
                              <w:r>
                                <w:rPr>
                                  <w:rFonts w:ascii="Cambria Math" w:eastAsia="Cambria Math" w:hAnsi="Cambria Math" w:cs="Cambria Math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95" o:spid="_x0000_s1026" style="width:3.1pt;height:14.05pt;mso-position-horizontal-relative:char;mso-position-vertical-relative:line" coordsize="39228,17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">
                <v:rect id="Rectangle 1658" o:spid="_x0000_s1027" style="position:absolute;width:52173;height:23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tq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PIlS2rHAAAA3QAA&#10;AA8AAAAAAAAAAAAAAAAABwIAAGRycy9kb3ducmV2LnhtbFBLBQYAAAAAAwADALcAAAD7AgAAAAA=&#10;" filled="f" stroked="f">
                  <v:textbox inset="0,0,0,0">
                    <w:txbxContent>
                      <w:p w:rsidR="00877000" w:rsidRDefault="008F03D4">
                        <w:r>
                          <w:rPr>
                            <w:rFonts w:ascii="Cambria Math" w:eastAsia="Cambria Math" w:hAnsi="Cambria Math" w:cs="Cambria Math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77000" w:rsidRDefault="008F03D4">
      <w:pPr>
        <w:spacing w:after="0" w:line="283" w:lineRule="auto"/>
        <w:ind w:left="4023" w:hanging="3274"/>
      </w:pPr>
      <w:r>
        <w:rPr>
          <w:rFonts w:ascii="Times New Roman" w:eastAsia="Times New Roman" w:hAnsi="Times New Roman" w:cs="Times New Roman"/>
          <w:b/>
          <w:color w:val="7030A0"/>
          <w:sz w:val="52"/>
        </w:rPr>
        <w:t xml:space="preserve"> «Огород на подоконнике в домашних условиях»</w:t>
      </w:r>
      <w:r>
        <w:rPr>
          <w:rFonts w:ascii="Arial" w:eastAsia="Arial" w:hAnsi="Arial" w:cs="Arial"/>
          <w:color w:val="181818"/>
          <w:sz w:val="52"/>
        </w:rPr>
        <w:t xml:space="preserve"> </w:t>
      </w:r>
    </w:p>
    <w:p w:rsidR="00877000" w:rsidRDefault="008F03D4">
      <w:pPr>
        <w:spacing w:after="0"/>
      </w:pPr>
      <w:r>
        <w:rPr>
          <w:rFonts w:ascii="Times New Roman" w:eastAsia="Times New Roman" w:hAnsi="Times New Roman" w:cs="Times New Roman"/>
          <w:color w:val="181818"/>
          <w:sz w:val="52"/>
        </w:rPr>
        <w:t xml:space="preserve">          </w:t>
      </w:r>
    </w:p>
    <w:p w:rsidR="00877000" w:rsidRDefault="008F03D4">
      <w:pPr>
        <w:spacing w:after="38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В домашних условиях даже в холодное время года можно найти довольно интересное и полезное занятие - выращивать и собирать урожай на подоконнике! Это развивает у детей наблюдательность и любознательность, помогает малышам лучше узнать жизнь растений. Так удивительно, когда первая зелень (лук, укроп, петрушка, салат) поспевает у тебя на глазах! К тому же это ещё и дело, полезное для здоровья, ведь такой урожай, выращенный собственными руками, и витаминами богат, и никаких химикатов не содержит. А добавленная к супам и салатам зелень помогает организму усваивать белки.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>
      <w:pPr>
        <w:spacing w:after="38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 Подоконник отличное место для разведения небольшого домашнего огорода. Процесс выращивания на окне свежей зелени несложен и почти не требует материальных затрат, зато сколько удовольствия и пользы. На окнах можно вырастить значительный набор культур: зелень, бобовые, корнеплоды, которые зацветают прямо на окне (морковь, свекла, картофель), ароматные травки.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>
      <w:pPr>
        <w:spacing w:after="38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Для чего нужен огород на окне? Когда на окне живут чеснок, лук, огурцы, лимон их разноцветье радует, снимает стрессы. К тому же они не только греют душу, но и полезны для здоровья. Если в помещении растет чеснок, то вы забудете, что такое грипп.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>
      <w:pPr>
        <w:spacing w:after="38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В настоящее время очень популярна ароматерапия, можно устроить на подоконнике ароматную грядку, на которой легко можно вырастить: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3F25C4" w:rsidRDefault="008F03D4" w:rsidP="003F25C4">
      <w:pPr>
        <w:spacing w:after="232" w:line="248" w:lineRule="auto"/>
        <w:ind w:right="333"/>
        <w:jc w:val="both"/>
      </w:pPr>
      <w:r>
        <w:rPr>
          <w:rFonts w:ascii="Times New Roman" w:eastAsia="Times New Roman" w:hAnsi="Times New Roman" w:cs="Times New Roman"/>
          <w:b/>
          <w:color w:val="181818"/>
          <w:sz w:val="28"/>
        </w:rPr>
        <w:t>Зеленый лук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. Высаживать его лучше в землю. Так лук будет давать урожай всю зиму. Если вы решили последовать бабушкиному опыту и устроили “водный” огород, меняйте воду раз в день. Так лук не загниет, и не будет распространять неприятный запах. </w:t>
      </w:r>
    </w:p>
    <w:p w:rsidR="00877000" w:rsidRDefault="008F03D4" w:rsidP="003F25C4">
      <w:pPr>
        <w:spacing w:after="232" w:line="248" w:lineRule="auto"/>
        <w:ind w:right="333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52"/>
        </w:rPr>
        <w:t>Какие условия нужно создать огороду на подоконнике?</w:t>
      </w:r>
    </w:p>
    <w:p w:rsidR="00877000" w:rsidRDefault="008F03D4" w:rsidP="003F25C4">
      <w:pPr>
        <w:spacing w:after="4" w:line="248" w:lineRule="auto"/>
        <w:ind w:left="10" w:right="333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-49451</wp:posOffset>
            </wp:positionV>
            <wp:extent cx="781812" cy="790956"/>
            <wp:effectExtent l="0" t="0" r="0" b="0"/>
            <wp:wrapSquare wrapText="bothSides"/>
            <wp:docPr id="1938" name="Picture 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Picture 19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5C4"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</w:rPr>
        <w:t>Условие первое - освещение. Балконы и окна, выходящие на юг, юго</w:t>
      </w:r>
      <w:r w:rsidR="003F25C4">
        <w:rPr>
          <w:rFonts w:ascii="Times New Roman" w:eastAsia="Times New Roman" w:hAnsi="Times New Roman" w:cs="Times New Roman"/>
          <w:color w:val="181818"/>
          <w:sz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восток и юго-запад дольше и лучше освещены. Освещённость окна, имеющего двойную раму, соответственно уменьшается в 2 раза. Зимой и поздней осенью трудно создать необходимые светолюбивым овощным </w:t>
      </w:r>
    </w:p>
    <w:p w:rsidR="00877000" w:rsidRDefault="008F03D4">
      <w:pPr>
        <w:spacing w:after="3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растениям условия освещения. Для них в этот период следует использовать искусственные источники света. Лучше, если это будут люминесцентные лампы белого или дневного света, т. к. они дают близкий к солнечному свет. Они излучают совсем немного тепла, поэтому такие лампы не повредят растениям. </w:t>
      </w:r>
    </w:p>
    <w:p w:rsidR="00877000" w:rsidRDefault="008F03D4">
      <w:pPr>
        <w:spacing w:after="41"/>
        <w:ind w:left="1172"/>
      </w:pP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 w:rsidP="003F25C4">
      <w:pPr>
        <w:spacing w:after="0" w:line="248" w:lineRule="auto"/>
        <w:ind w:left="10" w:right="333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-49591</wp:posOffset>
            </wp:positionV>
            <wp:extent cx="618744" cy="495300"/>
            <wp:effectExtent l="0" t="0" r="0" b="0"/>
            <wp:wrapSquare wrapText="bothSides"/>
            <wp:docPr id="1940" name="Picture 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Picture 19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5C4"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Условие второе, тоже важное для будущего урожая - температура воздуха на подоконнике. Она зависит сразу от нескольких факторов: способ отопления, температура воздуха снаружи, толщина стен, количество окон, </w:t>
      </w:r>
    </w:p>
    <w:p w:rsidR="00877000" w:rsidRDefault="008F03D4">
      <w:pPr>
        <w:spacing w:after="38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 xml:space="preserve">свойства строительных материалов. За температурой следить очень важно, оберегая огород на подоконнике и от перегрева, и от переохлаждения. </w:t>
      </w:r>
    </w:p>
    <w:p w:rsidR="00877000" w:rsidRDefault="008F03D4">
      <w:pPr>
        <w:spacing w:after="42"/>
        <w:ind w:left="1232"/>
      </w:pP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 w:rsidP="003F25C4">
      <w:pPr>
        <w:spacing w:after="38" w:line="248" w:lineRule="auto"/>
        <w:ind w:left="10" w:right="333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-50458</wp:posOffset>
            </wp:positionV>
            <wp:extent cx="656844" cy="495300"/>
            <wp:effectExtent l="0" t="0" r="0" b="0"/>
            <wp:wrapSquare wrapText="bothSides"/>
            <wp:docPr id="1942" name="Picture 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84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5C4">
        <w:rPr>
          <w:rFonts w:ascii="Times New Roman" w:eastAsia="Times New Roman" w:hAnsi="Times New Roman" w:cs="Times New Roman"/>
          <w:color w:val="181818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Условие третье – влажность воздуха. Её уровень должен быть не ниже, а лучше выше 60%. Его можно регулировать: чтобы понизить - нужно проветрить помещение, где находятся растения, а, чтобы повысить - можно </w:t>
      </w:r>
    </w:p>
    <w:p w:rsidR="00877000" w:rsidRDefault="008F03D4">
      <w:pPr>
        <w:spacing w:after="38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поставить в огород посудину с водой либо сырым песком; ещё можно опрыскивать растения водой. Продаются также комнатные увлажнители воздуха. </w:t>
      </w:r>
    </w:p>
    <w:p w:rsidR="00877000" w:rsidRDefault="008F03D4">
      <w:pPr>
        <w:spacing w:after="20"/>
      </w:pP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>
      <w:pPr>
        <w:spacing w:after="13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Если на самом деле нужен хороший урожай - лучше использовать "правильный" грунт. Он может различаться для разных видов растений. Также желательно вовремя подкармливать растения удобрениями.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>
      <w:pPr>
        <w:spacing w:after="23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 </w:t>
      </w:r>
    </w:p>
    <w:p w:rsidR="00877000" w:rsidRDefault="008F03D4">
      <w:pPr>
        <w:spacing w:after="38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Крайне важно вовремя и правильно поливать растения в огороде. Это можно делать водопроводной, дождевой или снеговой водой, а кроме этого - водой из колодцев или родников. Самой лучшей водой для полива комнатных растений считается дождевая вода и снеговая, т. к. имеет нейтральную реакцию либо слабокислую и не содержит никаких вредных солей.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>
      <w:pPr>
        <w:spacing w:after="38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Огород на подоконнике выглядит нарядно, при этом его "обитатели" оригинально украшают помещение, прекрасно сочетаются с другими комнатными растениями и доставляют детям эстетическое наслаждение.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>
      <w:pPr>
        <w:spacing w:after="0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 Ухоженные овощные культуры в аккуратной посуде выглядят нарядно и хорошо сочетаются с большинством декоративных комнатных растений. Они украшают помещение и могут доставлять эстетическое наслаждение. Каждый из нас стремится создать приятную обстановку вокруг, наполняя ее любимыми ароматами. Для этого можно использовать то, что дает сами природа: цветы, травы, специи, семена. Я использую то, что получилось вырастить самой: пряные травы, сухоцветы, семена растений.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>
      <w:pPr>
        <w:spacing w:after="24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   </w:t>
      </w:r>
    </w:p>
    <w:p w:rsidR="00877000" w:rsidRDefault="008F03D4">
      <w:pPr>
        <w:spacing w:after="4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Все растения обладают магическими свойствами, имеют позитивную энергетику и очищают помещения от вредных воздействий. С давних времен передается традиция зашивать травы в материю, чтобы придать одежде и белью приятный аромат и защититься от дурного влияния. Позже, чтобы сухие растения не рассыпались, стали шить мешочки из ткани, в которых смешивались различные травы. Ароматические мешочки получи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</w:rPr>
        <w:t>ли название – саше, они могут иметь разную форму (сердечко, мешочек, фрукты, подушки).</w:t>
      </w:r>
      <w:r>
        <w:rPr>
          <w:rFonts w:ascii="Arial" w:eastAsia="Arial" w:hAnsi="Arial" w:cs="Arial"/>
          <w:color w:val="181818"/>
          <w:sz w:val="28"/>
        </w:rPr>
        <w:t xml:space="preserve"> </w:t>
      </w:r>
    </w:p>
    <w:p w:rsidR="00877000" w:rsidRDefault="008F03D4">
      <w:pPr>
        <w:spacing w:after="0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         </w:t>
      </w:r>
    </w:p>
    <w:p w:rsidR="00877000" w:rsidRDefault="008F03D4">
      <w:pPr>
        <w:spacing w:after="38" w:line="248" w:lineRule="auto"/>
        <w:ind w:left="10" w:right="333" w:hanging="10"/>
        <w:jc w:val="both"/>
      </w:pPr>
      <w:r>
        <w:rPr>
          <w:rFonts w:ascii="Times New Roman" w:eastAsia="Times New Roman" w:hAnsi="Times New Roman" w:cs="Times New Roman"/>
          <w:color w:val="181818"/>
          <w:sz w:val="28"/>
        </w:rPr>
        <w:t xml:space="preserve">В наше время саше служит источником свежести и украшения дома, офиса, авто. </w:t>
      </w:r>
    </w:p>
    <w:p w:rsidR="00877000" w:rsidRDefault="008F03D4" w:rsidP="003F25C4">
      <w:pPr>
        <w:spacing w:after="38" w:line="248" w:lineRule="auto"/>
        <w:ind w:left="10" w:right="622" w:hanging="10"/>
        <w:jc w:val="both"/>
        <w:sectPr w:rsidR="00877000">
          <w:pgSz w:w="11911" w:h="16841"/>
          <w:pgMar w:top="511" w:right="380" w:bottom="345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181818"/>
          <w:sz w:val="28"/>
        </w:rPr>
        <w:t>Саше, сделанные своими руками, могут выступать в роли травяных амулетов.</w:t>
      </w:r>
      <w:r>
        <w:rPr>
          <w:rFonts w:ascii="Arial" w:eastAsia="Arial" w:hAnsi="Arial" w:cs="Arial"/>
          <w:color w:val="181818"/>
          <w:sz w:val="28"/>
        </w:rPr>
        <w:t xml:space="preserve"> </w:t>
      </w:r>
      <w:r w:rsidR="00D63788">
        <w:rPr>
          <w:rFonts w:ascii="Times New Roman" w:eastAsia="Times New Roman" w:hAnsi="Times New Roman" w:cs="Times New Roman"/>
          <w:color w:val="181818"/>
          <w:sz w:val="28"/>
        </w:rPr>
        <w:t>Удачи вам и творчества.</w:t>
      </w:r>
    </w:p>
    <w:p w:rsidR="00D63788" w:rsidRDefault="00D63788" w:rsidP="003F25C4">
      <w:pPr>
        <w:spacing w:after="0"/>
        <w:jc w:val="both"/>
      </w:pPr>
    </w:p>
    <w:sectPr w:rsidR="00D63788">
      <w:pgSz w:w="16841" w:h="11911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3E9"/>
    <w:multiLevelType w:val="hybridMultilevel"/>
    <w:tmpl w:val="E22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09FB"/>
    <w:multiLevelType w:val="hybridMultilevel"/>
    <w:tmpl w:val="1B96D34C"/>
    <w:lvl w:ilvl="0" w:tplc="B2AE6ED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A6A54">
      <w:start w:val="1"/>
      <w:numFmt w:val="bullet"/>
      <w:lvlText w:val="o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A8464">
      <w:start w:val="1"/>
      <w:numFmt w:val="bullet"/>
      <w:lvlText w:val="▪"/>
      <w:lvlJc w:val="left"/>
      <w:pPr>
        <w:ind w:left="3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489E2">
      <w:start w:val="1"/>
      <w:numFmt w:val="bullet"/>
      <w:lvlText w:val="•"/>
      <w:lvlJc w:val="left"/>
      <w:pPr>
        <w:ind w:left="3815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66DD0">
      <w:start w:val="1"/>
      <w:numFmt w:val="bullet"/>
      <w:lvlText w:val="o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92A322">
      <w:start w:val="1"/>
      <w:numFmt w:val="bullet"/>
      <w:lvlText w:val="▪"/>
      <w:lvlJc w:val="left"/>
      <w:pPr>
        <w:ind w:left="5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4D21C">
      <w:start w:val="1"/>
      <w:numFmt w:val="bullet"/>
      <w:lvlText w:val="•"/>
      <w:lvlJc w:val="left"/>
      <w:pPr>
        <w:ind w:left="5975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D253C2">
      <w:start w:val="1"/>
      <w:numFmt w:val="bullet"/>
      <w:lvlText w:val="o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4FC0C">
      <w:start w:val="1"/>
      <w:numFmt w:val="bullet"/>
      <w:lvlText w:val="▪"/>
      <w:lvlJc w:val="left"/>
      <w:pPr>
        <w:ind w:left="7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44004"/>
    <w:multiLevelType w:val="hybridMultilevel"/>
    <w:tmpl w:val="2FCE42E4"/>
    <w:lvl w:ilvl="0" w:tplc="70F041B2">
      <w:start w:val="1"/>
      <w:numFmt w:val="decimal"/>
      <w:lvlText w:val="%1."/>
      <w:lvlJc w:val="left"/>
      <w:pPr>
        <w:ind w:left="1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EC0">
      <w:start w:val="1"/>
      <w:numFmt w:val="lowerLetter"/>
      <w:lvlText w:val="%2"/>
      <w:lvlJc w:val="left"/>
      <w:pPr>
        <w:ind w:left="19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52DBAE">
      <w:start w:val="1"/>
      <w:numFmt w:val="lowerRoman"/>
      <w:lvlText w:val="%3"/>
      <w:lvlJc w:val="left"/>
      <w:pPr>
        <w:ind w:left="2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FEB7FA">
      <w:start w:val="1"/>
      <w:numFmt w:val="decimal"/>
      <w:lvlText w:val="%4"/>
      <w:lvlJc w:val="left"/>
      <w:pPr>
        <w:ind w:left="33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36BFB4">
      <w:start w:val="1"/>
      <w:numFmt w:val="lowerLetter"/>
      <w:lvlText w:val="%5"/>
      <w:lvlJc w:val="left"/>
      <w:pPr>
        <w:ind w:left="41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E26A8">
      <w:start w:val="1"/>
      <w:numFmt w:val="lowerRoman"/>
      <w:lvlText w:val="%6"/>
      <w:lvlJc w:val="left"/>
      <w:pPr>
        <w:ind w:left="48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25B58">
      <w:start w:val="1"/>
      <w:numFmt w:val="decimal"/>
      <w:lvlText w:val="%7"/>
      <w:lvlJc w:val="left"/>
      <w:pPr>
        <w:ind w:left="55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68E10">
      <w:start w:val="1"/>
      <w:numFmt w:val="lowerLetter"/>
      <w:lvlText w:val="%8"/>
      <w:lvlJc w:val="left"/>
      <w:pPr>
        <w:ind w:left="62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C2AF2">
      <w:start w:val="1"/>
      <w:numFmt w:val="lowerRoman"/>
      <w:lvlText w:val="%9"/>
      <w:lvlJc w:val="left"/>
      <w:pPr>
        <w:ind w:left="69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77ECA"/>
    <w:multiLevelType w:val="hybridMultilevel"/>
    <w:tmpl w:val="4E30FCAE"/>
    <w:lvl w:ilvl="0" w:tplc="DF3ED7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32AD8"/>
    <w:multiLevelType w:val="hybridMultilevel"/>
    <w:tmpl w:val="AF8AB0F0"/>
    <w:lvl w:ilvl="0" w:tplc="80604D54">
      <w:start w:val="1"/>
      <w:numFmt w:val="decimal"/>
      <w:lvlText w:val="%1.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AE7E6">
      <w:start w:val="1"/>
      <w:numFmt w:val="lowerLetter"/>
      <w:lvlText w:val="%2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A0C70">
      <w:start w:val="1"/>
      <w:numFmt w:val="lowerRoman"/>
      <w:lvlText w:val="%3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2BD9C">
      <w:start w:val="1"/>
      <w:numFmt w:val="decimal"/>
      <w:lvlText w:val="%4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81D6E">
      <w:start w:val="1"/>
      <w:numFmt w:val="lowerLetter"/>
      <w:lvlText w:val="%5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B4AF24">
      <w:start w:val="1"/>
      <w:numFmt w:val="lowerRoman"/>
      <w:lvlText w:val="%6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C9708">
      <w:start w:val="1"/>
      <w:numFmt w:val="decimal"/>
      <w:lvlText w:val="%7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F45052">
      <w:start w:val="1"/>
      <w:numFmt w:val="lowerLetter"/>
      <w:lvlText w:val="%8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0BE9A">
      <w:start w:val="1"/>
      <w:numFmt w:val="lowerRoman"/>
      <w:lvlText w:val="%9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4223F9"/>
    <w:multiLevelType w:val="hybridMultilevel"/>
    <w:tmpl w:val="7B747E60"/>
    <w:lvl w:ilvl="0" w:tplc="B636D926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263E0">
      <w:start w:val="1"/>
      <w:numFmt w:val="lowerLetter"/>
      <w:lvlText w:val="%2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48F374">
      <w:start w:val="1"/>
      <w:numFmt w:val="lowerRoman"/>
      <w:lvlText w:val="%3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FAE1BC">
      <w:start w:val="1"/>
      <w:numFmt w:val="decimal"/>
      <w:lvlText w:val="%4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CC73E">
      <w:start w:val="1"/>
      <w:numFmt w:val="lowerLetter"/>
      <w:lvlText w:val="%5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45124">
      <w:start w:val="1"/>
      <w:numFmt w:val="lowerRoman"/>
      <w:lvlText w:val="%6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025EC">
      <w:start w:val="1"/>
      <w:numFmt w:val="decimal"/>
      <w:lvlText w:val="%7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80338">
      <w:start w:val="1"/>
      <w:numFmt w:val="lowerLetter"/>
      <w:lvlText w:val="%8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E9F04">
      <w:start w:val="1"/>
      <w:numFmt w:val="lowerRoman"/>
      <w:lvlText w:val="%9"/>
      <w:lvlJc w:val="left"/>
      <w:pPr>
        <w:ind w:left="7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2B2DF4"/>
    <w:multiLevelType w:val="hybridMultilevel"/>
    <w:tmpl w:val="5B485514"/>
    <w:lvl w:ilvl="0" w:tplc="3DD20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43A9E"/>
    <w:multiLevelType w:val="hybridMultilevel"/>
    <w:tmpl w:val="F41EE1F2"/>
    <w:lvl w:ilvl="0" w:tplc="AC3C19B0">
      <w:start w:val="1"/>
      <w:numFmt w:val="decimal"/>
      <w:lvlText w:val="%1.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C9AA0">
      <w:start w:val="1"/>
      <w:numFmt w:val="lowerLetter"/>
      <w:lvlText w:val="%2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83A02">
      <w:start w:val="1"/>
      <w:numFmt w:val="lowerRoman"/>
      <w:lvlText w:val="%3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4F018">
      <w:start w:val="1"/>
      <w:numFmt w:val="decimal"/>
      <w:lvlText w:val="%4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A89B8">
      <w:start w:val="1"/>
      <w:numFmt w:val="lowerLetter"/>
      <w:lvlText w:val="%5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E2F1F0">
      <w:start w:val="1"/>
      <w:numFmt w:val="lowerRoman"/>
      <w:lvlText w:val="%6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0B616">
      <w:start w:val="1"/>
      <w:numFmt w:val="decimal"/>
      <w:lvlText w:val="%7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C2378">
      <w:start w:val="1"/>
      <w:numFmt w:val="lowerLetter"/>
      <w:lvlText w:val="%8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49E60">
      <w:start w:val="1"/>
      <w:numFmt w:val="lowerRoman"/>
      <w:lvlText w:val="%9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EB22A7"/>
    <w:multiLevelType w:val="hybridMultilevel"/>
    <w:tmpl w:val="AED22BC4"/>
    <w:lvl w:ilvl="0" w:tplc="838625DE">
      <w:start w:val="1"/>
      <w:numFmt w:val="decimal"/>
      <w:lvlText w:val="%1.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25D90">
      <w:start w:val="1"/>
      <w:numFmt w:val="lowerLetter"/>
      <w:lvlText w:val="%2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F6AA9A">
      <w:start w:val="1"/>
      <w:numFmt w:val="lowerRoman"/>
      <w:lvlText w:val="%3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619D2">
      <w:start w:val="1"/>
      <w:numFmt w:val="decimal"/>
      <w:lvlText w:val="%4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E6716">
      <w:start w:val="1"/>
      <w:numFmt w:val="lowerLetter"/>
      <w:lvlText w:val="%5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CD648">
      <w:start w:val="1"/>
      <w:numFmt w:val="lowerRoman"/>
      <w:lvlText w:val="%6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60F7A">
      <w:start w:val="1"/>
      <w:numFmt w:val="decimal"/>
      <w:lvlText w:val="%7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02E4E">
      <w:start w:val="1"/>
      <w:numFmt w:val="lowerLetter"/>
      <w:lvlText w:val="%8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8F924">
      <w:start w:val="1"/>
      <w:numFmt w:val="lowerRoman"/>
      <w:lvlText w:val="%9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741FBC"/>
    <w:multiLevelType w:val="hybridMultilevel"/>
    <w:tmpl w:val="3FC277DE"/>
    <w:lvl w:ilvl="0" w:tplc="129C5E80">
      <w:start w:val="1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8024E4">
      <w:start w:val="1"/>
      <w:numFmt w:val="lowerLetter"/>
      <w:lvlText w:val="%2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4645A">
      <w:start w:val="1"/>
      <w:numFmt w:val="lowerRoman"/>
      <w:lvlText w:val="%3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0ECFE">
      <w:start w:val="1"/>
      <w:numFmt w:val="decimal"/>
      <w:lvlText w:val="%4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8C49E">
      <w:start w:val="1"/>
      <w:numFmt w:val="lowerLetter"/>
      <w:lvlText w:val="%5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DCEA">
      <w:start w:val="1"/>
      <w:numFmt w:val="lowerRoman"/>
      <w:lvlText w:val="%6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EC93E">
      <w:start w:val="1"/>
      <w:numFmt w:val="decimal"/>
      <w:lvlText w:val="%7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2C530">
      <w:start w:val="1"/>
      <w:numFmt w:val="lowerLetter"/>
      <w:lvlText w:val="%8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EC9E8">
      <w:start w:val="1"/>
      <w:numFmt w:val="lowerRoman"/>
      <w:lvlText w:val="%9"/>
      <w:lvlJc w:val="left"/>
      <w:pPr>
        <w:ind w:left="6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0"/>
    <w:rsid w:val="000C24E8"/>
    <w:rsid w:val="0011341B"/>
    <w:rsid w:val="003F25C4"/>
    <w:rsid w:val="00460D66"/>
    <w:rsid w:val="004A4E94"/>
    <w:rsid w:val="004B3238"/>
    <w:rsid w:val="004D3310"/>
    <w:rsid w:val="006C4C23"/>
    <w:rsid w:val="007F05B8"/>
    <w:rsid w:val="00877000"/>
    <w:rsid w:val="008E0F22"/>
    <w:rsid w:val="008F03D4"/>
    <w:rsid w:val="00A77DB5"/>
    <w:rsid w:val="00AD36A3"/>
    <w:rsid w:val="00AE2B8F"/>
    <w:rsid w:val="00B96700"/>
    <w:rsid w:val="00C61D3F"/>
    <w:rsid w:val="00D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7524"/>
  <w15:docId w15:val="{4657A1F3-9F51-4A78-B276-289118D1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1</cp:lastModifiedBy>
  <cp:revision>18</cp:revision>
  <dcterms:created xsi:type="dcterms:W3CDTF">2025-03-06T05:50:00Z</dcterms:created>
  <dcterms:modified xsi:type="dcterms:W3CDTF">2025-03-14T07:00:00Z</dcterms:modified>
</cp:coreProperties>
</file>