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A" w:rsidRDefault="00F2101A" w:rsidP="00E07CAE">
      <w:pPr>
        <w:ind w:left="-426"/>
        <w:jc w:val="center"/>
        <w:rPr>
          <w:rFonts w:ascii="serif" w:eastAsia="Andale Sans UI" w:hAnsi="serif" w:cs="serif"/>
          <w:kern w:val="1"/>
          <w:lang w:eastAsia="zh-CN"/>
        </w:rPr>
      </w:pPr>
    </w:p>
    <w:p w:rsidR="007473AC" w:rsidRDefault="007473AC" w:rsidP="007473A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7473AC" w:rsidRPr="00D969A1" w:rsidRDefault="007473AC" w:rsidP="007473AC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7473AC" w:rsidRDefault="007473AC" w:rsidP="007473AC">
      <w:pPr>
        <w:jc w:val="both"/>
        <w:rPr>
          <w:rFonts w:eastAsia="Calibri"/>
        </w:rPr>
      </w:pPr>
    </w:p>
    <w:p w:rsidR="002607BC" w:rsidRPr="005F1C75" w:rsidRDefault="002607BC" w:rsidP="002607BC">
      <w:pPr>
        <w:jc w:val="both"/>
        <w:rPr>
          <w:rFonts w:eastAsia="Calibri"/>
        </w:rPr>
      </w:pPr>
    </w:p>
    <w:p w:rsidR="002607BC" w:rsidRPr="005F1C75" w:rsidRDefault="002607BC" w:rsidP="002607BC">
      <w:pPr>
        <w:jc w:val="center"/>
        <w:rPr>
          <w:rFonts w:eastAsia="Calibri"/>
          <w:b/>
        </w:rPr>
      </w:pPr>
      <w:r w:rsidRPr="005F1C75">
        <w:rPr>
          <w:rFonts w:eastAsia="Calibri"/>
          <w:b/>
        </w:rPr>
        <w:t>РАБОЧАЯ</w:t>
      </w:r>
    </w:p>
    <w:p w:rsidR="002607BC" w:rsidRPr="005F1C75" w:rsidRDefault="002607BC" w:rsidP="002607BC">
      <w:pPr>
        <w:jc w:val="center"/>
        <w:rPr>
          <w:b/>
        </w:rPr>
      </w:pPr>
      <w:r w:rsidRPr="005F1C75">
        <w:rPr>
          <w:b/>
        </w:rPr>
        <w:t>ОБРАЗОВАТЕЛЬНАЯ ПРОГРАММА</w:t>
      </w:r>
      <w:r>
        <w:rPr>
          <w:b/>
        </w:rPr>
        <w:t xml:space="preserve"> </w:t>
      </w:r>
      <w:r w:rsidRPr="005F1C75">
        <w:rPr>
          <w:b/>
        </w:rPr>
        <w:t>ДОШКОЛЬНОГО ОБРАЗОВАНИЯ</w:t>
      </w:r>
    </w:p>
    <w:p w:rsidR="002607BC" w:rsidRPr="005F1C75" w:rsidRDefault="002607BC" w:rsidP="002607BC">
      <w:pPr>
        <w:jc w:val="center"/>
        <w:rPr>
          <w:b/>
        </w:rPr>
      </w:pPr>
      <w:r w:rsidRPr="005F1C75">
        <w:rPr>
          <w:b/>
        </w:rPr>
        <w:t xml:space="preserve">ДЛЯ РАБОТЫ С ДЕТЬМИ </w:t>
      </w:r>
      <w:r>
        <w:rPr>
          <w:b/>
        </w:rPr>
        <w:t>1</w:t>
      </w:r>
      <w:r w:rsidR="00D83D33">
        <w:rPr>
          <w:b/>
        </w:rPr>
        <w:t>,5</w:t>
      </w:r>
      <w:r>
        <w:rPr>
          <w:b/>
        </w:rPr>
        <w:t>-3</w:t>
      </w:r>
      <w:r w:rsidRPr="005F1C75">
        <w:rPr>
          <w:b/>
        </w:rPr>
        <w:t xml:space="preserve"> ЛЕТ</w:t>
      </w:r>
    </w:p>
    <w:p w:rsidR="007473AC" w:rsidRDefault="007473AC" w:rsidP="007473AC">
      <w:pPr>
        <w:jc w:val="center"/>
        <w:rPr>
          <w:sz w:val="56"/>
          <w:szCs w:val="56"/>
        </w:rPr>
      </w:pPr>
    </w:p>
    <w:p w:rsidR="007473AC" w:rsidRDefault="007473AC" w:rsidP="007473AC">
      <w:pPr>
        <w:jc w:val="center"/>
        <w:rPr>
          <w:sz w:val="56"/>
          <w:szCs w:val="56"/>
        </w:rPr>
      </w:pPr>
    </w:p>
    <w:p w:rsidR="007473AC" w:rsidRDefault="007473AC" w:rsidP="007473AC">
      <w:pPr>
        <w:jc w:val="center"/>
        <w:rPr>
          <w:sz w:val="56"/>
          <w:szCs w:val="56"/>
        </w:rPr>
      </w:pPr>
    </w:p>
    <w:p w:rsidR="007473AC" w:rsidRDefault="007473AC" w:rsidP="007473AC">
      <w:pPr>
        <w:jc w:val="center"/>
        <w:rPr>
          <w:sz w:val="56"/>
          <w:szCs w:val="5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7"/>
        <w:gridCol w:w="4847"/>
      </w:tblGrid>
      <w:tr w:rsidR="007473AC" w:rsidTr="002E7699">
        <w:tc>
          <w:tcPr>
            <w:tcW w:w="5255" w:type="dxa"/>
          </w:tcPr>
          <w:p w:rsidR="007473AC" w:rsidRPr="00887FCD" w:rsidRDefault="007473AC" w:rsidP="002E7699">
            <w:pPr>
              <w:tabs>
                <w:tab w:val="left" w:pos="6804"/>
              </w:tabs>
              <w:spacing w:line="120" w:lineRule="atLeast"/>
              <w:ind w:right="-144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7FCD">
              <w:rPr>
                <w:rFonts w:eastAsia="Calibri"/>
                <w:sz w:val="28"/>
                <w:szCs w:val="28"/>
              </w:rPr>
              <w:t>Утверждаю:</w:t>
            </w:r>
          </w:p>
          <w:p w:rsidR="007473AC" w:rsidRPr="00887FCD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7FCD">
              <w:rPr>
                <w:rFonts w:eastAsia="Calibri"/>
                <w:sz w:val="28"/>
                <w:szCs w:val="28"/>
              </w:rPr>
              <w:t xml:space="preserve">заведующий </w:t>
            </w:r>
            <w:r>
              <w:rPr>
                <w:rFonts w:eastAsia="Calibri"/>
                <w:sz w:val="28"/>
                <w:szCs w:val="28"/>
              </w:rPr>
              <w:t xml:space="preserve">МКДОУ </w:t>
            </w:r>
            <w:r w:rsidRPr="00887FCD">
              <w:rPr>
                <w:rFonts w:eastAsia="Calibri"/>
                <w:sz w:val="28"/>
                <w:szCs w:val="28"/>
              </w:rPr>
              <w:t>Детский сад</w:t>
            </w:r>
          </w:p>
          <w:p w:rsidR="007473AC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«Кристаллик» </w:t>
            </w:r>
            <w:proofErr w:type="gramStart"/>
            <w:r>
              <w:rPr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887FCD">
              <w:rPr>
                <w:rFonts w:eastAsia="Calibri"/>
                <w:sz w:val="28"/>
                <w:szCs w:val="28"/>
              </w:rPr>
              <w:t>Игарки</w:t>
            </w:r>
          </w:p>
          <w:p w:rsidR="007473AC" w:rsidRPr="00887FCD" w:rsidRDefault="00115CB3" w:rsidP="002E76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Приказ № ___  от «___».09</w:t>
            </w:r>
            <w:r w:rsidR="00CE4194">
              <w:rPr>
                <w:rFonts w:eastAsia="Calibri"/>
                <w:sz w:val="28"/>
                <w:szCs w:val="28"/>
              </w:rPr>
              <w:t>.2022</w:t>
            </w:r>
            <w:r w:rsidR="007473AC" w:rsidRPr="00887FCD">
              <w:rPr>
                <w:rFonts w:eastAsia="Calibri"/>
                <w:sz w:val="28"/>
                <w:szCs w:val="28"/>
              </w:rPr>
              <w:t xml:space="preserve"> </w:t>
            </w:r>
            <w:r w:rsidR="007473AC">
              <w:rPr>
                <w:rFonts w:eastAsia="Calibri"/>
                <w:sz w:val="28"/>
                <w:szCs w:val="28"/>
              </w:rPr>
              <w:t>г.</w:t>
            </w:r>
          </w:p>
          <w:p w:rsidR="007473AC" w:rsidRPr="00887FCD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7473AC" w:rsidRPr="00887FCD" w:rsidRDefault="007473AC" w:rsidP="002E769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Е.М.Грицук   </w:t>
            </w:r>
            <w:r w:rsidRPr="00887FCD">
              <w:rPr>
                <w:rFonts w:eastAsia="Calibri"/>
                <w:sz w:val="28"/>
                <w:szCs w:val="28"/>
              </w:rPr>
              <w:t>____________</w:t>
            </w:r>
          </w:p>
          <w:p w:rsidR="007473AC" w:rsidRDefault="007473AC" w:rsidP="002E7699">
            <w:pPr>
              <w:jc w:val="both"/>
              <w:rPr>
                <w:sz w:val="56"/>
                <w:szCs w:val="56"/>
              </w:rPr>
            </w:pPr>
          </w:p>
          <w:p w:rsidR="007473AC" w:rsidRDefault="007473AC" w:rsidP="002E7699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5256" w:type="dxa"/>
          </w:tcPr>
          <w:p w:rsidR="007473AC" w:rsidRDefault="007473AC" w:rsidP="007473AC">
            <w:pPr>
              <w:tabs>
                <w:tab w:val="left" w:pos="6804"/>
              </w:tabs>
              <w:spacing w:line="120" w:lineRule="atLeast"/>
              <w:ind w:right="-144"/>
              <w:rPr>
                <w:sz w:val="56"/>
                <w:szCs w:val="56"/>
              </w:rPr>
            </w:pPr>
          </w:p>
        </w:tc>
      </w:tr>
      <w:tr w:rsidR="007473AC" w:rsidTr="002E7699">
        <w:tc>
          <w:tcPr>
            <w:tcW w:w="5255" w:type="dxa"/>
          </w:tcPr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>Принято на заседании</w:t>
            </w:r>
          </w:p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 xml:space="preserve"> педагогического совета</w:t>
            </w:r>
          </w:p>
          <w:p w:rsidR="007473AC" w:rsidRPr="005052A5" w:rsidRDefault="00CE4194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Протокол № ___</w:t>
            </w:r>
            <w:r w:rsidR="007473AC" w:rsidRPr="005052A5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7473AC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 </w:t>
            </w:r>
            <w:r w:rsidR="00115CB3">
              <w:rPr>
                <w:bCs/>
                <w:sz w:val="28"/>
                <w:szCs w:val="28"/>
              </w:rPr>
              <w:t>«___». 09</w:t>
            </w:r>
            <w:r>
              <w:rPr>
                <w:bCs/>
                <w:sz w:val="28"/>
                <w:szCs w:val="28"/>
              </w:rPr>
              <w:t>. 202</w:t>
            </w:r>
            <w:r w:rsidR="00CE419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052A5">
              <w:rPr>
                <w:bCs/>
                <w:sz w:val="28"/>
                <w:szCs w:val="28"/>
              </w:rPr>
              <w:t xml:space="preserve">г. </w:t>
            </w:r>
          </w:p>
          <w:p w:rsidR="007473AC" w:rsidRPr="005052A5" w:rsidRDefault="007473AC" w:rsidP="002E7699">
            <w:pPr>
              <w:spacing w:line="1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7473AC" w:rsidRDefault="007473AC" w:rsidP="002E7699">
            <w:pPr>
              <w:jc w:val="center"/>
              <w:rPr>
                <w:sz w:val="56"/>
                <w:szCs w:val="56"/>
              </w:rPr>
            </w:pPr>
          </w:p>
        </w:tc>
      </w:tr>
    </w:tbl>
    <w:p w:rsidR="007473AC" w:rsidRDefault="007473AC" w:rsidP="007473AC">
      <w:pPr>
        <w:rPr>
          <w:bCs/>
        </w:rPr>
      </w:pPr>
    </w:p>
    <w:p w:rsidR="007473AC" w:rsidRDefault="007473AC" w:rsidP="007473AC">
      <w:pPr>
        <w:rPr>
          <w:bCs/>
        </w:rPr>
      </w:pPr>
    </w:p>
    <w:p w:rsidR="007473AC" w:rsidRDefault="007473AC" w:rsidP="00E07CAE">
      <w:pPr>
        <w:ind w:left="-426"/>
        <w:jc w:val="center"/>
        <w:rPr>
          <w:rFonts w:ascii="serif" w:eastAsia="Andale Sans UI" w:hAnsi="serif" w:cs="serif"/>
          <w:kern w:val="1"/>
          <w:lang w:eastAsia="zh-CN"/>
        </w:rPr>
      </w:pPr>
    </w:p>
    <w:p w:rsidR="00AA5118" w:rsidRPr="00C30D68" w:rsidRDefault="003130E3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  <w:r w:rsidRPr="00C30D68">
        <w:rPr>
          <w:rFonts w:ascii="serif" w:eastAsia="Andale Sans UI" w:hAnsi="serif" w:cs="serif"/>
          <w:b/>
          <w:kern w:val="1"/>
          <w:lang w:eastAsia="zh-CN"/>
        </w:rPr>
        <w:lastRenderedPageBreak/>
        <w:t>ОГЛАВЛЕНИЕ</w:t>
      </w:r>
    </w:p>
    <w:p w:rsidR="00161B5C" w:rsidRPr="00E136A9" w:rsidRDefault="00161B5C" w:rsidP="00161B5C">
      <w:pPr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56"/>
        <w:gridCol w:w="8484"/>
        <w:gridCol w:w="614"/>
      </w:tblGrid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</w:t>
            </w: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ЦЕЛЕВОЙ РАЗДЕЛ 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</w:t>
            </w:r>
            <w:r w:rsidRPr="005F1C75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 xml:space="preserve">1.  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Пояснительная записка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Цели и задачи реализации Программы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Основные принципы и подходы к формированию Программы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Значимые характеристики возрастных особенностей развития детей раннего и дошкольного возраста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Планируемые результаты освоения Программы</w:t>
            </w:r>
          </w:p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в раннем возрасте</w:t>
            </w:r>
          </w:p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на этапе завершения освоения программы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II</w:t>
            </w: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СОДЕРЖАТЕЛЬНЫЙ РАЗДЕЛ 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бразовательная деятельность в соответствии с направлениями</w:t>
            </w:r>
          </w:p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развития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 ребенка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Образовательная область «Социально-коммуникативное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развитие»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Познавательное развитие»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2.1.3.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Речевое развитие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Художественно-эстетическое развитие»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2.1.5.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Физическое развитие»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 xml:space="preserve">Описание вариативных форм, способов, методов и средств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реализации </w:t>
            </w:r>
            <w:r w:rsidRPr="005F1C75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>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Описание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образовательной деятельности по профессиональной коррекции нарушений развития детей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Описание особенностей образовательной деятельности разных видов</w:t>
            </w:r>
            <w:r w:rsidRPr="005F1C75">
              <w:rPr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культурных практик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Способы и направления поддержки детской инициативы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18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8484" w:type="dxa"/>
          </w:tcPr>
          <w:p w:rsidR="001F625D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Основные направления взаимодействия педагогического коллектива с семьями воспитанников</w:t>
            </w:r>
          </w:p>
          <w:p w:rsidR="001F625D" w:rsidRPr="005F1C75" w:rsidRDefault="001F625D" w:rsidP="00C93468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Перспективное планирование работы с родителями и семьями воспитанников</w:t>
            </w:r>
          </w:p>
        </w:tc>
        <w:tc>
          <w:tcPr>
            <w:tcW w:w="614" w:type="dxa"/>
          </w:tcPr>
          <w:p w:rsidR="001F625D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20</w:t>
            </w:r>
          </w:p>
          <w:p w:rsidR="007144C6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  <w:p w:rsidR="007144C6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21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Взаимодействие  социумом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22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Направления, выбранные участниками образовательных отношений из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 числа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парциальных иных программ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«Физкультурно – оздоровительная работа в районе крайнего севера»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«Краеведение»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2.8.3.</w:t>
            </w:r>
          </w:p>
        </w:tc>
        <w:tc>
          <w:tcPr>
            <w:tcW w:w="8484" w:type="dxa"/>
          </w:tcPr>
          <w:p w:rsidR="001F625D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Осуществление приоритетного направления деятельности в ДОУ</w:t>
            </w:r>
          </w:p>
          <w:p w:rsidR="001F625D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Перспективное планирование по патриотическому воспитанию детей </w:t>
            </w:r>
            <w:r w:rsidR="007144C6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1,5-3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лет</w:t>
            </w:r>
          </w:p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Планирование по ознакомлению с ПДД, ОБЖ, ЗОЖ</w:t>
            </w:r>
          </w:p>
        </w:tc>
        <w:tc>
          <w:tcPr>
            <w:tcW w:w="614" w:type="dxa"/>
          </w:tcPr>
          <w:p w:rsidR="001F625D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  <w:p w:rsidR="007144C6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24</w:t>
            </w:r>
          </w:p>
          <w:p w:rsidR="007144C6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24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III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ОРГАНИЗАЦИОННЫЙ РАЗДЕЛ ПРОГРАММЫ</w:t>
            </w:r>
          </w:p>
        </w:tc>
        <w:tc>
          <w:tcPr>
            <w:tcW w:w="61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val="en-US"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Описание м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атериально-техническо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го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обеспечени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я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25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val="en-US"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Распорядок дня. Режим двигательной активности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25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рганизация развивающей предметно-пространственной среды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26</w:t>
            </w: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IV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ДОПОЛНИТЕЛЬНЫЙ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 xml:space="preserve"> РАЗДЕЛ ПРОГРАММЫ</w:t>
            </w:r>
          </w:p>
        </w:tc>
        <w:tc>
          <w:tcPr>
            <w:tcW w:w="614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1F625D" w:rsidRPr="005F1C75" w:rsidTr="00C93468">
        <w:tc>
          <w:tcPr>
            <w:tcW w:w="756" w:type="dxa"/>
          </w:tcPr>
          <w:p w:rsidR="001F625D" w:rsidRPr="005F1C75" w:rsidRDefault="001F625D" w:rsidP="00C93468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84" w:type="dxa"/>
          </w:tcPr>
          <w:p w:rsidR="001F625D" w:rsidRPr="005F1C75" w:rsidRDefault="001F625D" w:rsidP="00C93468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Краткая презентация Рабочей образовательной программы дошкольного образования детей 6-7 лет</w:t>
            </w:r>
          </w:p>
        </w:tc>
        <w:tc>
          <w:tcPr>
            <w:tcW w:w="614" w:type="dxa"/>
          </w:tcPr>
          <w:p w:rsidR="001F625D" w:rsidRPr="005F1C75" w:rsidRDefault="007144C6" w:rsidP="00C93468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28</w:t>
            </w:r>
          </w:p>
        </w:tc>
      </w:tr>
    </w:tbl>
    <w:p w:rsidR="00070D1C" w:rsidRDefault="00070D1C" w:rsidP="002607BC">
      <w:pPr>
        <w:ind w:firstLine="708"/>
        <w:jc w:val="both"/>
      </w:pPr>
    </w:p>
    <w:p w:rsidR="007144C6" w:rsidRDefault="007144C6" w:rsidP="002607BC">
      <w:pPr>
        <w:ind w:firstLine="708"/>
        <w:jc w:val="both"/>
      </w:pPr>
    </w:p>
    <w:p w:rsidR="007144C6" w:rsidRDefault="007144C6" w:rsidP="002607BC">
      <w:pPr>
        <w:ind w:firstLine="708"/>
        <w:jc w:val="both"/>
      </w:pPr>
    </w:p>
    <w:p w:rsidR="007144C6" w:rsidRDefault="007144C6" w:rsidP="002607BC">
      <w:pPr>
        <w:ind w:firstLine="708"/>
        <w:jc w:val="both"/>
      </w:pPr>
    </w:p>
    <w:p w:rsidR="002607BC" w:rsidRPr="005F1C75" w:rsidRDefault="002607BC" w:rsidP="002607BC">
      <w:pPr>
        <w:ind w:firstLine="708"/>
        <w:jc w:val="both"/>
      </w:pPr>
      <w:r w:rsidRPr="005F1C75">
        <w:lastRenderedPageBreak/>
        <w:t xml:space="preserve">Программа </w:t>
      </w:r>
      <w:r w:rsidRPr="005F1C75">
        <w:rPr>
          <w:rFonts w:eastAsiaTheme="minorHAnsi"/>
          <w:lang w:eastAsia="en-US"/>
        </w:rPr>
        <w:t xml:space="preserve"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состоит из двух частей. </w:t>
      </w:r>
      <w:r w:rsidRPr="005F1C75">
        <w:t>Она отражает региональный компонент и приоритетное познавательно – речевое направление деятельности ДОУ.</w:t>
      </w:r>
    </w:p>
    <w:p w:rsidR="002607BC" w:rsidRPr="005F1C75" w:rsidRDefault="002607BC" w:rsidP="002607BC">
      <w:pPr>
        <w:ind w:firstLine="708"/>
        <w:jc w:val="both"/>
        <w:rPr>
          <w:rFonts w:eastAsiaTheme="minorHAnsi"/>
          <w:lang w:eastAsia="en-US"/>
        </w:rPr>
      </w:pPr>
    </w:p>
    <w:p w:rsidR="002607BC" w:rsidRPr="005F1C75" w:rsidRDefault="002607BC" w:rsidP="002607BC">
      <w:pPr>
        <w:pStyle w:val="a3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5F1C75">
        <w:rPr>
          <w:rFonts w:eastAsia="Calibri"/>
          <w:b/>
        </w:rPr>
        <w:t>ЦЕЛЕВОЙ РАЗДЕЛ</w:t>
      </w:r>
    </w:p>
    <w:p w:rsidR="002607BC" w:rsidRPr="005F1C75" w:rsidRDefault="002607BC" w:rsidP="002607BC">
      <w:pPr>
        <w:pStyle w:val="a3"/>
        <w:numPr>
          <w:ilvl w:val="1"/>
          <w:numId w:val="5"/>
        </w:numPr>
        <w:tabs>
          <w:tab w:val="left" w:pos="2145"/>
        </w:tabs>
        <w:rPr>
          <w:b/>
        </w:rPr>
      </w:pPr>
      <w:r w:rsidRPr="005F1C75">
        <w:rPr>
          <w:b/>
        </w:rPr>
        <w:t>Пояснительная записка</w:t>
      </w:r>
    </w:p>
    <w:p w:rsidR="002607BC" w:rsidRPr="005F1C75" w:rsidRDefault="002607BC" w:rsidP="002607BC">
      <w:pPr>
        <w:rPr>
          <w:b/>
          <w:bCs/>
          <w:iCs/>
          <w:spacing w:val="-14"/>
        </w:rPr>
      </w:pPr>
      <w:r w:rsidRPr="005F1C75">
        <w:rPr>
          <w:b/>
          <w:bCs/>
          <w:iCs/>
          <w:spacing w:val="-14"/>
        </w:rPr>
        <w:t>Общие сведения о ДОУ</w:t>
      </w:r>
    </w:p>
    <w:tbl>
      <w:tblPr>
        <w:tblStyle w:val="ad"/>
        <w:tblW w:w="0" w:type="auto"/>
        <w:tblLook w:val="04A0"/>
      </w:tblPr>
      <w:tblGrid>
        <w:gridCol w:w="4909"/>
        <w:gridCol w:w="4945"/>
      </w:tblGrid>
      <w:tr w:rsidR="002607BC" w:rsidRPr="005F1C75" w:rsidTr="003A5BB1">
        <w:tc>
          <w:tcPr>
            <w:tcW w:w="4909" w:type="dxa"/>
          </w:tcPr>
          <w:p w:rsidR="002607BC" w:rsidRPr="005F1C75" w:rsidRDefault="002607BC" w:rsidP="003A5BB1">
            <w:pPr>
              <w:rPr>
                <w:b/>
                <w:sz w:val="24"/>
                <w:szCs w:val="24"/>
              </w:rPr>
            </w:pPr>
          </w:p>
          <w:p w:rsidR="002607BC" w:rsidRPr="005F1C75" w:rsidRDefault="002607BC" w:rsidP="003A5BB1">
            <w:pPr>
              <w:rPr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Полное  наименование  учреждения в</w:t>
            </w:r>
            <w:r w:rsidRPr="005F1C75">
              <w:rPr>
                <w:sz w:val="24"/>
                <w:szCs w:val="24"/>
              </w:rPr>
              <w:t xml:space="preserve"> </w:t>
            </w:r>
            <w:r w:rsidRPr="005F1C75">
              <w:rPr>
                <w:b/>
                <w:sz w:val="24"/>
                <w:szCs w:val="24"/>
              </w:rPr>
              <w:t>соответствии с Уставом</w:t>
            </w:r>
          </w:p>
        </w:tc>
        <w:tc>
          <w:tcPr>
            <w:tcW w:w="4945" w:type="dxa"/>
          </w:tcPr>
          <w:p w:rsidR="002607BC" w:rsidRPr="005F1C75" w:rsidRDefault="002607BC" w:rsidP="003A5BB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1C75">
              <w:rPr>
                <w:rFonts w:eastAsiaTheme="minorHAnsi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      </w:r>
          </w:p>
        </w:tc>
      </w:tr>
      <w:tr w:rsidR="002607BC" w:rsidRPr="005F1C75" w:rsidTr="003A5BB1">
        <w:tc>
          <w:tcPr>
            <w:tcW w:w="4909" w:type="dxa"/>
          </w:tcPr>
          <w:p w:rsidR="002607BC" w:rsidRPr="005F1C75" w:rsidRDefault="002607BC" w:rsidP="003A5BB1">
            <w:pPr>
              <w:spacing w:before="100" w:beforeAutospacing="1" w:line="300" w:lineRule="auto"/>
              <w:rPr>
                <w:b/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4945" w:type="dxa"/>
          </w:tcPr>
          <w:p w:rsidR="002607BC" w:rsidRPr="005F1C75" w:rsidRDefault="002607BC" w:rsidP="003A5BB1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>Пятидневная рабочая неделя с 10,5-часовым пребыванием детей</w:t>
            </w:r>
          </w:p>
          <w:p w:rsidR="002607BC" w:rsidRPr="005F1C75" w:rsidRDefault="002607BC" w:rsidP="003A5BB1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 xml:space="preserve"> с 07:30 ч. по 18:00 ч.</w:t>
            </w:r>
          </w:p>
        </w:tc>
      </w:tr>
      <w:tr w:rsidR="002607BC" w:rsidRPr="005F1C75" w:rsidTr="003A5BB1">
        <w:tc>
          <w:tcPr>
            <w:tcW w:w="4909" w:type="dxa"/>
          </w:tcPr>
          <w:p w:rsidR="002607BC" w:rsidRPr="005F1C75" w:rsidRDefault="002607BC" w:rsidP="003A5BB1">
            <w:pPr>
              <w:spacing w:before="100" w:beforeAutospacing="1" w:line="300" w:lineRule="auto"/>
              <w:rPr>
                <w:b/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945" w:type="dxa"/>
          </w:tcPr>
          <w:p w:rsidR="002607BC" w:rsidRPr="005F1C75" w:rsidRDefault="00D83D33" w:rsidP="003A5BB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Ранний и младший</w:t>
            </w:r>
            <w:r w:rsidR="002607BC" w:rsidRPr="005F1C75">
              <w:rPr>
                <w:bCs/>
                <w:sz w:val="24"/>
                <w:szCs w:val="24"/>
              </w:rPr>
              <w:t xml:space="preserve"> возраст</w:t>
            </w:r>
          </w:p>
          <w:p w:rsidR="002607BC" w:rsidRPr="005F1C75" w:rsidRDefault="002607BC" w:rsidP="003A5BB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2607BC" w:rsidRPr="005F1C75" w:rsidTr="003A5BB1">
        <w:tc>
          <w:tcPr>
            <w:tcW w:w="4909" w:type="dxa"/>
          </w:tcPr>
          <w:p w:rsidR="002607BC" w:rsidRPr="005F1C75" w:rsidRDefault="002607BC" w:rsidP="003A5BB1">
            <w:pPr>
              <w:spacing w:before="100" w:beforeAutospacing="1" w:line="300" w:lineRule="auto"/>
              <w:rPr>
                <w:b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Составители программы</w:t>
            </w:r>
          </w:p>
        </w:tc>
        <w:tc>
          <w:tcPr>
            <w:tcW w:w="4945" w:type="dxa"/>
          </w:tcPr>
          <w:p w:rsidR="002607BC" w:rsidRPr="005F1C75" w:rsidRDefault="002607BC" w:rsidP="003A5BB1">
            <w:pPr>
              <w:rPr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Воспитатели:</w:t>
            </w:r>
            <w:r w:rsidRPr="005F1C75">
              <w:rPr>
                <w:sz w:val="24"/>
                <w:szCs w:val="24"/>
              </w:rPr>
              <w:t xml:space="preserve"> </w:t>
            </w:r>
          </w:p>
          <w:p w:rsidR="002607BC" w:rsidRDefault="002607BC" w:rsidP="003A5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Бердышева Любовь Леонидовна</w:t>
            </w:r>
          </w:p>
          <w:p w:rsidR="002607BC" w:rsidRPr="005F1C75" w:rsidRDefault="002607BC" w:rsidP="003A5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Биякина Любовь Васильевна</w:t>
            </w:r>
          </w:p>
          <w:p w:rsidR="002607BC" w:rsidRPr="005F1C75" w:rsidRDefault="002607BC" w:rsidP="002607B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Член родительского комитета</w:t>
            </w:r>
            <w:r w:rsidRPr="005F1C7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Милейкина Тамара Владимировна</w:t>
            </w:r>
          </w:p>
        </w:tc>
      </w:tr>
    </w:tbl>
    <w:p w:rsidR="002607BC" w:rsidRPr="005F1C75" w:rsidRDefault="002607BC" w:rsidP="002607BC">
      <w:pPr>
        <w:jc w:val="both"/>
      </w:pPr>
    </w:p>
    <w:p w:rsidR="002607BC" w:rsidRPr="005F1C75" w:rsidRDefault="002607BC" w:rsidP="002607BC">
      <w:pPr>
        <w:pStyle w:val="af2"/>
        <w:spacing w:after="0"/>
        <w:ind w:firstLine="708"/>
        <w:jc w:val="both"/>
      </w:pPr>
      <w:r>
        <w:t xml:space="preserve">Рабочая </w:t>
      </w:r>
      <w:r w:rsidRPr="005F1C75">
        <w:t xml:space="preserve"> образовательная программа дошкольного образования  (далее – Программа) </w:t>
      </w:r>
      <w:r>
        <w:t>для работы с детьми 1</w:t>
      </w:r>
      <w:r w:rsidR="00D83D33">
        <w:t>,5</w:t>
      </w:r>
      <w:r>
        <w:t>-</w:t>
      </w:r>
      <w:r w:rsidR="00D83D33">
        <w:t>3</w:t>
      </w:r>
      <w:r>
        <w:t xml:space="preserve"> лет </w:t>
      </w:r>
      <w:r w:rsidRPr="005F1C75">
        <w:t>сформирована как документ, регламентирующий условия, структуру (объем и содержание), результаты освоения содержания дошкольного образования в МК ДОУ Детский сад «Кристаллик» города Игарка.</w:t>
      </w:r>
    </w:p>
    <w:p w:rsidR="002607BC" w:rsidRPr="005F1C75" w:rsidRDefault="002607BC" w:rsidP="002607BC">
      <w:pPr>
        <w:pStyle w:val="New"/>
        <w:ind w:firstLine="709"/>
        <w:rPr>
          <w:rFonts w:ascii="Times New Roman" w:hAnsi="Times New Roman"/>
          <w:color w:val="auto"/>
          <w:szCs w:val="24"/>
        </w:rPr>
      </w:pPr>
      <w:r w:rsidRPr="005F1C75">
        <w:rPr>
          <w:rFonts w:ascii="Times New Roman" w:hAnsi="Times New Roman"/>
          <w:color w:val="auto"/>
          <w:szCs w:val="24"/>
        </w:rPr>
        <w:t>Программа направлена на создание социальной ситуации развития детей дошкольного возраста,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способностей, а также на обеспечение здоровья и безопасности воспитанников.</w:t>
      </w:r>
    </w:p>
    <w:p w:rsidR="002607BC" w:rsidRPr="005F1C75" w:rsidRDefault="002607BC" w:rsidP="002607BC">
      <w:pPr>
        <w:ind w:firstLine="360"/>
        <w:jc w:val="both"/>
      </w:pPr>
      <w:proofErr w:type="gramStart"/>
      <w:r w:rsidRPr="005F1C75">
        <w:t xml:space="preserve">Рабочая Образовательная Программа для работы с детьми </w:t>
      </w:r>
      <w:r>
        <w:t>1</w:t>
      </w:r>
      <w:r w:rsidR="00D83D33">
        <w:t>,5</w:t>
      </w:r>
      <w:r>
        <w:t>-</w:t>
      </w:r>
      <w:r w:rsidR="00D83D33">
        <w:t>3</w:t>
      </w:r>
      <w:r w:rsidRPr="005F1C75">
        <w:t xml:space="preserve"> лет </w:t>
      </w:r>
      <w:r w:rsidRPr="005F1C75">
        <w:rPr>
          <w:rFonts w:eastAsiaTheme="minorHAnsi"/>
          <w:lang w:eastAsia="en-US"/>
        </w:rPr>
        <w:t xml:space="preserve">муниципального дошкольного образовательного учреждения 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</w:t>
      </w:r>
      <w:r w:rsidRPr="005F1C75">
        <w:t>разработана в соответствии</w:t>
      </w:r>
      <w:r w:rsidRPr="005F1C75">
        <w:rPr>
          <w:b/>
          <w:color w:val="FF0000"/>
        </w:rPr>
        <w:t xml:space="preserve"> </w:t>
      </w:r>
      <w:r w:rsidRPr="005F1C75">
        <w:rPr>
          <w:bCs/>
        </w:rPr>
        <w:t>федеральным государственным образовательным стандартом дошкольного образования</w:t>
      </w:r>
      <w:r w:rsidRPr="005F1C75">
        <w:rPr>
          <w:color w:val="FF0000"/>
        </w:rPr>
        <w:t xml:space="preserve"> </w:t>
      </w:r>
      <w:r w:rsidRPr="005F1C75">
        <w:t>(утвержден приказом</w:t>
      </w:r>
      <w:r w:rsidRPr="005F1C75">
        <w:rPr>
          <w:color w:val="FF0000"/>
        </w:rPr>
        <w:t xml:space="preserve">  </w:t>
      </w:r>
      <w:r w:rsidRPr="005F1C75">
        <w:rPr>
          <w:bCs/>
        </w:rPr>
        <w:t xml:space="preserve">Министерства образования и науки Российской Федерации от 17 октября 2013г.  № 1155) </w:t>
      </w:r>
      <w:r w:rsidRPr="005F1C75">
        <w:t>с учетом   примерной общеобразовательной  программой дошкольного образования</w:t>
      </w:r>
      <w:proofErr w:type="gramEnd"/>
      <w:r w:rsidRPr="005F1C75">
        <w:t xml:space="preserve"> </w:t>
      </w:r>
      <w:proofErr w:type="gramStart"/>
      <w:r w:rsidRPr="005F1C75">
        <w:t xml:space="preserve">под редакцией </w:t>
      </w:r>
      <w:proofErr w:type="spellStart"/>
      <w:r w:rsidRPr="005F1C75">
        <w:t>Н.Е.Вераксы</w:t>
      </w:r>
      <w:proofErr w:type="spellEnd"/>
      <w:r w:rsidRPr="005F1C75">
        <w:t xml:space="preserve">, Т.С.Комаровой, М.А.Васильевой. – 3 изд.., </w:t>
      </w:r>
      <w:proofErr w:type="spellStart"/>
      <w:r w:rsidRPr="005F1C75">
        <w:t>испр</w:t>
      </w:r>
      <w:proofErr w:type="spellEnd"/>
      <w:r w:rsidRPr="005F1C75">
        <w:t>. и доп. – М: МОЗАИКА – СИНТЕЗ, 2014. – 368 с.</w:t>
      </w:r>
      <w:r w:rsidRPr="005F1C75">
        <w:rPr>
          <w:b/>
          <w:color w:val="FF0000"/>
        </w:rPr>
        <w:t xml:space="preserve">  </w:t>
      </w:r>
      <w:r w:rsidRPr="005F1C75">
        <w:t>и Образовательной программой дошкольного образования МКДОУ «Детский сад «Кристаллик» г. Игарки (утвержденной __.__.20__г. Приказ № ___________).</w:t>
      </w:r>
      <w:proofErr w:type="gramEnd"/>
    </w:p>
    <w:p w:rsidR="002607BC" w:rsidRPr="005F1C75" w:rsidRDefault="002607BC" w:rsidP="002607BC">
      <w:pPr>
        <w:ind w:firstLine="360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Программа сформирована как программа психолого-педагогической поддержки позитивной социализации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607BC" w:rsidRPr="005F1C75" w:rsidRDefault="002607BC" w:rsidP="002607BC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 xml:space="preserve">Программа направлена </w:t>
      </w:r>
      <w:proofErr w:type="gramStart"/>
      <w:r w:rsidRPr="005F1C75">
        <w:rPr>
          <w:color w:val="000000"/>
        </w:rPr>
        <w:t>на</w:t>
      </w:r>
      <w:proofErr w:type="gramEnd"/>
      <w:r w:rsidRPr="005F1C75">
        <w:rPr>
          <w:color w:val="000000"/>
        </w:rPr>
        <w:t>:</w:t>
      </w:r>
    </w:p>
    <w:p w:rsidR="002607BC" w:rsidRPr="005F1C75" w:rsidRDefault="002607BC" w:rsidP="002607BC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lastRenderedPageBreak/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75">
        <w:rPr>
          <w:color w:val="000000"/>
        </w:rPr>
        <w:t>со</w:t>
      </w:r>
      <w:proofErr w:type="gramEnd"/>
      <w:r w:rsidRPr="005F1C75">
        <w:rPr>
          <w:color w:val="000000"/>
        </w:rPr>
        <w:t xml:space="preserve"> взрослыми и сверстниками и соответствующим возрасту видам деятельности </w:t>
      </w:r>
    </w:p>
    <w:p w:rsidR="002607BC" w:rsidRPr="005F1C75" w:rsidRDefault="002607BC" w:rsidP="002607BC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>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A34BC" w:rsidRPr="003C14C7" w:rsidRDefault="00DA34BC" w:rsidP="00161B5C">
      <w:pPr>
        <w:ind w:firstLine="708"/>
        <w:jc w:val="both"/>
        <w:rPr>
          <w:sz w:val="28"/>
          <w:szCs w:val="28"/>
        </w:rPr>
      </w:pPr>
    </w:p>
    <w:p w:rsidR="00C5794C" w:rsidRPr="002607BC" w:rsidRDefault="009C123B" w:rsidP="00255819">
      <w:pPr>
        <w:jc w:val="both"/>
        <w:rPr>
          <w:rFonts w:eastAsia="Andale Sans UI"/>
          <w:b/>
          <w:bCs/>
          <w:kern w:val="1"/>
          <w:szCs w:val="28"/>
          <w:lang w:eastAsia="zh-CN"/>
        </w:rPr>
      </w:pPr>
      <w:r w:rsidRPr="002607BC">
        <w:rPr>
          <w:rFonts w:eastAsia="Andale Sans UI"/>
          <w:b/>
          <w:bCs/>
          <w:kern w:val="1"/>
          <w:szCs w:val="28"/>
          <w:lang w:eastAsia="zh-CN"/>
        </w:rPr>
        <w:t>1.2.</w:t>
      </w:r>
      <w:r w:rsidR="00C5794C" w:rsidRPr="002607BC">
        <w:rPr>
          <w:rFonts w:eastAsia="Andale Sans UI"/>
          <w:b/>
          <w:bCs/>
          <w:kern w:val="1"/>
          <w:szCs w:val="28"/>
          <w:lang w:eastAsia="zh-CN"/>
        </w:rPr>
        <w:t>Цели и задачи реализации Программы.</w:t>
      </w:r>
    </w:p>
    <w:p w:rsidR="005052A5" w:rsidRPr="002607BC" w:rsidRDefault="005052A5" w:rsidP="005052A5">
      <w:pPr>
        <w:pStyle w:val="a3"/>
        <w:tabs>
          <w:tab w:val="left" w:pos="3935"/>
        </w:tabs>
        <w:ind w:left="934"/>
        <w:jc w:val="both"/>
        <w:rPr>
          <w:b/>
          <w:szCs w:val="28"/>
        </w:rPr>
      </w:pPr>
      <w:r w:rsidRPr="002607BC">
        <w:rPr>
          <w:b/>
          <w:szCs w:val="28"/>
        </w:rPr>
        <w:t>Цели:</w:t>
      </w:r>
    </w:p>
    <w:p w:rsidR="008E6D4D" w:rsidRPr="002607BC" w:rsidRDefault="005052A5" w:rsidP="00D1557F">
      <w:pPr>
        <w:tabs>
          <w:tab w:val="left" w:pos="3935"/>
        </w:tabs>
        <w:ind w:left="709"/>
        <w:jc w:val="both"/>
        <w:rPr>
          <w:bCs/>
          <w:szCs w:val="28"/>
        </w:rPr>
      </w:pPr>
      <w:r w:rsidRPr="002607BC">
        <w:rPr>
          <w:bCs/>
          <w:szCs w:val="28"/>
        </w:rPr>
        <w:t>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возраста. Разностороннее развитие детей дошкольного возраста с учетом их возрастных и индивидуальных особенностей.</w:t>
      </w:r>
    </w:p>
    <w:p w:rsidR="001131D2" w:rsidRPr="002607BC" w:rsidRDefault="0058097F" w:rsidP="00255819">
      <w:pPr>
        <w:ind w:firstLine="851"/>
        <w:jc w:val="both"/>
        <w:rPr>
          <w:rFonts w:eastAsia="Andale Sans UI"/>
          <w:b/>
          <w:kern w:val="1"/>
          <w:szCs w:val="28"/>
          <w:lang w:eastAsia="zh-CN"/>
        </w:rPr>
      </w:pPr>
      <w:r w:rsidRPr="002607BC">
        <w:rPr>
          <w:rFonts w:eastAsia="Andale Sans UI"/>
          <w:b/>
          <w:kern w:val="1"/>
          <w:szCs w:val="28"/>
          <w:lang w:eastAsia="zh-CN"/>
        </w:rPr>
        <w:t>Задачи:</w:t>
      </w:r>
    </w:p>
    <w:p w:rsidR="0058097F" w:rsidRPr="002607BC" w:rsidRDefault="002E509A" w:rsidP="00F61C8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2607BC">
        <w:rPr>
          <w:szCs w:val="28"/>
        </w:rPr>
        <w:t>охранять и укреплять физическое и психическое здоровье</w:t>
      </w:r>
      <w:r w:rsidR="0058097F" w:rsidRPr="002607BC">
        <w:rPr>
          <w:szCs w:val="28"/>
        </w:rPr>
        <w:t xml:space="preserve"> дете</w:t>
      </w:r>
      <w:r w:rsidRPr="002607BC">
        <w:rPr>
          <w:szCs w:val="28"/>
        </w:rPr>
        <w:t>й, в том числе их эмоциональное благополучие</w:t>
      </w:r>
      <w:r w:rsidR="0058097F" w:rsidRPr="002607BC">
        <w:rPr>
          <w:szCs w:val="28"/>
        </w:rPr>
        <w:t>;</w:t>
      </w:r>
      <w:r w:rsidR="00183BC7" w:rsidRPr="002607BC">
        <w:rPr>
          <w:szCs w:val="28"/>
        </w:rPr>
        <w:t xml:space="preserve"> </w:t>
      </w:r>
      <w:r w:rsidR="00270BCD" w:rsidRPr="002607BC">
        <w:rPr>
          <w:szCs w:val="28"/>
        </w:rPr>
        <w:t xml:space="preserve">уделять большое внимание </w:t>
      </w:r>
      <w:r w:rsidR="00D5224B" w:rsidRPr="002607BC">
        <w:rPr>
          <w:szCs w:val="28"/>
        </w:rPr>
        <w:t xml:space="preserve">пропаганде здорового образа жизни среди </w:t>
      </w:r>
      <w:r w:rsidR="001E39DB" w:rsidRPr="002607BC">
        <w:rPr>
          <w:szCs w:val="28"/>
        </w:rPr>
        <w:t xml:space="preserve">детей  и </w:t>
      </w:r>
      <w:r w:rsidR="00D5224B" w:rsidRPr="002607BC">
        <w:rPr>
          <w:szCs w:val="28"/>
        </w:rPr>
        <w:t>родителей воспитанников ДОУ</w:t>
      </w:r>
      <w:r w:rsidR="004515B3" w:rsidRPr="002607BC">
        <w:rPr>
          <w:szCs w:val="28"/>
        </w:rPr>
        <w:t xml:space="preserve">; </w:t>
      </w:r>
    </w:p>
    <w:p w:rsidR="0058097F" w:rsidRPr="002607BC" w:rsidRDefault="002E509A" w:rsidP="00F61C8C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обеспечить равные возможности</w:t>
      </w:r>
      <w:r w:rsidR="0058097F" w:rsidRPr="002607BC">
        <w:rPr>
          <w:szCs w:val="28"/>
        </w:rPr>
        <w:t xml:space="preserve"> для полноценного развития каждого ребенка в период дошкольного детства </w:t>
      </w:r>
      <w:r w:rsidRPr="002607BC">
        <w:rPr>
          <w:szCs w:val="28"/>
        </w:rPr>
        <w:t xml:space="preserve"> с учетом разнообразия психофизиологических и других особенностей и отличий </w:t>
      </w:r>
      <w:r w:rsidR="0058097F" w:rsidRPr="002607BC">
        <w:rPr>
          <w:szCs w:val="28"/>
        </w:rPr>
        <w:t>(в том числе ограниченных возможностей здоровья);</w:t>
      </w:r>
    </w:p>
    <w:p w:rsidR="002E509A" w:rsidRPr="002607BC" w:rsidRDefault="002E509A" w:rsidP="00F61C8C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обеспечить преемственность</w:t>
      </w:r>
      <w:r w:rsidR="001D508A" w:rsidRPr="002607BC">
        <w:rPr>
          <w:szCs w:val="28"/>
        </w:rPr>
        <w:t xml:space="preserve"> </w:t>
      </w:r>
      <w:r w:rsidRPr="002607BC">
        <w:rPr>
          <w:szCs w:val="28"/>
        </w:rPr>
        <w:t>в работе детского сада и начальной школы, исключить школьно-урочную форму работы с детьми, умственные и физические перегрузки;</w:t>
      </w:r>
    </w:p>
    <w:p w:rsidR="00270BCD" w:rsidRPr="002607BC" w:rsidRDefault="003C14C7" w:rsidP="00F61C8C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создавать благоприятные</w:t>
      </w:r>
      <w:r w:rsidR="0058097F" w:rsidRPr="002607BC">
        <w:rPr>
          <w:szCs w:val="28"/>
        </w:rPr>
        <w:t xml:space="preserve"> усло</w:t>
      </w:r>
      <w:r w:rsidRPr="002607BC">
        <w:rPr>
          <w:szCs w:val="28"/>
        </w:rPr>
        <w:t>вия</w:t>
      </w:r>
      <w:r w:rsidR="0058097F" w:rsidRPr="002607BC">
        <w:rPr>
          <w:szCs w:val="28"/>
        </w:rPr>
        <w:t xml:space="preserve"> развития детей в соответствии с их возрастными и индивидуальными особен</w:t>
      </w:r>
      <w:r w:rsidRPr="002607BC">
        <w:rPr>
          <w:szCs w:val="28"/>
        </w:rPr>
        <w:t>ностями и склонностями, развивать способность и творческий потенциал</w:t>
      </w:r>
      <w:r w:rsidR="0058097F" w:rsidRPr="002607BC">
        <w:rPr>
          <w:szCs w:val="28"/>
        </w:rPr>
        <w:t xml:space="preserve"> каждого ребенка;</w:t>
      </w:r>
    </w:p>
    <w:p w:rsidR="0058097F" w:rsidRPr="002607BC" w:rsidRDefault="001E39DB" w:rsidP="00F61C8C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объединить обучение</w:t>
      </w:r>
      <w:r w:rsidR="00006798" w:rsidRPr="002607BC">
        <w:rPr>
          <w:szCs w:val="28"/>
        </w:rPr>
        <w:t xml:space="preserve"> </w:t>
      </w:r>
      <w:r w:rsidRPr="002607BC">
        <w:rPr>
          <w:szCs w:val="28"/>
        </w:rPr>
        <w:t>и воспитание</w:t>
      </w:r>
      <w:r w:rsidR="0058097F" w:rsidRPr="002607BC">
        <w:rPr>
          <w:szCs w:val="28"/>
        </w:rPr>
        <w:t xml:space="preserve"> в целостный образовательный процесс на основе духовно-нравственных и </w:t>
      </w:r>
      <w:proofErr w:type="spellStart"/>
      <w:r w:rsidR="0058097F" w:rsidRPr="002607BC">
        <w:rPr>
          <w:szCs w:val="28"/>
        </w:rPr>
        <w:t>социокультурных</w:t>
      </w:r>
      <w:proofErr w:type="spellEnd"/>
      <w:r w:rsidR="0058097F" w:rsidRPr="002607BC">
        <w:rPr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8097F" w:rsidRPr="002607BC" w:rsidRDefault="001E39DB" w:rsidP="00F61C8C">
      <w:pPr>
        <w:pStyle w:val="a3"/>
        <w:numPr>
          <w:ilvl w:val="0"/>
          <w:numId w:val="9"/>
        </w:numPr>
        <w:jc w:val="both"/>
        <w:rPr>
          <w:szCs w:val="28"/>
        </w:rPr>
      </w:pPr>
      <w:r w:rsidRPr="002607BC">
        <w:rPr>
          <w:szCs w:val="28"/>
        </w:rPr>
        <w:t xml:space="preserve">создавать условия для формирования предпосылок учебной деятельности, развивая любознательность, инициативность, самостоятельность, творческую активность, стремление к расширению знаний, готовность к саморазвитию и успешной; </w:t>
      </w:r>
    </w:p>
    <w:p w:rsidR="0058097F" w:rsidRPr="002607BC" w:rsidRDefault="00AB7D31" w:rsidP="00F61C8C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обеспечивать вариативность и разнообразие</w:t>
      </w:r>
      <w:r w:rsidR="0058097F" w:rsidRPr="002607BC">
        <w:rPr>
          <w:szCs w:val="28"/>
        </w:rPr>
        <w:t xml:space="preserve">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8097F" w:rsidRPr="002607BC" w:rsidRDefault="0058097F" w:rsidP="00F61C8C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27D7E" w:rsidRPr="002607BC" w:rsidRDefault="0058097F" w:rsidP="00B27D7E">
      <w:pPr>
        <w:pStyle w:val="a3"/>
        <w:numPr>
          <w:ilvl w:val="0"/>
          <w:numId w:val="9"/>
        </w:numPr>
        <w:jc w:val="both"/>
        <w:rPr>
          <w:szCs w:val="28"/>
        </w:rPr>
      </w:pPr>
      <w:r w:rsidRPr="002607BC">
        <w:rPr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4515B3" w:rsidRPr="002607BC">
        <w:rPr>
          <w:szCs w:val="28"/>
        </w:rPr>
        <w:t>аны и укрепления здоровья детей, привлечение их к воспи</w:t>
      </w:r>
      <w:r w:rsidR="00183BC7" w:rsidRPr="002607BC">
        <w:rPr>
          <w:szCs w:val="28"/>
        </w:rPr>
        <w:t>т</w:t>
      </w:r>
      <w:r w:rsidR="004515B3" w:rsidRPr="002607BC">
        <w:rPr>
          <w:szCs w:val="28"/>
        </w:rPr>
        <w:t>ательно</w:t>
      </w:r>
      <w:r w:rsidR="00006798" w:rsidRPr="002607BC">
        <w:rPr>
          <w:szCs w:val="28"/>
        </w:rPr>
        <w:t xml:space="preserve"> </w:t>
      </w:r>
      <w:r w:rsidR="004515B3" w:rsidRPr="002607BC">
        <w:rPr>
          <w:szCs w:val="28"/>
        </w:rPr>
        <w:t>-</w:t>
      </w:r>
      <w:r w:rsidR="00183BC7" w:rsidRPr="002607BC">
        <w:rPr>
          <w:szCs w:val="28"/>
        </w:rPr>
        <w:t xml:space="preserve"> </w:t>
      </w:r>
      <w:r w:rsidR="004515B3" w:rsidRPr="002607BC">
        <w:rPr>
          <w:szCs w:val="28"/>
        </w:rPr>
        <w:t>образовательному процессу в ДОУ и различным мероприятиям;</w:t>
      </w:r>
    </w:p>
    <w:p w:rsidR="00006798" w:rsidRPr="002607BC" w:rsidRDefault="00006798" w:rsidP="00006798">
      <w:pPr>
        <w:pStyle w:val="a3"/>
        <w:numPr>
          <w:ilvl w:val="0"/>
          <w:numId w:val="9"/>
        </w:numPr>
        <w:jc w:val="both"/>
        <w:textAlignment w:val="top"/>
        <w:rPr>
          <w:szCs w:val="28"/>
        </w:rPr>
      </w:pPr>
      <w:r w:rsidRPr="002607BC">
        <w:rPr>
          <w:szCs w:val="28"/>
        </w:rPr>
        <w:t>формировать познавательно-речевое развитие детей посредством нетрадиционной деятельности (проектов, мини-музеев, совместных мероприятий с сотрудниками других организаций);</w:t>
      </w:r>
    </w:p>
    <w:p w:rsidR="0058097F" w:rsidRPr="002607BC" w:rsidRDefault="00B27D7E" w:rsidP="00B27D7E">
      <w:pPr>
        <w:pStyle w:val="a3"/>
        <w:numPr>
          <w:ilvl w:val="0"/>
          <w:numId w:val="9"/>
        </w:numPr>
        <w:jc w:val="both"/>
        <w:rPr>
          <w:szCs w:val="28"/>
        </w:rPr>
      </w:pPr>
      <w:r w:rsidRPr="002607BC">
        <w:rPr>
          <w:szCs w:val="28"/>
        </w:rPr>
        <w:t xml:space="preserve">формировать у детей представление  о географическом, культурном и  </w:t>
      </w:r>
      <w:proofErr w:type="spellStart"/>
      <w:r w:rsidRPr="002607BC">
        <w:rPr>
          <w:szCs w:val="28"/>
        </w:rPr>
        <w:t>природно</w:t>
      </w:r>
      <w:proofErr w:type="spellEnd"/>
      <w:r w:rsidRPr="002607BC">
        <w:rPr>
          <w:szCs w:val="28"/>
        </w:rPr>
        <w:t xml:space="preserve"> – экологическом своеобразии Красноярского края, города Игарки;</w:t>
      </w:r>
      <w:r w:rsidR="00183BC7" w:rsidRPr="002607BC">
        <w:rPr>
          <w:szCs w:val="28"/>
        </w:rPr>
        <w:t xml:space="preserve"> </w:t>
      </w:r>
      <w:r w:rsidRPr="002607BC">
        <w:rPr>
          <w:szCs w:val="28"/>
        </w:rPr>
        <w:t>включать мероприятия по краеведению в образов</w:t>
      </w:r>
      <w:r w:rsidR="008C7EED" w:rsidRPr="002607BC">
        <w:rPr>
          <w:szCs w:val="28"/>
        </w:rPr>
        <w:t>ательную деятельность.</w:t>
      </w:r>
    </w:p>
    <w:p w:rsidR="006622DB" w:rsidRPr="002607BC" w:rsidRDefault="006622DB" w:rsidP="00C5794C">
      <w:pPr>
        <w:widowControl w:val="0"/>
        <w:suppressAutoHyphens/>
        <w:rPr>
          <w:rFonts w:eastAsia="Andale Sans UI"/>
          <w:i/>
          <w:kern w:val="1"/>
          <w:sz w:val="22"/>
          <w:lang w:eastAsia="zh-CN"/>
        </w:rPr>
      </w:pPr>
    </w:p>
    <w:p w:rsidR="00E73988" w:rsidRPr="002607BC" w:rsidRDefault="009C123B" w:rsidP="009C123B">
      <w:pPr>
        <w:widowControl w:val="0"/>
        <w:suppressAutoHyphens/>
        <w:rPr>
          <w:rFonts w:eastAsia="Andale Sans UI"/>
          <w:b/>
          <w:kern w:val="1"/>
          <w:szCs w:val="28"/>
          <w:lang w:eastAsia="zh-CN"/>
        </w:rPr>
      </w:pPr>
      <w:r w:rsidRPr="002607BC">
        <w:rPr>
          <w:rFonts w:eastAsia="Andale Sans UI"/>
          <w:b/>
          <w:kern w:val="1"/>
          <w:szCs w:val="28"/>
          <w:lang w:eastAsia="zh-CN"/>
        </w:rPr>
        <w:t>1.3.</w:t>
      </w:r>
      <w:r w:rsidR="009D1E9D" w:rsidRPr="002607BC">
        <w:rPr>
          <w:rFonts w:eastAsia="Andale Sans UI"/>
          <w:b/>
          <w:kern w:val="1"/>
          <w:szCs w:val="28"/>
          <w:lang w:eastAsia="zh-CN"/>
        </w:rPr>
        <w:t xml:space="preserve">Основные </w:t>
      </w:r>
      <w:r w:rsidR="004D3DDC" w:rsidRPr="002607BC">
        <w:rPr>
          <w:rFonts w:eastAsia="Andale Sans UI"/>
          <w:b/>
          <w:kern w:val="1"/>
          <w:szCs w:val="28"/>
          <w:lang w:eastAsia="zh-CN"/>
        </w:rPr>
        <w:t xml:space="preserve">принципы и </w:t>
      </w:r>
      <w:r w:rsidR="009D1E9D" w:rsidRPr="002607BC">
        <w:rPr>
          <w:rFonts w:eastAsia="Andale Sans UI"/>
          <w:b/>
          <w:kern w:val="1"/>
          <w:szCs w:val="28"/>
          <w:lang w:eastAsia="zh-CN"/>
        </w:rPr>
        <w:t>подходы</w:t>
      </w:r>
      <w:r w:rsidR="00006798" w:rsidRPr="002607BC">
        <w:rPr>
          <w:rFonts w:eastAsia="Andale Sans UI"/>
          <w:b/>
          <w:kern w:val="1"/>
          <w:szCs w:val="28"/>
          <w:lang w:eastAsia="zh-CN"/>
        </w:rPr>
        <w:t xml:space="preserve"> </w:t>
      </w:r>
      <w:r w:rsidR="009D1E9D" w:rsidRPr="002607BC">
        <w:rPr>
          <w:rFonts w:eastAsia="Andale Sans UI"/>
          <w:b/>
          <w:kern w:val="1"/>
          <w:szCs w:val="28"/>
          <w:lang w:eastAsia="zh-CN"/>
        </w:rPr>
        <w:t>к формированию Программы.</w:t>
      </w:r>
    </w:p>
    <w:p w:rsidR="005513A3" w:rsidRPr="002607BC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r w:rsidRPr="002607BC">
        <w:rPr>
          <w:rFonts w:eastAsia="Andale Sans UI"/>
          <w:kern w:val="1"/>
          <w:szCs w:val="28"/>
          <w:lang w:eastAsia="zh-CN"/>
        </w:rPr>
        <w:t>Методологическими основаниями образовательной Программы ДОУ являются следующие подходы:</w:t>
      </w:r>
    </w:p>
    <w:p w:rsidR="00E73988" w:rsidRPr="002607BC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r w:rsidRPr="002607BC">
        <w:rPr>
          <w:rFonts w:eastAsia="Andale Sans UI"/>
          <w:b/>
          <w:kern w:val="1"/>
          <w:szCs w:val="28"/>
          <w:lang w:eastAsia="zh-CN"/>
        </w:rPr>
        <w:lastRenderedPageBreak/>
        <w:t xml:space="preserve">Культурно – </w:t>
      </w:r>
      <w:proofErr w:type="gramStart"/>
      <w:r w:rsidRPr="002607BC">
        <w:rPr>
          <w:rFonts w:eastAsia="Andale Sans UI"/>
          <w:b/>
          <w:kern w:val="1"/>
          <w:szCs w:val="28"/>
          <w:lang w:eastAsia="zh-CN"/>
        </w:rPr>
        <w:t>исторический</w:t>
      </w:r>
      <w:proofErr w:type="gramEnd"/>
      <w:r w:rsidRPr="002607BC">
        <w:rPr>
          <w:rFonts w:eastAsia="Andale Sans UI"/>
          <w:kern w:val="1"/>
          <w:szCs w:val="28"/>
          <w:lang w:eastAsia="zh-CN"/>
        </w:rPr>
        <w:t>, сущностным характеристиками которого являются:</w:t>
      </w:r>
    </w:p>
    <w:p w:rsidR="00E73988" w:rsidRPr="002607BC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r w:rsidRPr="002607BC">
        <w:rPr>
          <w:rFonts w:eastAsia="Andale Sans UI"/>
          <w:kern w:val="1"/>
          <w:szCs w:val="28"/>
          <w:lang w:eastAsia="zh-CN"/>
        </w:rPr>
        <w:t>- понятия «развитие» - максимально должно быть в зоне ближайшего развития, при этом важным дидактическим принципом является развивающее обучение и научное положение Л.С</w:t>
      </w:r>
      <w:r w:rsidR="00553D39" w:rsidRPr="002607BC">
        <w:rPr>
          <w:rFonts w:eastAsia="Andale Sans UI"/>
          <w:kern w:val="1"/>
          <w:szCs w:val="28"/>
          <w:lang w:eastAsia="zh-CN"/>
        </w:rPr>
        <w:t>.</w:t>
      </w:r>
      <w:r w:rsidRPr="002607BC">
        <w:rPr>
          <w:rFonts w:eastAsia="Andale Sans UI"/>
          <w:kern w:val="1"/>
          <w:szCs w:val="28"/>
          <w:lang w:eastAsia="zh-CN"/>
        </w:rPr>
        <w:t>Выгодского  о том, что правильно организованное обучение «ведет» за собой развитие. Важными условиями развития является учет социальной ситуации в образовательной деятельности ребенка.</w:t>
      </w:r>
    </w:p>
    <w:p w:rsidR="00E73988" w:rsidRPr="002607BC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proofErr w:type="spellStart"/>
      <w:r w:rsidRPr="002607BC">
        <w:rPr>
          <w:rFonts w:eastAsia="Andale Sans UI"/>
          <w:b/>
          <w:kern w:val="1"/>
          <w:szCs w:val="28"/>
          <w:lang w:eastAsia="zh-CN"/>
        </w:rPr>
        <w:t>Деятельностный</w:t>
      </w:r>
      <w:proofErr w:type="spellEnd"/>
      <w:r w:rsidR="009F61DB" w:rsidRPr="002607BC">
        <w:rPr>
          <w:rFonts w:eastAsia="Andale Sans UI"/>
          <w:b/>
          <w:kern w:val="1"/>
          <w:szCs w:val="28"/>
          <w:lang w:eastAsia="zh-CN"/>
        </w:rPr>
        <w:t xml:space="preserve"> </w:t>
      </w:r>
      <w:r w:rsidRPr="002607BC">
        <w:rPr>
          <w:rFonts w:eastAsia="Andale Sans UI"/>
          <w:kern w:val="1"/>
          <w:szCs w:val="28"/>
          <w:lang w:eastAsia="zh-CN"/>
        </w:rPr>
        <w:t>подход.</w:t>
      </w:r>
      <w:r w:rsidR="00006798" w:rsidRPr="002607BC">
        <w:rPr>
          <w:rFonts w:eastAsia="Andale Sans UI"/>
          <w:kern w:val="1"/>
          <w:szCs w:val="28"/>
          <w:lang w:eastAsia="zh-CN"/>
        </w:rPr>
        <w:t xml:space="preserve"> </w:t>
      </w:r>
      <w:r w:rsidRPr="002607BC">
        <w:rPr>
          <w:rFonts w:eastAsia="Andale Sans UI"/>
          <w:kern w:val="1"/>
          <w:szCs w:val="28"/>
          <w:lang w:eastAsia="zh-CN"/>
        </w:rPr>
        <w:t xml:space="preserve">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</w:t>
      </w:r>
      <w:proofErr w:type="gramStart"/>
      <w:r w:rsidRPr="002607BC">
        <w:rPr>
          <w:rFonts w:eastAsia="Andale Sans UI"/>
          <w:kern w:val="1"/>
          <w:szCs w:val="28"/>
          <w:lang w:eastAsia="zh-CN"/>
        </w:rPr>
        <w:t>со</w:t>
      </w:r>
      <w:proofErr w:type="gramEnd"/>
      <w:r w:rsidRPr="002607BC">
        <w:rPr>
          <w:rFonts w:eastAsia="Andale Sans UI"/>
          <w:kern w:val="1"/>
          <w:szCs w:val="28"/>
          <w:lang w:eastAsia="zh-CN"/>
        </w:rPr>
        <w:t xml:space="preserve"> взрослыми, затем с другими детьми, в конечном итоге он действует самостоятельно.</w:t>
      </w:r>
    </w:p>
    <w:p w:rsidR="00E73988" w:rsidRPr="002607BC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r w:rsidRPr="002607BC">
        <w:rPr>
          <w:rFonts w:eastAsia="Andale Sans UI"/>
          <w:kern w:val="1"/>
          <w:szCs w:val="28"/>
          <w:lang w:eastAsia="zh-CN"/>
        </w:rPr>
        <w:t>С точки зрения Л.С.Выгодского</w:t>
      </w:r>
      <w:r w:rsidR="00006798" w:rsidRPr="002607BC">
        <w:rPr>
          <w:rFonts w:eastAsia="Andale Sans UI"/>
          <w:kern w:val="1"/>
          <w:szCs w:val="28"/>
          <w:lang w:eastAsia="zh-CN"/>
        </w:rPr>
        <w:t xml:space="preserve"> </w:t>
      </w:r>
      <w:r w:rsidR="004B5756" w:rsidRPr="002607BC">
        <w:rPr>
          <w:rFonts w:eastAsia="Andale Sans UI"/>
          <w:kern w:val="1"/>
          <w:szCs w:val="28"/>
          <w:lang w:eastAsia="zh-CN"/>
        </w:rPr>
        <w:t>и В.В.Давыдова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4B5756" w:rsidRPr="002607BC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r w:rsidRPr="002607BC">
        <w:rPr>
          <w:rFonts w:eastAsia="Andale Sans UI"/>
          <w:b/>
          <w:kern w:val="1"/>
          <w:szCs w:val="28"/>
          <w:lang w:eastAsia="zh-CN"/>
        </w:rPr>
        <w:t>Личностно – ориентированный</w:t>
      </w:r>
      <w:r w:rsidRPr="002607BC">
        <w:rPr>
          <w:rFonts w:eastAsia="Andale Sans UI"/>
          <w:kern w:val="1"/>
          <w:szCs w:val="28"/>
          <w:lang w:eastAsia="zh-CN"/>
        </w:rPr>
        <w:t xml:space="preserve"> подход. </w:t>
      </w:r>
      <w:proofErr w:type="gramStart"/>
      <w:r w:rsidRPr="002607BC">
        <w:rPr>
          <w:rFonts w:eastAsia="Andale Sans UI"/>
          <w:kern w:val="1"/>
          <w:szCs w:val="28"/>
          <w:lang w:eastAsia="zh-CN"/>
        </w:rPr>
        <w:t>Означает уход от учебно-дисциплинарной к личностно-ориентированной модели взаимодействия.</w:t>
      </w:r>
      <w:proofErr w:type="gramEnd"/>
      <w:r w:rsidR="001D508A" w:rsidRPr="002607BC">
        <w:rPr>
          <w:rFonts w:eastAsia="Andale Sans UI"/>
          <w:kern w:val="1"/>
          <w:szCs w:val="28"/>
          <w:lang w:eastAsia="zh-CN"/>
        </w:rPr>
        <w:t xml:space="preserve"> </w:t>
      </w:r>
      <w:proofErr w:type="gramStart"/>
      <w:r w:rsidRPr="002607BC">
        <w:rPr>
          <w:rFonts w:eastAsia="Andale Sans UI"/>
          <w:kern w:val="1"/>
          <w:szCs w:val="28"/>
          <w:lang w:eastAsia="zh-CN"/>
        </w:rPr>
        <w:t>Суть</w:t>
      </w:r>
      <w:proofErr w:type="gramEnd"/>
      <w:r w:rsidRPr="002607BC">
        <w:rPr>
          <w:rFonts w:eastAsia="Andale Sans UI"/>
          <w:kern w:val="1"/>
          <w:szCs w:val="28"/>
          <w:lang w:eastAsia="zh-CN"/>
        </w:rPr>
        <w:t xml:space="preserve">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4B5756" w:rsidRPr="002607BC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  <w:lang w:eastAsia="zh-CN"/>
        </w:rPr>
      </w:pPr>
      <w:r w:rsidRPr="002607BC">
        <w:rPr>
          <w:rFonts w:eastAsia="Andale Sans UI"/>
          <w:kern w:val="1"/>
          <w:szCs w:val="28"/>
          <w:lang w:eastAsia="zh-CN"/>
        </w:rPr>
        <w:t xml:space="preserve">Образовательная Программа ДОУ соответствует </w:t>
      </w:r>
      <w:r w:rsidRPr="002607BC">
        <w:rPr>
          <w:rFonts w:eastAsia="Andale Sans UI"/>
          <w:b/>
          <w:kern w:val="1"/>
          <w:szCs w:val="28"/>
          <w:lang w:eastAsia="zh-CN"/>
        </w:rPr>
        <w:t>принципам: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4) поддержка инициативы детей в различных видах деятельности;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5) сотрудничество ДОУ с семьей;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 xml:space="preserve">6) приобщение детей к </w:t>
      </w:r>
      <w:proofErr w:type="spellStart"/>
      <w:r w:rsidRPr="002607BC">
        <w:rPr>
          <w:color w:val="000000"/>
          <w:szCs w:val="28"/>
        </w:rPr>
        <w:t>социокультурным</w:t>
      </w:r>
      <w:proofErr w:type="spellEnd"/>
      <w:r w:rsidRPr="002607BC">
        <w:rPr>
          <w:color w:val="000000"/>
          <w:szCs w:val="28"/>
        </w:rPr>
        <w:t xml:space="preserve"> нормам, традициям семьи, общества и государства;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524C9" w:rsidRPr="002607BC" w:rsidRDefault="003524C9" w:rsidP="00D51621">
      <w:pPr>
        <w:jc w:val="both"/>
        <w:textAlignment w:val="top"/>
        <w:rPr>
          <w:color w:val="000000"/>
          <w:szCs w:val="28"/>
        </w:rPr>
      </w:pPr>
      <w:r w:rsidRPr="002607BC">
        <w:rPr>
          <w:color w:val="000000"/>
          <w:szCs w:val="28"/>
        </w:rPr>
        <w:t>9) учет этнокультурной ситуации развития детей.</w:t>
      </w:r>
    </w:p>
    <w:p w:rsidR="00E73988" w:rsidRPr="00AF6EF6" w:rsidRDefault="00E73988" w:rsidP="005513A3">
      <w:pPr>
        <w:widowControl w:val="0"/>
        <w:suppressAutoHyphens/>
        <w:ind w:firstLine="709"/>
        <w:rPr>
          <w:rFonts w:eastAsia="Andale Sans UI"/>
          <w:kern w:val="1"/>
          <w:sz w:val="28"/>
          <w:szCs w:val="28"/>
          <w:lang w:eastAsia="zh-CN"/>
        </w:rPr>
      </w:pPr>
    </w:p>
    <w:p w:rsidR="00E00F98" w:rsidRPr="002607BC" w:rsidRDefault="00787EB7" w:rsidP="00787EB7">
      <w:pPr>
        <w:rPr>
          <w:b/>
          <w:color w:val="FF0000"/>
          <w:szCs w:val="28"/>
        </w:rPr>
      </w:pPr>
      <w:r w:rsidRPr="002607BC">
        <w:rPr>
          <w:b/>
          <w:szCs w:val="28"/>
        </w:rPr>
        <w:t xml:space="preserve">1.4.Значимые характеристики возрастных особенностей развития детей </w:t>
      </w:r>
      <w:r w:rsidR="001F625D">
        <w:rPr>
          <w:b/>
          <w:szCs w:val="28"/>
        </w:rPr>
        <w:t>раннего</w:t>
      </w:r>
      <w:r w:rsidRPr="002607BC">
        <w:rPr>
          <w:b/>
          <w:szCs w:val="28"/>
        </w:rPr>
        <w:t xml:space="preserve"> возраста.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Продолжается совершенствование строения и функций внутренних орга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нов, костной, мышечной и центральной нервной системы. Повышается ра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ботоспособность нервных клеток. Длительность каждого периода активно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го бодрствования у детей до полутора лет составляет 3-4 часа, у детей двух лет — 4-5,5 часа.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ся, обойти препятствие. Несовершенна и осанка. Вследствие недостаточно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го развития мышечной системы ребенку трудно долго выполнять однотип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ные движения, например, ходить с мамой «только за ручку».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Постепенно совершенствуется ходьба. Дети учатся свободно передви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гаться на прогулке: они взбираются на бугорки, ходят по траве, перешаги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вают через небольшие препятствия, например, палку, лежащую на земле. Исчезает шаркающая походка. В </w:t>
      </w:r>
      <w:r w:rsidRPr="003178DC">
        <w:rPr>
          <w:rStyle w:val="FontStyle207"/>
          <w:rFonts w:ascii="Times New Roman" w:hAnsi="Times New Roman"/>
          <w:sz w:val="24"/>
          <w:szCs w:val="24"/>
        </w:rPr>
        <w:lastRenderedPageBreak/>
        <w:t>подвижных играх и на музыкальных заня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тиях дети делают боковые шаги, медленно кружатся на месте.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В начале второго года дети много лазают: взбираются на горку, на ди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ванчики, а позже (приставным шагом) и на шведскую стенку. Они также перелезают через бревно, подлезают под скамейку, пролезают через обруч.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После полутора лет у малышей кроме основных развиваются и подража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тельные движения (мишке, зайчику).</w:t>
      </w:r>
      <w:proofErr w:type="gramEnd"/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В простых подвижных играх и плясках дети привыкают координиро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вать свои движения и действия друг с другом (при числе участвующих не более 8-10).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При обучении и правильном подборе игрового материала дети осваива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ют действия с разнообразными игрушками: разборными (пирамиды, мат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решки и др.), строительным материалом и сюжетными игрушками (куклы с атрибутами к ним, мишки). Эти действия ребенок воспроизводит по под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ражанию после показа взрослого.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ройки.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Значительные перемены происходят и в действиях с сюжетными иг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рушками. Дети начинают переносить разученное действие с одной игруш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кой (кукла) на другие (мишки, зайки); они активно ищут предмет, необхо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димый для завершения действия (одеяло, чтобы уложить куклу спать, мисочку, чтобы накормить мишку).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Воспроизводя подряд 2-3 действия, они сначала не ориентируются на то, как это бывает в жизни: спящую куклу, например, вдруг начинают ка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тать на машинке. К концу второго года в игровых действиях детей уже от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ражается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привычная им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жизненная последовательность: погуляв с куклой, кормят ее и укладывают спать.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Успехи в развитии предметно-игровой деятельности сочетаются с ее неустойчивостью, особенно заметной при дефектах воспитания. Имея воз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можность приблизиться к любому предмету, попавшему в поле зрения, ре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бенок бросает то, что держит в руках, и устремляется к нему. Постепенно это можно преодолеть.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Второй год жизни — период интенсивного формирования речи. Связи между предметом (действием) и словами, их обозначающими, формируют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В процессе разнообразной деятельности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со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взрослыми дети усваивают, что одно и то же действие может относиться к разным предметам: «надень шапку, надень колечки на пирамидку и т.</w:t>
      </w:r>
      <w:r>
        <w:rPr>
          <w:rStyle w:val="FontStyle207"/>
          <w:rFonts w:ascii="Times New Roman" w:hAnsi="Times New Roman"/>
          <w:sz w:val="24"/>
          <w:szCs w:val="24"/>
        </w:rPr>
        <w:t xml:space="preserve">д.». Важным приобретением речи и </w:t>
      </w:r>
      <w:r w:rsidRPr="003178DC">
        <w:rPr>
          <w:rStyle w:val="FontStyle207"/>
          <w:rFonts w:ascii="Times New Roman" w:hAnsi="Times New Roman"/>
          <w:sz w:val="24"/>
          <w:szCs w:val="24"/>
        </w:rPr>
        <w:t>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различие по цвету, размеру и даже внешнему виду (кукла боль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шая и маленькая, голышом и одетая, кукла-мальчик и кукла-девочка). Способность обобщения позволяет детям узнавать предметы, изображен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ные на картинке, в то время как в начале года на просьбу показать какой-либо предмет малыш ориентировался на случайные несущественные при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знаки. Так, словом он мог обозначать и кошку, и меховой воротник.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нятны сюжетные инсценировки (показ игрушек, персонажей кукольного и настольного театра).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</w:t>
      </w:r>
      <w:r w:rsidRPr="003178DC">
        <w:rPr>
          <w:rStyle w:val="FontStyle207"/>
          <w:rFonts w:ascii="Times New Roman" w:hAnsi="Times New Roman"/>
          <w:sz w:val="24"/>
          <w:szCs w:val="24"/>
        </w:rPr>
        <w:lastRenderedPageBreak/>
        <w:t>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Упрощенные слова (</w:t>
      </w:r>
      <w:proofErr w:type="spellStart"/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ту-ту</w:t>
      </w:r>
      <w:proofErr w:type="spellEnd"/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,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ав-ав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>) заменяются обычными, пусть и несо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вершенными в фонетическом отношении. После полутора лет ребенок ча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ще всего воспроизводит контур слова (разное число слогов), наполняя его звуками-заместителями, более или менее близкими по звучанию слышимо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му образцу.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году. Ребенок в большинстве случаев после полутора лет пра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вильно произносит губно-губные звуки </w:t>
      </w:r>
      <w:r w:rsidRPr="003178DC">
        <w:rPr>
          <w:rStyle w:val="FontStyle215"/>
        </w:rPr>
        <w:t>(</w:t>
      </w:r>
      <w:proofErr w:type="spellStart"/>
      <w:proofErr w:type="gramStart"/>
      <w:r w:rsidRPr="003178DC">
        <w:rPr>
          <w:rStyle w:val="FontStyle215"/>
        </w:rPr>
        <w:t>п</w:t>
      </w:r>
      <w:proofErr w:type="spellEnd"/>
      <w:proofErr w:type="gramEnd"/>
      <w:r w:rsidRPr="003178DC">
        <w:rPr>
          <w:rStyle w:val="FontStyle215"/>
        </w:rPr>
        <w:t xml:space="preserve">, б, м), </w:t>
      </w: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передние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небоязычные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</w:t>
      </w:r>
      <w:r w:rsidRPr="003178DC">
        <w:rPr>
          <w:rStyle w:val="FontStyle215"/>
        </w:rPr>
        <w:t xml:space="preserve">(т, </w:t>
      </w:r>
      <w:proofErr w:type="spellStart"/>
      <w:r w:rsidRPr="003178DC">
        <w:rPr>
          <w:rStyle w:val="FontStyle215"/>
        </w:rPr>
        <w:t>д</w:t>
      </w:r>
      <w:proofErr w:type="spellEnd"/>
      <w:r w:rsidRPr="003178DC">
        <w:rPr>
          <w:rStyle w:val="FontStyle215"/>
        </w:rPr>
        <w:t xml:space="preserve">, </w:t>
      </w: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и), задние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небоязычные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</w:t>
      </w:r>
      <w:r w:rsidRPr="003178DC">
        <w:rPr>
          <w:rStyle w:val="FontStyle215"/>
        </w:rPr>
        <w:t xml:space="preserve">(г, </w:t>
      </w:r>
      <w:proofErr w:type="spellStart"/>
      <w:r w:rsidRPr="003178DC">
        <w:rPr>
          <w:rStyle w:val="FontStyle215"/>
        </w:rPr>
        <w:t>х</w:t>
      </w:r>
      <w:proofErr w:type="spellEnd"/>
      <w:r w:rsidRPr="003178DC">
        <w:rPr>
          <w:rStyle w:val="FontStyle215"/>
        </w:rPr>
        <w:t xml:space="preserve">). </w:t>
      </w:r>
      <w:r w:rsidRPr="003178DC">
        <w:rPr>
          <w:rStyle w:val="FontStyle207"/>
          <w:rFonts w:ascii="Times New Roman" w:hAnsi="Times New Roman"/>
          <w:sz w:val="24"/>
          <w:szCs w:val="24"/>
        </w:rPr>
        <w:t>Свистящие, шипящие и сонорные звуки, а также слитные фонемы в словах, произносимых ребенком, встре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чаются крайне редко.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Вначале произносимое ребенком слово является целым предложением. Так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.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с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>лова «бах, упала» в одних случаях обозначают, что малыш уронил игрушку, в других — что он сам упал и ушибся.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Ребенок старше полутора лет активно обращается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ко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взрослым с вопро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сами. Но выражает их преимущественно интонационно: «Ия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куся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На втором году жизни ребенок усваивает имена взрослых и детей, с кото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рыми общается повседневно, а также некоторые родственные отношения &lt; мама, папа, бабушка).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Он понимает элементарные человеческие чувства,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эбозначаемые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словами «радуется», «сердится», «испугался», «жалеет». В ре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чи появляются оценочные суждения: «плохой», «хороший», «красивый».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Совершенствуется самостоятельность детей в предметно-игровой де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ятельности и самообслуживании.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Малыш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овладевает умением самостоятельно есть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любую пищу, умываться и мыть руки, приобретает навыки опрятности.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Расширяется ориентировка в ближайшем окружении.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Общение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со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взрослым носит деловой, объектно-направленный характер.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На втором году закрепляется и углубляется потребность общения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со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взрос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лым по самым разным поводам. При этом к двум годам дети постепенно пере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со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взрослым, хотя в этом возрасте ребенок охотно говорит только с близкими, хорошо знакомыми ему людьми.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На втором году жизни у детей сохраняется и развивается тип эмоцио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 xml:space="preserve">нального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взаимообщения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>. По двое-трое они самостоятельно играют друг с другом в разученные ранее при помощи взрослого игры («Прятки», "Догонялки»).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Однако опыт </w:t>
      </w:r>
      <w:proofErr w:type="spellStart"/>
      <w:r w:rsidRPr="003178DC">
        <w:rPr>
          <w:rStyle w:val="FontStyle207"/>
          <w:rFonts w:ascii="Times New Roman" w:hAnsi="Times New Roman"/>
          <w:sz w:val="24"/>
          <w:szCs w:val="24"/>
        </w:rPr>
        <w:t>взаимообщения</w:t>
      </w:r>
      <w:proofErr w:type="spell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у детей невелик и основа его еще не сфор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мирована. Имеет место непонимание со стороны предполагаемого партне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ра. Ребенок может расплакаться и даже ударить жалеющего его. Он актив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но протестует против вмешательства в свою игру.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Игрушка в руках другого гораздо интереснее для малыша, чем та, что стоит рядом.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Отобрав ее у соседа,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но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не зная, что делать дальше, малыш ее просто бросает. Воспитателю не следует проходить мимо подобных фактов, чтобы у детей не пропало желание общаться.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lastRenderedPageBreak/>
        <w:t>Детей приучают соблюдать «дисциплину расстояния», и они осваивают умение играть и действовать рядом, не мешая друг другу, вести себя в груп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пе соответствующим образом: не лезть в тарелку соседа, подвинуться на диванчике, чтобы мог сесть еще один ребенок, не шуметь в спальне и т.д. При этом они пользуются простыми словами: «на» («возьми»), «дай», «пусти», «не хочу» и др.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мостоятельно дети способны помогать друг другу: принести предмет, необ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ходимый для продолжения игры (кубики, колечки для пирамидки, одеяло для куклы). Подражая маме или воспитателю, один малыш пытается «на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кормить, причесать» другого.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Возможны несложные плясовые действия малышей парами на музы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кальных занятиях.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Основными приобретениями второго года жизни можно считать совер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шенствование основных движений, особенно ходьбы.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Подвижность ребенка порой даже мешает ему сосредоточиться на спо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койных занятиях.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ти, характерных для периода дошкольного детства.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 xml:space="preserve"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</w:t>
      </w:r>
      <w:proofErr w:type="gramStart"/>
      <w:r w:rsidRPr="003178DC">
        <w:rPr>
          <w:rStyle w:val="FontStyle207"/>
          <w:rFonts w:ascii="Times New Roman" w:hAnsi="Times New Roman"/>
          <w:sz w:val="24"/>
          <w:szCs w:val="24"/>
        </w:rPr>
        <w:t>со</w:t>
      </w:r>
      <w:proofErr w:type="gramEnd"/>
      <w:r w:rsidRPr="003178DC">
        <w:rPr>
          <w:rStyle w:val="FontStyle207"/>
          <w:rFonts w:ascii="Times New Roman" w:hAnsi="Times New Roman"/>
          <w:sz w:val="24"/>
          <w:szCs w:val="24"/>
        </w:rPr>
        <w:t xml:space="preserve"> взрослым.</w:t>
      </w:r>
    </w:p>
    <w:p w:rsidR="002607BC" w:rsidRPr="003178DC" w:rsidRDefault="002607BC" w:rsidP="002607BC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3178DC">
        <w:rPr>
          <w:rStyle w:val="FontStyle207"/>
          <w:rFonts w:ascii="Times New Roman" w:hAnsi="Times New Roman"/>
          <w:sz w:val="24"/>
          <w:szCs w:val="24"/>
        </w:rPr>
        <w:t>С одной стороны, возрастает самостоятельность ребенка во всех сфе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</w:t>
      </w:r>
      <w:r w:rsidRPr="003178DC">
        <w:rPr>
          <w:rStyle w:val="FontStyle207"/>
          <w:rFonts w:ascii="Times New Roman" w:hAnsi="Times New Roman"/>
          <w:sz w:val="24"/>
          <w:szCs w:val="24"/>
        </w:rPr>
        <w:softHyphen/>
        <w:t>ятельности.</w:t>
      </w:r>
    </w:p>
    <w:p w:rsidR="002607BC" w:rsidRPr="00787EB7" w:rsidRDefault="002607BC" w:rsidP="00787EB7">
      <w:pPr>
        <w:rPr>
          <w:sz w:val="28"/>
          <w:szCs w:val="28"/>
        </w:rPr>
      </w:pPr>
    </w:p>
    <w:p w:rsidR="00787EB7" w:rsidRPr="00CE4194" w:rsidRDefault="00787EB7" w:rsidP="00787EB7">
      <w:pPr>
        <w:rPr>
          <w:b/>
          <w:szCs w:val="28"/>
        </w:rPr>
      </w:pPr>
      <w:r w:rsidRPr="00CE4194">
        <w:rPr>
          <w:b/>
          <w:szCs w:val="28"/>
        </w:rPr>
        <w:t>1.5.Планируемые результаты освоения программы</w:t>
      </w:r>
      <w:r w:rsidR="00183BC7" w:rsidRPr="00CE4194">
        <w:rPr>
          <w:b/>
          <w:szCs w:val="28"/>
        </w:rPr>
        <w:t>.</w:t>
      </w:r>
    </w:p>
    <w:p w:rsidR="00006798" w:rsidRPr="00CE4194" w:rsidRDefault="00006798" w:rsidP="00324946">
      <w:pPr>
        <w:jc w:val="both"/>
        <w:rPr>
          <w:b/>
          <w:szCs w:val="28"/>
        </w:rPr>
      </w:pPr>
      <w:r w:rsidRPr="00CE4194">
        <w:rPr>
          <w:b/>
          <w:szCs w:val="28"/>
        </w:rPr>
        <w:t>Целевые</w:t>
      </w:r>
      <w:r w:rsidRPr="00CE4194">
        <w:rPr>
          <w:rFonts w:eastAsia="sans-serif"/>
          <w:b/>
          <w:szCs w:val="28"/>
        </w:rPr>
        <w:t xml:space="preserve"> </w:t>
      </w:r>
      <w:r w:rsidRPr="00CE4194">
        <w:rPr>
          <w:b/>
          <w:szCs w:val="28"/>
        </w:rPr>
        <w:t>ориентиры</w:t>
      </w:r>
      <w:r w:rsidRPr="00CE4194">
        <w:rPr>
          <w:rFonts w:eastAsia="sans-serif"/>
          <w:b/>
          <w:szCs w:val="28"/>
        </w:rPr>
        <w:t xml:space="preserve"> </w:t>
      </w:r>
      <w:r w:rsidRPr="00CE4194">
        <w:rPr>
          <w:b/>
          <w:szCs w:val="28"/>
        </w:rPr>
        <w:t>на</w:t>
      </w:r>
      <w:r w:rsidRPr="00CE4194">
        <w:rPr>
          <w:rFonts w:eastAsia="sans-serif"/>
          <w:b/>
          <w:szCs w:val="28"/>
        </w:rPr>
        <w:t xml:space="preserve"> </w:t>
      </w:r>
      <w:r w:rsidRPr="00CE4194">
        <w:rPr>
          <w:b/>
          <w:szCs w:val="28"/>
        </w:rPr>
        <w:t>этапе</w:t>
      </w:r>
      <w:r w:rsidRPr="00CE4194">
        <w:rPr>
          <w:rFonts w:eastAsia="sans-serif"/>
          <w:b/>
          <w:szCs w:val="28"/>
        </w:rPr>
        <w:t xml:space="preserve"> </w:t>
      </w:r>
      <w:r w:rsidR="00D83D33" w:rsidRPr="00CE4194">
        <w:rPr>
          <w:b/>
          <w:szCs w:val="28"/>
        </w:rPr>
        <w:t>развития с 1,5</w:t>
      </w:r>
      <w:r w:rsidR="00052ACC" w:rsidRPr="00CE4194">
        <w:rPr>
          <w:b/>
          <w:szCs w:val="28"/>
        </w:rPr>
        <w:t xml:space="preserve"> до 3 лет</w:t>
      </w:r>
    </w:p>
    <w:p w:rsidR="00D83D33" w:rsidRPr="00D83D33" w:rsidRDefault="00D83D33" w:rsidP="00D83D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sz w:val="24"/>
          <w:szCs w:val="24"/>
        </w:rPr>
      </w:pPr>
      <w:bookmarkStart w:id="0" w:name="pageContainer23"/>
      <w:r w:rsidRPr="00D83D33">
        <w:rPr>
          <w:rStyle w:val="FontStyle207"/>
          <w:rFonts w:ascii="Times New Roman" w:hAnsi="Times New Roman"/>
          <w:sz w:val="24"/>
          <w:szCs w:val="24"/>
        </w:rPr>
        <w:t>Продолжать 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В режимных процессах формировать простейшие навыки самостоя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тельности, опрятности, аккуратности.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Расширять ориентировку детей в ближайшем окружении, пополнять запас понимаемых слов и активный словарь, развивать потребность в рече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вом общении. Формировать умение понимать слова, обозначающие назва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ния предметов, действия.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Формировать умение понимать простые предложения, небольшие рассказы. Содействовать формированию умения выражать словами, а затем короткими предложениями свои потребности и желания, отвечать на воп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росы взрослого.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Формировать умение действовать с игрушками, предметами ближайшего окружения в соответствии с их особенностями и назначением; подражать</w:t>
      </w:r>
      <w:r w:rsidRPr="00D83D33">
        <w:rPr>
          <w:rStyle w:val="FontStyle207"/>
          <w:rFonts w:ascii="Times New Roman" w:hAnsi="Times New Roman"/>
          <w:sz w:val="28"/>
          <w:szCs w:val="28"/>
        </w:rPr>
        <w:t xml:space="preserve"> </w:t>
      </w:r>
      <w:r w:rsidRPr="00D83D33">
        <w:rPr>
          <w:rStyle w:val="FontStyle207"/>
          <w:rFonts w:ascii="Times New Roman" w:hAnsi="Times New Roman"/>
          <w:sz w:val="24"/>
          <w:szCs w:val="24"/>
        </w:rPr>
        <w:t>игровым действиям взрослого, отображать в игре по подражанию, образцу знакомые жизненные ситуации.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Развивать познавательную и двигательную активность детей во всех видах игр</w:t>
      </w:r>
      <w:proofErr w:type="gramStart"/>
      <w:r w:rsidRPr="00D83D33">
        <w:rPr>
          <w:rStyle w:val="FontStyle207"/>
          <w:rFonts w:ascii="Times New Roman" w:hAnsi="Times New Roman"/>
          <w:sz w:val="24"/>
          <w:szCs w:val="24"/>
        </w:rPr>
        <w:t>.,</w:t>
      </w:r>
      <w:proofErr w:type="gramEnd"/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Формировать навыки культуры поведения: здороваться, прощаться, благодарить. Отмечать примеры доброжелательного отношения ребенка к сверстникам. Побуждать к сочувствию и отзывчивости.</w:t>
      </w:r>
    </w:p>
    <w:p w:rsidR="00D83D33" w:rsidRPr="00D83D33" w:rsidRDefault="00D83D33" w:rsidP="00D83D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Формировать умение бережно относиться к растениям и животным.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lastRenderedPageBreak/>
        <w:t>Развивать эстетическое восприятие. Обращать внимание детей на запахи, звуки, цвет, размер предметов.</w:t>
      </w:r>
    </w:p>
    <w:p w:rsidR="00D83D33" w:rsidRPr="00D83D33" w:rsidRDefault="00D83D33" w:rsidP="00D83D3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Формировать умение рассматривать картинки, иллюстрации.</w:t>
      </w:r>
    </w:p>
    <w:p w:rsidR="00D83D33" w:rsidRPr="00D83D33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Развивать интерес к музыке, поддерживать радостное состояние при прослушивании произведения. Расширять музыкальные впечатления, обо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гащать слуховой опыт ребенка. Устанавливать взаимосвязь музыки и дви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жений. Побуждать к подражанию певческим интонациям взрослого, к про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 xml:space="preserve">стейшим </w:t>
      </w:r>
      <w:proofErr w:type="gramStart"/>
      <w:r w:rsidRPr="00D83D33">
        <w:rPr>
          <w:rStyle w:val="FontStyle207"/>
          <w:rFonts w:ascii="Times New Roman" w:hAnsi="Times New Roman"/>
          <w:sz w:val="24"/>
          <w:szCs w:val="24"/>
        </w:rPr>
        <w:t>ритмическим движениям</w:t>
      </w:r>
      <w:proofErr w:type="gramEnd"/>
      <w:r w:rsidRPr="00D83D33">
        <w:rPr>
          <w:rStyle w:val="FontStyle207"/>
          <w:rFonts w:ascii="Times New Roman" w:hAnsi="Times New Roman"/>
          <w:sz w:val="24"/>
          <w:szCs w:val="24"/>
        </w:rPr>
        <w:t xml:space="preserve"> под музыку.</w:t>
      </w:r>
    </w:p>
    <w:p w:rsidR="00D83D33" w:rsidRPr="006872AF" w:rsidRDefault="00D83D33" w:rsidP="00D83D33">
      <w:pPr>
        <w:pStyle w:val="Style5"/>
        <w:widowControl/>
        <w:ind w:firstLine="709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D83D33">
        <w:rPr>
          <w:rStyle w:val="FontStyle207"/>
          <w:rFonts w:ascii="Times New Roman" w:hAnsi="Times New Roman"/>
          <w:sz w:val="24"/>
          <w:szCs w:val="24"/>
        </w:rPr>
        <w:t>Поощрять самостоятельную деятельность детей. Предоставлять им воз</w:t>
      </w:r>
      <w:r w:rsidRPr="00D83D33">
        <w:rPr>
          <w:rStyle w:val="FontStyle207"/>
          <w:rFonts w:ascii="Times New Roman" w:hAnsi="Times New Roman"/>
          <w:sz w:val="24"/>
          <w:szCs w:val="24"/>
        </w:rPr>
        <w:softHyphen/>
        <w:t>можность играть с разнообразными дидактическими материалами. Приучать доводить начатую игру до конца. Формировать умение играть, не мешая сверстникам.</w:t>
      </w:r>
    </w:p>
    <w:p w:rsidR="00324946" w:rsidRDefault="00324946" w:rsidP="00D83D33">
      <w:pPr>
        <w:widowControl w:val="0"/>
        <w:suppressAutoHyphens/>
        <w:jc w:val="both"/>
        <w:rPr>
          <w:rFonts w:eastAsia="serif"/>
          <w:sz w:val="28"/>
          <w:szCs w:val="28"/>
        </w:rPr>
      </w:pPr>
    </w:p>
    <w:p w:rsidR="009E19CD" w:rsidRPr="00CE4194" w:rsidRDefault="009E19CD" w:rsidP="009E19CD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eastAsia="zh-CN"/>
        </w:rPr>
      </w:pPr>
      <w:r w:rsidRPr="00CE4194">
        <w:rPr>
          <w:rFonts w:eastAsia="Andale Sans UI"/>
          <w:b/>
          <w:bCs/>
          <w:kern w:val="1"/>
          <w:sz w:val="28"/>
          <w:szCs w:val="28"/>
          <w:lang w:val="en-US" w:eastAsia="zh-CN"/>
        </w:rPr>
        <w:t>I</w:t>
      </w:r>
      <w:bookmarkEnd w:id="0"/>
      <w:r w:rsidRPr="00CE4194">
        <w:rPr>
          <w:rFonts w:eastAsia="Andale Sans UI"/>
          <w:b/>
          <w:bCs/>
          <w:kern w:val="1"/>
          <w:sz w:val="28"/>
          <w:szCs w:val="28"/>
          <w:lang w:val="en-US" w:eastAsia="zh-CN"/>
        </w:rPr>
        <w:t>I</w:t>
      </w:r>
      <w:r w:rsidRPr="00CE4194">
        <w:rPr>
          <w:rFonts w:eastAsia="Andale Sans UI"/>
          <w:b/>
          <w:bCs/>
          <w:kern w:val="1"/>
          <w:sz w:val="28"/>
          <w:szCs w:val="28"/>
          <w:lang w:eastAsia="zh-CN"/>
        </w:rPr>
        <w:t>.С</w:t>
      </w:r>
      <w:r w:rsidR="00E93851" w:rsidRPr="00CE4194">
        <w:rPr>
          <w:rFonts w:eastAsia="Andale Sans UI"/>
          <w:b/>
          <w:bCs/>
          <w:kern w:val="1"/>
          <w:sz w:val="28"/>
          <w:szCs w:val="28"/>
          <w:lang w:eastAsia="zh-CN"/>
        </w:rPr>
        <w:t>одержательный</w:t>
      </w:r>
      <w:r w:rsidR="00426555" w:rsidRPr="00CE4194">
        <w:rPr>
          <w:rFonts w:eastAsia="Andale Sans UI"/>
          <w:b/>
          <w:bCs/>
          <w:kern w:val="1"/>
          <w:sz w:val="28"/>
          <w:szCs w:val="28"/>
          <w:lang w:eastAsia="zh-CN"/>
        </w:rPr>
        <w:t xml:space="preserve"> </w:t>
      </w:r>
      <w:r w:rsidR="00E93851" w:rsidRPr="00CE4194">
        <w:rPr>
          <w:rFonts w:eastAsia="Andale Sans UI"/>
          <w:b/>
          <w:bCs/>
          <w:kern w:val="1"/>
          <w:sz w:val="28"/>
          <w:szCs w:val="28"/>
          <w:lang w:eastAsia="zh-CN"/>
        </w:rPr>
        <w:t>раздел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2.1</w:t>
      </w:r>
      <w:r w:rsidRPr="00CB2CD8">
        <w:rPr>
          <w:b/>
          <w:szCs w:val="28"/>
        </w:rPr>
        <w:t>. Описание образовательной деятельности в соответствии с направлениями развития ребенка</w:t>
      </w:r>
      <w:r w:rsidRPr="00CB2CD8">
        <w:rPr>
          <w:szCs w:val="28"/>
        </w:rPr>
        <w:t>, представленными в пяти образовательных областях с учетом методических пособий, обеспечивающих реализацию данного содержания.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 xml:space="preserve"> 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особенностями развития. Педагоги формируют содержание по ходу образовательной деятельности, решая задачи развития детей, в зависимости от сложившейся образовательной ситуации, опираясь на интересы отдельного ребенка или группы детей. Содержание образовательной деятельности обеспечивает развитие детей одновременно в разных образовательных областях.</w:t>
      </w:r>
    </w:p>
    <w:p w:rsidR="00161B5C" w:rsidRDefault="00161B5C" w:rsidP="00AF5248">
      <w:pPr>
        <w:jc w:val="both"/>
        <w:rPr>
          <w:sz w:val="28"/>
          <w:szCs w:val="28"/>
        </w:rPr>
      </w:pPr>
    </w:p>
    <w:p w:rsidR="00010BC0" w:rsidRPr="00CB2CD8" w:rsidRDefault="001F171E" w:rsidP="00AF5248">
      <w:pPr>
        <w:jc w:val="both"/>
        <w:rPr>
          <w:szCs w:val="28"/>
        </w:rPr>
      </w:pPr>
      <w:r w:rsidRPr="00CB2CD8">
        <w:rPr>
          <w:b/>
          <w:szCs w:val="28"/>
        </w:rPr>
        <w:t>2.1.1. Образовательная область «</w:t>
      </w:r>
      <w:r w:rsidR="00010BC0" w:rsidRPr="00CB2CD8">
        <w:rPr>
          <w:b/>
          <w:szCs w:val="28"/>
        </w:rPr>
        <w:t>Социально-коммуникативное развитие</w:t>
      </w:r>
      <w:r w:rsidRPr="00CB2CD8">
        <w:rPr>
          <w:szCs w:val="28"/>
        </w:rPr>
        <w:t xml:space="preserve">» </w:t>
      </w:r>
      <w:r w:rsidR="00010BC0" w:rsidRPr="00CB2CD8">
        <w:rPr>
          <w:szCs w:val="28"/>
        </w:rPr>
        <w:t xml:space="preserve">направленно </w:t>
      </w:r>
      <w:proofErr w:type="gramStart"/>
      <w:r w:rsidR="00010BC0" w:rsidRPr="00CB2CD8">
        <w:rPr>
          <w:szCs w:val="28"/>
        </w:rPr>
        <w:t>на</w:t>
      </w:r>
      <w:proofErr w:type="gramEnd"/>
      <w:r w:rsidR="00010BC0" w:rsidRPr="00CB2CD8">
        <w:rPr>
          <w:szCs w:val="28"/>
        </w:rPr>
        <w:t>: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-усвоение норм и ценностей, принятых в обществе, включая моральные и нравственные ценности;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-развитие общения и взаимодействия ребенка с взрослыми и сверстниками;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 xml:space="preserve">-становление самостоятельности, целенаправленности и </w:t>
      </w:r>
      <w:proofErr w:type="spellStart"/>
      <w:r w:rsidRPr="00CB2CD8">
        <w:rPr>
          <w:szCs w:val="28"/>
        </w:rPr>
        <w:t>саморегуляции</w:t>
      </w:r>
      <w:proofErr w:type="spellEnd"/>
      <w:r w:rsidRPr="00CB2CD8">
        <w:rPr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 w:rsidR="00CB2CD8" w:rsidRPr="00CB2CD8">
        <w:rPr>
          <w:szCs w:val="28"/>
        </w:rPr>
        <w:t>формирование готовности к совре</w:t>
      </w:r>
      <w:r w:rsidRPr="00CB2CD8">
        <w:rPr>
          <w:szCs w:val="28"/>
        </w:rPr>
        <w:t>менной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-формирование позитивных установок к различным видам труда и творчества;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-формирование основ безопасного поведения в быту, социуме, природе.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-формирование ценностно-смыслового отношения к культуре и истории родного города и края.</w:t>
      </w:r>
    </w:p>
    <w:p w:rsidR="00010BC0" w:rsidRDefault="00010BC0" w:rsidP="00AF5248">
      <w:pPr>
        <w:jc w:val="both"/>
        <w:rPr>
          <w:sz w:val="28"/>
          <w:szCs w:val="28"/>
        </w:rPr>
      </w:pPr>
    </w:p>
    <w:tbl>
      <w:tblPr>
        <w:tblStyle w:val="ad"/>
        <w:tblW w:w="10031" w:type="dxa"/>
        <w:tblLook w:val="04A0"/>
      </w:tblPr>
      <w:tblGrid>
        <w:gridCol w:w="10031"/>
      </w:tblGrid>
      <w:tr w:rsidR="00EE739D" w:rsidRPr="00EE739D" w:rsidTr="00EE739D">
        <w:tc>
          <w:tcPr>
            <w:tcW w:w="10031" w:type="dxa"/>
          </w:tcPr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E739D">
            <w:pPr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EE739D">
              <w:rPr>
                <w:sz w:val="18"/>
                <w:szCs w:val="18"/>
              </w:rPr>
              <w:t>Н.Е.Вераксы</w:t>
            </w:r>
            <w:proofErr w:type="spellEnd"/>
            <w:r w:rsidRPr="00EE739D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EE739D">
              <w:rPr>
                <w:sz w:val="18"/>
                <w:szCs w:val="18"/>
              </w:rPr>
              <w:t>испр</w:t>
            </w:r>
            <w:proofErr w:type="spellEnd"/>
            <w:r w:rsidRPr="00EE739D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EE739D">
              <w:rPr>
                <w:sz w:val="18"/>
                <w:szCs w:val="18"/>
              </w:rPr>
              <w:t>с</w:t>
            </w:r>
            <w:proofErr w:type="gramEnd"/>
            <w:r w:rsidRPr="00EE739D">
              <w:rPr>
                <w:sz w:val="18"/>
                <w:szCs w:val="18"/>
              </w:rPr>
              <w:t>.</w:t>
            </w:r>
          </w:p>
          <w:p w:rsidR="00EE739D" w:rsidRPr="00EE739D" w:rsidRDefault="00EE739D" w:rsidP="00EE739D">
            <w:pPr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«Основы безопасности детей дошкольного возраста» Н.Н. Авдеева, О.Л. Князева, Р.Б. </w:t>
            </w:r>
            <w:proofErr w:type="spellStart"/>
            <w:r w:rsidRPr="00EE739D">
              <w:rPr>
                <w:sz w:val="18"/>
                <w:szCs w:val="18"/>
              </w:rPr>
              <w:t>Стеркина</w:t>
            </w:r>
            <w:proofErr w:type="spellEnd"/>
            <w:r w:rsidRPr="00EE739D">
              <w:rPr>
                <w:sz w:val="18"/>
                <w:szCs w:val="18"/>
              </w:rPr>
              <w:t>. М.: Просвещение, 2007;</w:t>
            </w:r>
          </w:p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«Трудовое воспитание в детском саду. Программа и методические рекомендации для работы с детьми 2-7 лет»  Т.С.Комарова, Л.В. </w:t>
            </w:r>
            <w:proofErr w:type="spellStart"/>
            <w:r w:rsidRPr="00EE739D">
              <w:rPr>
                <w:sz w:val="18"/>
                <w:szCs w:val="18"/>
              </w:rPr>
              <w:t>Куцакова</w:t>
            </w:r>
            <w:proofErr w:type="spellEnd"/>
            <w:r w:rsidRPr="00EE739D">
              <w:rPr>
                <w:sz w:val="18"/>
                <w:szCs w:val="18"/>
              </w:rPr>
              <w:t>, Л.Ю.Павлова. – М.: Мозаика-Синтез, 2005.;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7033C">
            <w:pPr>
              <w:rPr>
                <w:sz w:val="18"/>
                <w:szCs w:val="18"/>
              </w:rPr>
            </w:pPr>
            <w:r w:rsidRPr="00EE739D">
              <w:rPr>
                <w:bCs/>
                <w:spacing w:val="3"/>
                <w:sz w:val="18"/>
                <w:szCs w:val="18"/>
              </w:rPr>
              <w:t xml:space="preserve"> 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EE739D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EE739D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EE739D" w:rsidRPr="00EE739D" w:rsidRDefault="00EE739D" w:rsidP="00CB2CD8">
            <w:pPr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«Дошкольникам – о правилах дорожного движения» Э.Я. </w:t>
            </w:r>
            <w:proofErr w:type="spellStart"/>
            <w:r w:rsidRPr="00EE739D">
              <w:rPr>
                <w:sz w:val="18"/>
                <w:szCs w:val="18"/>
              </w:rPr>
              <w:t>Степаненкова</w:t>
            </w:r>
            <w:proofErr w:type="spellEnd"/>
            <w:r w:rsidRPr="00EE739D">
              <w:rPr>
                <w:sz w:val="18"/>
                <w:szCs w:val="18"/>
              </w:rPr>
              <w:t xml:space="preserve">, М.Ф. </w:t>
            </w:r>
            <w:proofErr w:type="spellStart"/>
            <w:r w:rsidRPr="00EE739D">
              <w:rPr>
                <w:sz w:val="18"/>
                <w:szCs w:val="18"/>
              </w:rPr>
              <w:t>Филенко</w:t>
            </w:r>
            <w:proofErr w:type="spellEnd"/>
            <w:r w:rsidRPr="00EE739D">
              <w:rPr>
                <w:sz w:val="18"/>
                <w:szCs w:val="18"/>
              </w:rPr>
              <w:t xml:space="preserve">; </w:t>
            </w:r>
          </w:p>
          <w:p w:rsidR="00EE739D" w:rsidRPr="00EE739D" w:rsidRDefault="00EE739D" w:rsidP="00E7033C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«Комплексные занятия по программе «От рождения до школы» под редакцией Н. Е. </w:t>
            </w:r>
            <w:proofErr w:type="spellStart"/>
            <w:r w:rsidRPr="00EE739D">
              <w:rPr>
                <w:sz w:val="18"/>
                <w:szCs w:val="18"/>
              </w:rPr>
              <w:t>Вераксы</w:t>
            </w:r>
            <w:proofErr w:type="spellEnd"/>
            <w:r w:rsidRPr="00EE739D">
              <w:rPr>
                <w:sz w:val="18"/>
                <w:szCs w:val="18"/>
              </w:rPr>
              <w:t>, Т. С. Комаровой, М. А. Васильевой» - М: Воронеж, 2015</w:t>
            </w:r>
          </w:p>
          <w:p w:rsidR="00EE739D" w:rsidRPr="00EE739D" w:rsidRDefault="00EE739D" w:rsidP="00E7033C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EE739D">
              <w:rPr>
                <w:rStyle w:val="FontStyle207"/>
                <w:rFonts w:ascii="Times New Roman" w:hAnsi="Times New Roman"/>
              </w:rPr>
              <w:t>«Дни воинской славы. Патриотическое воспитание дош</w:t>
            </w:r>
            <w:r w:rsidRPr="00EE739D">
              <w:rPr>
                <w:rStyle w:val="FontStyle207"/>
                <w:rFonts w:ascii="Times New Roman" w:hAnsi="Times New Roman"/>
              </w:rPr>
              <w:softHyphen/>
              <w:t xml:space="preserve">кольников». 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Зацепина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 xml:space="preserve"> М. Б.  — М.: Мозаика-Синтез, 2008-2010.</w:t>
            </w:r>
          </w:p>
          <w:p w:rsidR="00EE739D" w:rsidRPr="00EE739D" w:rsidRDefault="00EE739D" w:rsidP="00E7033C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EE739D">
              <w:rPr>
                <w:rStyle w:val="FontStyle207"/>
                <w:rFonts w:ascii="Times New Roman" w:hAnsi="Times New Roman"/>
              </w:rPr>
              <w:t xml:space="preserve">«Нравственное воспитание в детском саду Петрова В. И.» 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Стульник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 xml:space="preserve"> Т.Д..-М.: Мозаика-Синтез,2006-2010.</w:t>
            </w:r>
          </w:p>
          <w:p w:rsidR="00EE739D" w:rsidRPr="00EE739D" w:rsidRDefault="00EE739D" w:rsidP="00CB2CD8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«Развивающие игры для детей» Смирнова Е.О., Богуславская З.М. – М.: Просвещение, 1991.</w:t>
            </w:r>
          </w:p>
          <w:p w:rsidR="00EE739D" w:rsidRPr="00EE739D" w:rsidRDefault="00EE739D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«Знакомство детей с русским народным творчеством» Т.А. </w:t>
            </w:r>
            <w:proofErr w:type="spellStart"/>
            <w:r w:rsidRPr="00EE739D">
              <w:rPr>
                <w:sz w:val="18"/>
                <w:szCs w:val="18"/>
              </w:rPr>
              <w:t>Бударина</w:t>
            </w:r>
            <w:proofErr w:type="spellEnd"/>
            <w:r w:rsidRPr="00EE739D">
              <w:rPr>
                <w:sz w:val="18"/>
                <w:szCs w:val="18"/>
              </w:rPr>
              <w:t xml:space="preserve">, О.А. </w:t>
            </w:r>
            <w:proofErr w:type="spellStart"/>
            <w:r w:rsidRPr="00EE739D">
              <w:rPr>
                <w:sz w:val="18"/>
                <w:szCs w:val="18"/>
              </w:rPr>
              <w:t>Маркеев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«Народные праздники в детском саду» М.Б. </w:t>
            </w:r>
            <w:proofErr w:type="spellStart"/>
            <w:r w:rsidRPr="00EE739D">
              <w:rPr>
                <w:sz w:val="18"/>
                <w:szCs w:val="18"/>
              </w:rPr>
              <w:t>Зацепина</w:t>
            </w:r>
            <w:proofErr w:type="spellEnd"/>
            <w:r w:rsidRPr="00EE739D">
              <w:rPr>
                <w:sz w:val="18"/>
                <w:szCs w:val="18"/>
              </w:rPr>
              <w:t>, Т.В. Антонова.</w:t>
            </w:r>
          </w:p>
          <w:p w:rsidR="00EE739D" w:rsidRPr="00EE739D" w:rsidRDefault="00EE739D" w:rsidP="00D84DFE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EE739D">
              <w:rPr>
                <w:rStyle w:val="FontStyle207"/>
                <w:rFonts w:ascii="Times New Roman" w:hAnsi="Times New Roman"/>
              </w:rPr>
              <w:t xml:space="preserve">«Трудовое воспитание в детском саду» Комарова Т. С, 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 xml:space="preserve"> Л. В., Павлова Л. Ю.  — М.; Мозаика-Синтез, 2005-2010.</w:t>
            </w:r>
          </w:p>
          <w:p w:rsidR="00EE739D" w:rsidRPr="00EE739D" w:rsidRDefault="00EE739D" w:rsidP="00D84DFE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EE739D">
              <w:rPr>
                <w:rStyle w:val="FontStyle207"/>
                <w:rFonts w:ascii="Times New Roman" w:hAnsi="Times New Roman"/>
              </w:rPr>
              <w:lastRenderedPageBreak/>
              <w:t xml:space="preserve">«Нравственно-трудовое воспитание в детском саду»  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 xml:space="preserve"> Л. В. —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М.:.Мо-заика-Синтез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>, 2007-2010.</w:t>
            </w:r>
          </w:p>
          <w:p w:rsidR="00EE739D" w:rsidRPr="00EE739D" w:rsidRDefault="00EE739D" w:rsidP="00CB2CD8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«Тематический словарь в картинках. Мир человека. Современные профессии» К.П. Нефёдова. – М: Школьная пресса, 2008;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7033C">
            <w:pPr>
              <w:rPr>
                <w:b/>
                <w:bCs/>
                <w:spacing w:val="3"/>
                <w:sz w:val="18"/>
                <w:szCs w:val="18"/>
              </w:rPr>
            </w:pPr>
            <w:r w:rsidRPr="00EE739D">
              <w:rPr>
                <w:b/>
                <w:bCs/>
                <w:spacing w:val="3"/>
                <w:sz w:val="18"/>
                <w:szCs w:val="18"/>
              </w:rPr>
              <w:lastRenderedPageBreak/>
              <w:t>Дополнительная методическая литература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7033C">
            <w:pPr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М.Ф.Литвинова «Играют непоседы» игры и упражнения для детей от 1,5 до 3 лет»        </w:t>
            </w:r>
          </w:p>
          <w:p w:rsidR="00EE739D" w:rsidRPr="00EE739D" w:rsidRDefault="00EE739D" w:rsidP="00E7033C">
            <w:pPr>
              <w:rPr>
                <w:bCs/>
                <w:spacing w:val="3"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М.Ю. </w:t>
            </w:r>
            <w:proofErr w:type="spellStart"/>
            <w:r w:rsidRPr="00EE739D">
              <w:rPr>
                <w:sz w:val="18"/>
                <w:szCs w:val="18"/>
              </w:rPr>
              <w:t>Картушина</w:t>
            </w:r>
            <w:proofErr w:type="spellEnd"/>
            <w:r w:rsidRPr="00EE739D">
              <w:rPr>
                <w:sz w:val="18"/>
                <w:szCs w:val="18"/>
              </w:rPr>
              <w:t xml:space="preserve"> «Забавы для малышей»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10BC0" w:rsidRDefault="00010BC0" w:rsidP="00010BC0">
      <w:pPr>
        <w:rPr>
          <w:sz w:val="28"/>
          <w:szCs w:val="28"/>
        </w:rPr>
      </w:pPr>
    </w:p>
    <w:p w:rsidR="00010BC0" w:rsidRPr="00CB2CD8" w:rsidRDefault="001F171E" w:rsidP="00AF5248">
      <w:pPr>
        <w:jc w:val="both"/>
        <w:rPr>
          <w:szCs w:val="28"/>
        </w:rPr>
      </w:pPr>
      <w:r w:rsidRPr="00CB2CD8">
        <w:rPr>
          <w:b/>
          <w:szCs w:val="28"/>
        </w:rPr>
        <w:t>2.1.2. Образовательная область «</w:t>
      </w:r>
      <w:r w:rsidR="00010BC0" w:rsidRPr="00CB2CD8">
        <w:rPr>
          <w:b/>
          <w:szCs w:val="28"/>
        </w:rPr>
        <w:t>Познавательное развитие</w:t>
      </w:r>
      <w:r w:rsidRPr="00CB2CD8">
        <w:rPr>
          <w:b/>
          <w:szCs w:val="28"/>
        </w:rPr>
        <w:t>»</w:t>
      </w:r>
      <w:r w:rsidR="00010BC0" w:rsidRPr="00CB2CD8">
        <w:rPr>
          <w:b/>
          <w:szCs w:val="28"/>
        </w:rPr>
        <w:t xml:space="preserve"> </w:t>
      </w:r>
      <w:r w:rsidR="00010BC0" w:rsidRPr="00CB2CD8">
        <w:rPr>
          <w:szCs w:val="28"/>
        </w:rPr>
        <w:t>предполагает: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 развитие интересов детей, любознательности и познавательной мотивации;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-формирование познавательных действий, становление сознания;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-развитие воображения и творческой активности;</w:t>
      </w:r>
    </w:p>
    <w:p w:rsidR="00010BC0" w:rsidRPr="00CB2CD8" w:rsidRDefault="00010BC0" w:rsidP="00AF5248">
      <w:pPr>
        <w:jc w:val="both"/>
        <w:rPr>
          <w:szCs w:val="28"/>
        </w:rPr>
      </w:pPr>
      <w:proofErr w:type="gramStart"/>
      <w:r w:rsidRPr="00CB2CD8">
        <w:rPr>
          <w:szCs w:val="28"/>
        </w:rPr>
        <w:t>-формирование первичных представлений о себе, других людях, объе5ктах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 xml:space="preserve">-формирование представлений о </w:t>
      </w:r>
      <w:proofErr w:type="spellStart"/>
      <w:r w:rsidRPr="00CB2CD8">
        <w:rPr>
          <w:szCs w:val="28"/>
        </w:rPr>
        <w:t>социокультурных</w:t>
      </w:r>
      <w:proofErr w:type="spellEnd"/>
      <w:r w:rsidRPr="00CB2CD8">
        <w:rPr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010BC0" w:rsidRPr="00CB2CD8" w:rsidRDefault="00010BC0" w:rsidP="00582DDD">
      <w:pPr>
        <w:jc w:val="both"/>
        <w:rPr>
          <w:szCs w:val="28"/>
        </w:rPr>
      </w:pPr>
      <w:r w:rsidRPr="00CB2CD8">
        <w:rPr>
          <w:szCs w:val="28"/>
        </w:rPr>
        <w:t>-формирование первичных представлений о малой родине, истории и культуре родного города и края.</w:t>
      </w:r>
    </w:p>
    <w:p w:rsidR="00161B5C" w:rsidRDefault="00161B5C" w:rsidP="00582DDD">
      <w:pPr>
        <w:jc w:val="both"/>
        <w:rPr>
          <w:sz w:val="28"/>
          <w:szCs w:val="28"/>
        </w:rPr>
      </w:pPr>
    </w:p>
    <w:tbl>
      <w:tblPr>
        <w:tblStyle w:val="ad"/>
        <w:tblW w:w="10031" w:type="dxa"/>
        <w:tblLook w:val="04A0"/>
      </w:tblPr>
      <w:tblGrid>
        <w:gridCol w:w="10031"/>
      </w:tblGrid>
      <w:tr w:rsidR="00EE739D" w:rsidRPr="00EE739D" w:rsidTr="00EE739D">
        <w:tc>
          <w:tcPr>
            <w:tcW w:w="10031" w:type="dxa"/>
          </w:tcPr>
          <w:p w:rsidR="00EE739D" w:rsidRPr="00EE739D" w:rsidRDefault="00EE739D" w:rsidP="00A117DC">
            <w:pPr>
              <w:rPr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E739D">
            <w:pPr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EE739D">
              <w:rPr>
                <w:sz w:val="18"/>
                <w:szCs w:val="18"/>
              </w:rPr>
              <w:t>Н.Е.Вераксы</w:t>
            </w:r>
            <w:proofErr w:type="spellEnd"/>
            <w:r w:rsidRPr="00EE739D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EE739D">
              <w:rPr>
                <w:sz w:val="18"/>
                <w:szCs w:val="18"/>
              </w:rPr>
              <w:t>испр</w:t>
            </w:r>
            <w:proofErr w:type="spellEnd"/>
            <w:r w:rsidRPr="00EE739D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EE739D">
              <w:rPr>
                <w:sz w:val="18"/>
                <w:szCs w:val="18"/>
              </w:rPr>
              <w:t>с</w:t>
            </w:r>
            <w:proofErr w:type="gramEnd"/>
            <w:r w:rsidRPr="00EE739D">
              <w:rPr>
                <w:sz w:val="18"/>
                <w:szCs w:val="18"/>
              </w:rPr>
              <w:t>.</w:t>
            </w:r>
          </w:p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-Программа «Юный эколог» Николаева С.Н.   В кн.: Юный эколог: Программа   и условия ее реализации в дошкольном учреждении. – М., 1998.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E7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EE739D">
              <w:rPr>
                <w:sz w:val="18"/>
                <w:szCs w:val="18"/>
              </w:rPr>
              <w:t>П</w:t>
            </w:r>
            <w:proofErr w:type="gramEnd"/>
            <w:r w:rsidRPr="00EE739D">
              <w:rPr>
                <w:sz w:val="18"/>
                <w:szCs w:val="18"/>
              </w:rPr>
              <w:t xml:space="preserve"> а в л о в а Л. Ю. Сборник  -Формирование элементарных ма</w:t>
            </w:r>
            <w:r w:rsidRPr="00EE739D">
              <w:rPr>
                <w:sz w:val="18"/>
                <w:szCs w:val="18"/>
              </w:rPr>
              <w:softHyphen/>
              <w:t>тематических представлений. Вторая  группа раннего возраста (2-7 лет) – М: мозаика – синтез, 2015</w:t>
            </w:r>
          </w:p>
          <w:p w:rsidR="00EE739D" w:rsidRPr="00EE739D" w:rsidRDefault="00EE739D" w:rsidP="00EE7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E739D">
              <w:rPr>
                <w:spacing w:val="50"/>
                <w:sz w:val="18"/>
                <w:szCs w:val="18"/>
              </w:rPr>
              <w:t>Помораева</w:t>
            </w:r>
            <w:proofErr w:type="spellEnd"/>
            <w:r w:rsidRPr="00EE739D">
              <w:rPr>
                <w:sz w:val="18"/>
                <w:szCs w:val="18"/>
              </w:rPr>
              <w:t xml:space="preserve"> И. А., </w:t>
            </w:r>
            <w:proofErr w:type="spellStart"/>
            <w:r w:rsidRPr="00EE739D">
              <w:rPr>
                <w:spacing w:val="50"/>
                <w:sz w:val="18"/>
                <w:szCs w:val="18"/>
              </w:rPr>
              <w:t>Позина</w:t>
            </w:r>
            <w:proofErr w:type="spellEnd"/>
            <w:r w:rsidRPr="00EE739D">
              <w:rPr>
                <w:sz w:val="18"/>
                <w:szCs w:val="18"/>
              </w:rPr>
              <w:t xml:space="preserve"> В. А. -Ознакомление с природой в детском  саду. Вторая группа раннего возраста (2-7 лет) – М: мозаика – синтез, 2015</w:t>
            </w:r>
          </w:p>
          <w:p w:rsidR="00EE739D" w:rsidRPr="00EE739D" w:rsidRDefault="00EE739D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С о </w:t>
            </w:r>
            <w:proofErr w:type="gramStart"/>
            <w:r w:rsidRPr="00EE739D">
              <w:rPr>
                <w:sz w:val="18"/>
                <w:szCs w:val="18"/>
              </w:rPr>
              <w:t>л</w:t>
            </w:r>
            <w:proofErr w:type="gramEnd"/>
            <w:r w:rsidRPr="00EE739D">
              <w:rPr>
                <w:sz w:val="18"/>
                <w:szCs w:val="18"/>
              </w:rPr>
              <w:t xml:space="preserve"> о м е </w:t>
            </w:r>
            <w:proofErr w:type="spellStart"/>
            <w:r w:rsidRPr="00EE739D">
              <w:rPr>
                <w:sz w:val="18"/>
                <w:szCs w:val="18"/>
              </w:rPr>
              <w:t>н</w:t>
            </w:r>
            <w:proofErr w:type="spellEnd"/>
            <w:r w:rsidRPr="00EE739D">
              <w:rPr>
                <w:sz w:val="18"/>
                <w:szCs w:val="18"/>
              </w:rPr>
              <w:t xml:space="preserve"> </w:t>
            </w:r>
            <w:proofErr w:type="spellStart"/>
            <w:r w:rsidRPr="00EE739D">
              <w:rPr>
                <w:sz w:val="18"/>
                <w:szCs w:val="18"/>
              </w:rPr>
              <w:t>н</w:t>
            </w:r>
            <w:proofErr w:type="spellEnd"/>
            <w:r w:rsidRPr="00EE739D">
              <w:rPr>
                <w:sz w:val="18"/>
                <w:szCs w:val="18"/>
              </w:rPr>
              <w:t xml:space="preserve"> и к о в а О. А.</w:t>
            </w:r>
          </w:p>
          <w:p w:rsidR="00EE739D" w:rsidRPr="00EE739D" w:rsidRDefault="00EE739D" w:rsidP="0006088D">
            <w:pPr>
              <w:autoSpaceDE w:val="0"/>
              <w:autoSpaceDN w:val="0"/>
              <w:adjustRightInd w:val="0"/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- «Комплексные занятия по программе «От рождения до школы» под редакцией Н. Е. </w:t>
            </w:r>
            <w:proofErr w:type="spellStart"/>
            <w:r w:rsidRPr="00EE739D">
              <w:rPr>
                <w:sz w:val="18"/>
                <w:szCs w:val="18"/>
              </w:rPr>
              <w:t>Вераксы</w:t>
            </w:r>
            <w:proofErr w:type="spellEnd"/>
            <w:r w:rsidRPr="00EE739D">
              <w:rPr>
                <w:sz w:val="18"/>
                <w:szCs w:val="18"/>
              </w:rPr>
              <w:t>, Т. С. Комаровой, М. А. Васильевой»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bCs/>
                <w:spacing w:val="3"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</w:t>
            </w:r>
            <w:r w:rsidRPr="00EE739D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EE739D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EE739D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b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«Экологическое воспитание  дошкольников» С.Н. Николаева 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«Занятия на прогулках с детьми младшего дошкольного возраста» С.Н. </w:t>
            </w:r>
            <w:proofErr w:type="spellStart"/>
            <w:r w:rsidRPr="00EE739D">
              <w:rPr>
                <w:sz w:val="18"/>
                <w:szCs w:val="18"/>
              </w:rPr>
              <w:t>Теплюк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- «Экологическое  воспитание в детском саду» О.А. </w:t>
            </w:r>
            <w:proofErr w:type="spellStart"/>
            <w:r w:rsidRPr="00EE739D">
              <w:rPr>
                <w:sz w:val="18"/>
                <w:szCs w:val="18"/>
              </w:rPr>
              <w:t>Соломенникова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- «Интегрированные занятия по ознакомлению с природой и развитием речи» Л.Г. Селихова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- «Мир вокруг нас» Т.И. Попова;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</w:t>
            </w:r>
            <w:proofErr w:type="gramStart"/>
            <w:r w:rsidRPr="00EE739D">
              <w:rPr>
                <w:sz w:val="18"/>
                <w:szCs w:val="18"/>
              </w:rPr>
              <w:t>Неизведанное</w:t>
            </w:r>
            <w:proofErr w:type="gramEnd"/>
            <w:r w:rsidRPr="00EE739D">
              <w:rPr>
                <w:sz w:val="18"/>
                <w:szCs w:val="18"/>
              </w:rPr>
              <w:t xml:space="preserve"> рядом» О.В. </w:t>
            </w:r>
            <w:proofErr w:type="spellStart"/>
            <w:r w:rsidRPr="00EE739D">
              <w:rPr>
                <w:sz w:val="18"/>
                <w:szCs w:val="18"/>
              </w:rPr>
              <w:t>Дыбина</w:t>
            </w:r>
            <w:proofErr w:type="spellEnd"/>
            <w:r w:rsidRPr="00EE739D">
              <w:rPr>
                <w:sz w:val="18"/>
                <w:szCs w:val="18"/>
              </w:rPr>
              <w:t>, Н.П. Рахманова, В.В. Щетина</w:t>
            </w:r>
          </w:p>
          <w:p w:rsidR="00EE739D" w:rsidRPr="00EE739D" w:rsidRDefault="00EE739D" w:rsidP="0006088D">
            <w:pPr>
              <w:ind w:left="35" w:hanging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«Воспитание сенсорной культуры ребенка». Л.А. </w:t>
            </w:r>
            <w:proofErr w:type="spellStart"/>
            <w:r w:rsidRPr="00EE739D">
              <w:rPr>
                <w:sz w:val="18"/>
                <w:szCs w:val="18"/>
              </w:rPr>
              <w:t>Венгер</w:t>
            </w:r>
            <w:proofErr w:type="spellEnd"/>
            <w:r w:rsidRPr="00EE739D">
              <w:rPr>
                <w:sz w:val="18"/>
                <w:szCs w:val="18"/>
              </w:rPr>
              <w:t xml:space="preserve">, Э.Г. </w:t>
            </w:r>
            <w:proofErr w:type="spellStart"/>
            <w:r w:rsidRPr="00EE739D">
              <w:rPr>
                <w:sz w:val="18"/>
                <w:szCs w:val="18"/>
              </w:rPr>
              <w:t>Пелюгина</w:t>
            </w:r>
            <w:proofErr w:type="spellEnd"/>
            <w:r w:rsidRPr="00EE739D">
              <w:rPr>
                <w:sz w:val="18"/>
                <w:szCs w:val="18"/>
              </w:rPr>
              <w:t>.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«Формирование элементарных математических представлений» В.П. Новикова;</w:t>
            </w:r>
          </w:p>
          <w:p w:rsidR="00EE739D" w:rsidRPr="00EE739D" w:rsidRDefault="00EE739D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«Формирование пространственных представлений» Т.С. Комарова</w:t>
            </w:r>
          </w:p>
          <w:p w:rsidR="00EE739D" w:rsidRPr="00EE739D" w:rsidRDefault="00EE739D" w:rsidP="00CB2CD8">
            <w:pPr>
              <w:ind w:left="35" w:hanging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«Дидактические игры по сенсорному воспитанию дошкольников». Л.А. </w:t>
            </w:r>
            <w:proofErr w:type="spellStart"/>
            <w:r w:rsidRPr="00EE739D">
              <w:rPr>
                <w:sz w:val="18"/>
                <w:szCs w:val="18"/>
              </w:rPr>
              <w:t>Венгер</w:t>
            </w:r>
            <w:proofErr w:type="spellEnd"/>
            <w:r w:rsidRPr="00EE739D">
              <w:rPr>
                <w:sz w:val="18"/>
                <w:szCs w:val="18"/>
              </w:rPr>
              <w:t>.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E7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739D">
              <w:rPr>
                <w:b/>
                <w:bCs/>
                <w:spacing w:val="3"/>
                <w:sz w:val="18"/>
                <w:szCs w:val="18"/>
              </w:rPr>
              <w:t>Дополнительная методическая литература</w:t>
            </w:r>
          </w:p>
        </w:tc>
      </w:tr>
      <w:tr w:rsidR="00EE739D" w:rsidRPr="00EE739D" w:rsidTr="00EE739D">
        <w:tc>
          <w:tcPr>
            <w:tcW w:w="10031" w:type="dxa"/>
          </w:tcPr>
          <w:p w:rsidR="00EE739D" w:rsidRPr="00EE739D" w:rsidRDefault="00EE739D" w:rsidP="00EE739D">
            <w:pPr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Э.Г. Пилюгина «Сенсорные способности малыша»</w:t>
            </w:r>
          </w:p>
          <w:p w:rsidR="00EE739D" w:rsidRPr="00EE739D" w:rsidRDefault="00EE739D" w:rsidP="00EE739D">
            <w:pPr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Н.А. </w:t>
            </w:r>
            <w:proofErr w:type="spellStart"/>
            <w:r w:rsidRPr="00EE739D">
              <w:rPr>
                <w:sz w:val="18"/>
                <w:szCs w:val="18"/>
              </w:rPr>
              <w:t>Карпушина</w:t>
            </w:r>
            <w:proofErr w:type="spellEnd"/>
            <w:r w:rsidRPr="00EE739D">
              <w:rPr>
                <w:sz w:val="18"/>
                <w:szCs w:val="18"/>
              </w:rPr>
              <w:t xml:space="preserve"> «Конспекты занятий в 1мл</w:t>
            </w:r>
            <w:proofErr w:type="gramStart"/>
            <w:r w:rsidRPr="00EE739D">
              <w:rPr>
                <w:sz w:val="18"/>
                <w:szCs w:val="18"/>
              </w:rPr>
              <w:t>.г</w:t>
            </w:r>
            <w:proofErr w:type="gramEnd"/>
            <w:r w:rsidRPr="00EE739D">
              <w:rPr>
                <w:sz w:val="18"/>
                <w:szCs w:val="18"/>
              </w:rPr>
              <w:t xml:space="preserve">руппе детского сада»                           </w:t>
            </w:r>
          </w:p>
        </w:tc>
      </w:tr>
    </w:tbl>
    <w:p w:rsidR="00787EB7" w:rsidRDefault="00787EB7" w:rsidP="00AF5248">
      <w:pPr>
        <w:jc w:val="both"/>
        <w:rPr>
          <w:b/>
          <w:sz w:val="28"/>
          <w:szCs w:val="28"/>
        </w:rPr>
      </w:pPr>
    </w:p>
    <w:p w:rsidR="00010BC0" w:rsidRPr="00CB2CD8" w:rsidRDefault="001F171E" w:rsidP="00AF5248">
      <w:pPr>
        <w:jc w:val="both"/>
        <w:rPr>
          <w:szCs w:val="28"/>
        </w:rPr>
      </w:pPr>
      <w:r w:rsidRPr="00CB2CD8">
        <w:rPr>
          <w:b/>
          <w:szCs w:val="28"/>
        </w:rPr>
        <w:t>2.1.3. Образовательная область «</w:t>
      </w:r>
      <w:r w:rsidR="00010BC0" w:rsidRPr="00CB2CD8">
        <w:rPr>
          <w:b/>
          <w:szCs w:val="28"/>
        </w:rPr>
        <w:t>Речевое развитие</w:t>
      </w:r>
      <w:r w:rsidRPr="00CB2CD8">
        <w:rPr>
          <w:b/>
          <w:szCs w:val="28"/>
        </w:rPr>
        <w:t>»</w:t>
      </w:r>
      <w:r w:rsidR="00010BC0" w:rsidRPr="00CB2CD8">
        <w:rPr>
          <w:b/>
          <w:szCs w:val="28"/>
        </w:rPr>
        <w:t xml:space="preserve"> </w:t>
      </w:r>
      <w:r w:rsidR="00010BC0" w:rsidRPr="00CB2CD8">
        <w:rPr>
          <w:szCs w:val="28"/>
        </w:rPr>
        <w:t>включает: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-владение речью как средством общения и культуры;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-обогащение активного словаря;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-развитие связной, грамматически правильной диалогической и монологической речи;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-развитие речевого творчества;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-развитие звуковой и интонационной культуры речи, фонематического слуха;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-знакомство с произведениями писателей Красноярского края;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lastRenderedPageBreak/>
        <w:t>-формирование звукового аналитико0синтетической активности как предпосылки обучения грамоте.</w:t>
      </w:r>
    </w:p>
    <w:p w:rsidR="00010BC0" w:rsidRDefault="00010BC0" w:rsidP="00AF5248">
      <w:pPr>
        <w:jc w:val="both"/>
        <w:rPr>
          <w:sz w:val="28"/>
          <w:szCs w:val="28"/>
        </w:rPr>
      </w:pPr>
    </w:p>
    <w:tbl>
      <w:tblPr>
        <w:tblStyle w:val="ad"/>
        <w:tblW w:w="10173" w:type="dxa"/>
        <w:tblLook w:val="04A0"/>
      </w:tblPr>
      <w:tblGrid>
        <w:gridCol w:w="10173"/>
      </w:tblGrid>
      <w:tr w:rsidR="00EE739D" w:rsidRPr="00EE739D" w:rsidTr="00EE739D">
        <w:tc>
          <w:tcPr>
            <w:tcW w:w="10173" w:type="dxa"/>
          </w:tcPr>
          <w:p w:rsidR="00EE739D" w:rsidRPr="00EE739D" w:rsidRDefault="00EE739D" w:rsidP="00A117DC">
            <w:pPr>
              <w:rPr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EE739D">
            <w:pPr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-Примерная общеобразовательная  программа дошкольного образования «От рождения до школы»  под редакцией </w:t>
            </w:r>
            <w:proofErr w:type="spellStart"/>
            <w:r w:rsidRPr="00EE739D">
              <w:rPr>
                <w:sz w:val="18"/>
                <w:szCs w:val="18"/>
              </w:rPr>
              <w:t>Н.Е.Вераксы</w:t>
            </w:r>
            <w:proofErr w:type="spellEnd"/>
            <w:r w:rsidRPr="00EE739D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EE739D">
              <w:rPr>
                <w:sz w:val="18"/>
                <w:szCs w:val="18"/>
              </w:rPr>
              <w:t>испр</w:t>
            </w:r>
            <w:proofErr w:type="spellEnd"/>
            <w:r w:rsidRPr="00EE739D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EE739D">
              <w:rPr>
                <w:sz w:val="18"/>
                <w:szCs w:val="18"/>
              </w:rPr>
              <w:t>с</w:t>
            </w:r>
            <w:proofErr w:type="gramEnd"/>
            <w:r w:rsidRPr="00EE739D">
              <w:rPr>
                <w:sz w:val="18"/>
                <w:szCs w:val="18"/>
              </w:rPr>
              <w:t>.</w:t>
            </w:r>
          </w:p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«Занятия по развитию речи в детском саду» О.С. Ушакова – М.: Просвещение, 1999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A117DC">
            <w:pPr>
              <w:rPr>
                <w:b/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proofErr w:type="spellStart"/>
            <w:r w:rsidRPr="00EE739D">
              <w:rPr>
                <w:spacing w:val="50"/>
                <w:sz w:val="18"/>
                <w:szCs w:val="18"/>
              </w:rPr>
              <w:t>Гербова</w:t>
            </w:r>
            <w:proofErr w:type="spellEnd"/>
            <w:r w:rsidRPr="00EE739D">
              <w:rPr>
                <w:sz w:val="18"/>
                <w:szCs w:val="18"/>
              </w:rPr>
              <w:t xml:space="preserve"> В. В. Развитие речи в детском саду: Вторая группа раннего  возраста (2-3 год). – М: мозаика  – синтез, 2015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EE739D">
              <w:rPr>
                <w:sz w:val="18"/>
                <w:szCs w:val="18"/>
              </w:rPr>
              <w:t>Вераксы</w:t>
            </w:r>
            <w:proofErr w:type="spellEnd"/>
            <w:r w:rsidRPr="00EE739D">
              <w:rPr>
                <w:sz w:val="18"/>
                <w:szCs w:val="18"/>
              </w:rPr>
              <w:t>, Т. С. Комаровой, М. А. Васильевой»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bCs/>
                <w:spacing w:val="3"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</w:t>
            </w:r>
            <w:r w:rsidRPr="00EE739D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EE739D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EE739D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«Развитие речи в детском саду» В.В. </w:t>
            </w:r>
            <w:proofErr w:type="spellStart"/>
            <w:r w:rsidRPr="00EE739D">
              <w:rPr>
                <w:sz w:val="18"/>
                <w:szCs w:val="18"/>
              </w:rPr>
              <w:t>Гербова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«Речь и речевое общение детей» А.Г. </w:t>
            </w:r>
            <w:proofErr w:type="spellStart"/>
            <w:r w:rsidRPr="00EE739D">
              <w:rPr>
                <w:sz w:val="18"/>
                <w:szCs w:val="18"/>
              </w:rPr>
              <w:t>Арушанова</w:t>
            </w:r>
            <w:proofErr w:type="spellEnd"/>
            <w:r w:rsidRPr="00EE739D">
              <w:rPr>
                <w:sz w:val="18"/>
                <w:szCs w:val="18"/>
              </w:rPr>
              <w:t xml:space="preserve"> Книга для воспитателей детского сада. – М.: Мозаика-Синтез, 1999;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«Интегрированные занятия по ознакомлению с природой и развитием речи» Л.Г. Селихова;</w:t>
            </w:r>
          </w:p>
          <w:p w:rsidR="00EE739D" w:rsidRPr="00EE739D" w:rsidRDefault="00EE739D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«Воспитание звуковой культуры речи у детей дошкольного возраста»  Максаков А.И.  – М.: 1987;</w:t>
            </w:r>
          </w:p>
          <w:p w:rsidR="00EE739D" w:rsidRPr="00EE739D" w:rsidRDefault="00EE739D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«Учите, играя» Максаков А.И., </w:t>
            </w:r>
            <w:proofErr w:type="spellStart"/>
            <w:r w:rsidRPr="00EE739D">
              <w:rPr>
                <w:sz w:val="18"/>
                <w:szCs w:val="18"/>
              </w:rPr>
              <w:t>Тумакова</w:t>
            </w:r>
            <w:proofErr w:type="spellEnd"/>
            <w:r w:rsidRPr="00EE739D">
              <w:rPr>
                <w:sz w:val="18"/>
                <w:szCs w:val="18"/>
              </w:rPr>
              <w:t xml:space="preserve"> Г.А.  – М.: Просвещение, 1983;</w:t>
            </w:r>
          </w:p>
          <w:p w:rsidR="00EE739D" w:rsidRPr="00EE739D" w:rsidRDefault="00EE739D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«Ознакомление дошкольников со звучащим словом» </w:t>
            </w:r>
            <w:proofErr w:type="spellStart"/>
            <w:r w:rsidRPr="00EE739D">
              <w:rPr>
                <w:sz w:val="18"/>
                <w:szCs w:val="18"/>
              </w:rPr>
              <w:t>Тумакова</w:t>
            </w:r>
            <w:proofErr w:type="spellEnd"/>
            <w:r w:rsidRPr="00EE739D">
              <w:rPr>
                <w:sz w:val="18"/>
                <w:szCs w:val="18"/>
              </w:rPr>
              <w:t xml:space="preserve"> Г.А.  – М.: Просвещение, 1991;</w:t>
            </w:r>
          </w:p>
          <w:p w:rsidR="00EE739D" w:rsidRPr="00EE739D" w:rsidRDefault="00EE739D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«Игры и игровые упражнения по развитию речи» Г.С. </w:t>
            </w:r>
            <w:proofErr w:type="spellStart"/>
            <w:r w:rsidRPr="00EE739D">
              <w:rPr>
                <w:sz w:val="18"/>
                <w:szCs w:val="18"/>
              </w:rPr>
              <w:t>Швайко</w:t>
            </w:r>
            <w:proofErr w:type="spellEnd"/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«Знакомство детей с русским народным творчеством» Т.А. </w:t>
            </w:r>
            <w:proofErr w:type="spellStart"/>
            <w:r w:rsidRPr="00EE739D">
              <w:rPr>
                <w:sz w:val="18"/>
                <w:szCs w:val="18"/>
              </w:rPr>
              <w:t>Бударина</w:t>
            </w:r>
            <w:proofErr w:type="spellEnd"/>
            <w:r w:rsidRPr="00EE739D">
              <w:rPr>
                <w:sz w:val="18"/>
                <w:szCs w:val="18"/>
              </w:rPr>
              <w:t xml:space="preserve">, О.А. </w:t>
            </w:r>
            <w:proofErr w:type="spellStart"/>
            <w:r w:rsidRPr="00EE739D">
              <w:rPr>
                <w:sz w:val="18"/>
                <w:szCs w:val="18"/>
              </w:rPr>
              <w:t>Маркеев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«Народные праздники в детском саду» М.Б. </w:t>
            </w:r>
            <w:proofErr w:type="spellStart"/>
            <w:r w:rsidRPr="00EE739D">
              <w:rPr>
                <w:sz w:val="18"/>
                <w:szCs w:val="18"/>
              </w:rPr>
              <w:t>Зацепина</w:t>
            </w:r>
            <w:proofErr w:type="spellEnd"/>
            <w:r w:rsidRPr="00EE739D">
              <w:rPr>
                <w:sz w:val="18"/>
                <w:szCs w:val="18"/>
              </w:rPr>
              <w:t>, Т.В. Антонова.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 xml:space="preserve">- </w:t>
            </w:r>
            <w:r w:rsidRPr="00EE739D">
              <w:rPr>
                <w:sz w:val="18"/>
                <w:szCs w:val="18"/>
              </w:rPr>
              <w:t xml:space="preserve">«Театрализованные игры в детском саду» М.Д. </w:t>
            </w:r>
            <w:proofErr w:type="spellStart"/>
            <w:r w:rsidRPr="00EE739D">
              <w:rPr>
                <w:sz w:val="18"/>
                <w:szCs w:val="18"/>
              </w:rPr>
              <w:t>Маханева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«Театрализованные игры в детском саду» Т.И. Петрова, Е.Л. Сергеева, Е.С. Петрова</w:t>
            </w:r>
          </w:p>
          <w:p w:rsidR="00EE739D" w:rsidRPr="00EE739D" w:rsidRDefault="00EE739D" w:rsidP="0006088D">
            <w:pPr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«Хрестоматия для детей дошкольного возраста» – М.: Просвещение, 1980г. </w:t>
            </w:r>
          </w:p>
          <w:p w:rsidR="00EE739D" w:rsidRPr="00EE739D" w:rsidRDefault="00EE739D" w:rsidP="0006088D">
            <w:pPr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«Хрестоматия для маленьких» – М.: Просвещение, 1987г.</w:t>
            </w:r>
          </w:p>
          <w:p w:rsidR="00EE739D" w:rsidRPr="00EE739D" w:rsidRDefault="00EE739D" w:rsidP="00CB2CD8">
            <w:pPr>
              <w:ind w:firstLine="35"/>
              <w:rPr>
                <w:color w:val="FF0000"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«Хрестоматия для детей младшего дошкольного возраста» – М.: АСТ, 1999г.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041D0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pacing w:val="50"/>
                <w:sz w:val="18"/>
                <w:szCs w:val="18"/>
              </w:rPr>
            </w:pPr>
            <w:r w:rsidRPr="00EE739D">
              <w:rPr>
                <w:b/>
                <w:bCs/>
                <w:spacing w:val="3"/>
                <w:sz w:val="18"/>
                <w:szCs w:val="18"/>
              </w:rPr>
              <w:t>Дополнительная методическая литература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EE739D">
            <w:pPr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Л.Н. Смирнова «Развитие речи у детей 2-3 лет»     </w:t>
            </w:r>
          </w:p>
          <w:p w:rsidR="00EE739D" w:rsidRPr="00EE739D" w:rsidRDefault="00EE739D" w:rsidP="00EE739D">
            <w:pPr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Н.С. Голицына «Перспективное планирование образовательного процесса в      дошкольном учреждении»                                                                                                           </w:t>
            </w:r>
          </w:p>
        </w:tc>
      </w:tr>
    </w:tbl>
    <w:p w:rsidR="000A7AD4" w:rsidRDefault="000A7AD4" w:rsidP="00AF5248">
      <w:pPr>
        <w:jc w:val="both"/>
        <w:rPr>
          <w:b/>
          <w:sz w:val="28"/>
          <w:szCs w:val="28"/>
        </w:rPr>
      </w:pPr>
    </w:p>
    <w:p w:rsidR="00010BC0" w:rsidRPr="00CB2CD8" w:rsidRDefault="001F171E" w:rsidP="00B83BBF">
      <w:pPr>
        <w:jc w:val="both"/>
        <w:rPr>
          <w:szCs w:val="28"/>
        </w:rPr>
      </w:pPr>
      <w:r w:rsidRPr="00CB2CD8">
        <w:rPr>
          <w:b/>
          <w:szCs w:val="28"/>
        </w:rPr>
        <w:t>2.1.4. Образовательная область «</w:t>
      </w:r>
      <w:r w:rsidR="00010BC0" w:rsidRPr="00CB2CD8">
        <w:rPr>
          <w:b/>
          <w:szCs w:val="28"/>
        </w:rPr>
        <w:t>Художественно-эстетическое развитие</w:t>
      </w:r>
      <w:r w:rsidRPr="00CB2CD8">
        <w:rPr>
          <w:b/>
          <w:szCs w:val="28"/>
        </w:rPr>
        <w:t>»</w:t>
      </w:r>
      <w:r w:rsidR="00010BC0" w:rsidRPr="00CB2CD8">
        <w:rPr>
          <w:szCs w:val="28"/>
        </w:rPr>
        <w:t xml:space="preserve"> предполагает: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-развитие предпосылок ценностно-смыслового восприятия и понимания произведений искусства (словесного, музыкального, изобразительного)</w:t>
      </w:r>
      <w:proofErr w:type="gramStart"/>
      <w:r w:rsidRPr="00CB2CD8">
        <w:rPr>
          <w:szCs w:val="28"/>
        </w:rPr>
        <w:t>,м</w:t>
      </w:r>
      <w:proofErr w:type="gramEnd"/>
      <w:r w:rsidRPr="00CB2CD8">
        <w:rPr>
          <w:szCs w:val="28"/>
        </w:rPr>
        <w:t>ира природы;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-становление эстетического отношения к окружающему миру;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-формирование элементарных представлений о видах искусства;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-восприятие музыки, художественной литературы, фольклора;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-стимулирование сопереживания персонажам художественных произведений;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-реализацию самостоятельной творческой деятельности детей (изобразительной, конструктивно-модельной, музыкальной и др.);</w:t>
      </w:r>
    </w:p>
    <w:p w:rsidR="00010BC0" w:rsidRPr="00CB2CD8" w:rsidRDefault="00010BC0" w:rsidP="00B83BBF">
      <w:pPr>
        <w:jc w:val="both"/>
        <w:rPr>
          <w:szCs w:val="28"/>
        </w:rPr>
      </w:pPr>
      <w:r w:rsidRPr="00CB2CD8">
        <w:rPr>
          <w:szCs w:val="28"/>
        </w:rPr>
        <w:t>-знакомство с художниками и музыкальными деятелями Красноярского края.</w:t>
      </w:r>
    </w:p>
    <w:p w:rsidR="001F171E" w:rsidRPr="00CB2CD8" w:rsidRDefault="001F171E" w:rsidP="00010BC0">
      <w:pPr>
        <w:rPr>
          <w:szCs w:val="28"/>
        </w:rPr>
      </w:pPr>
    </w:p>
    <w:tbl>
      <w:tblPr>
        <w:tblStyle w:val="ad"/>
        <w:tblW w:w="10173" w:type="dxa"/>
        <w:tblLook w:val="04A0"/>
      </w:tblPr>
      <w:tblGrid>
        <w:gridCol w:w="10173"/>
      </w:tblGrid>
      <w:tr w:rsidR="00EE739D" w:rsidRPr="00EE739D" w:rsidTr="00EE739D">
        <w:tc>
          <w:tcPr>
            <w:tcW w:w="10173" w:type="dxa"/>
          </w:tcPr>
          <w:p w:rsidR="00EE739D" w:rsidRPr="00EE739D" w:rsidRDefault="00EE739D" w:rsidP="00EE739D">
            <w:pPr>
              <w:rPr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EE739D">
            <w:pPr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-Примерная общеобразовательная  программа дошкольного образования «От рождения до школы»  под редакцией </w:t>
            </w:r>
            <w:proofErr w:type="spellStart"/>
            <w:r w:rsidRPr="00EE739D">
              <w:rPr>
                <w:sz w:val="18"/>
                <w:szCs w:val="18"/>
              </w:rPr>
              <w:t>Н.Е.Вераксы</w:t>
            </w:r>
            <w:proofErr w:type="spellEnd"/>
            <w:r w:rsidRPr="00EE739D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EE739D">
              <w:rPr>
                <w:sz w:val="18"/>
                <w:szCs w:val="18"/>
              </w:rPr>
              <w:t>испр</w:t>
            </w:r>
            <w:proofErr w:type="spellEnd"/>
            <w:r w:rsidRPr="00EE739D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EE739D">
              <w:rPr>
                <w:sz w:val="18"/>
                <w:szCs w:val="18"/>
              </w:rPr>
              <w:t>с</w:t>
            </w:r>
            <w:proofErr w:type="gramEnd"/>
            <w:r w:rsidRPr="00EE739D">
              <w:rPr>
                <w:sz w:val="18"/>
                <w:szCs w:val="18"/>
              </w:rPr>
              <w:t>.</w:t>
            </w:r>
          </w:p>
          <w:p w:rsidR="00EE739D" w:rsidRPr="00EE739D" w:rsidRDefault="00EE739D" w:rsidP="00EE739D">
            <w:pPr>
              <w:pStyle w:val="a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«Занятия с дошкольниками по конструированию и ручному труд» Авторская программа.  Л.В. </w:t>
            </w:r>
            <w:proofErr w:type="spellStart"/>
            <w:r w:rsidRPr="00EE739D">
              <w:rPr>
                <w:sz w:val="18"/>
                <w:szCs w:val="18"/>
              </w:rPr>
              <w:t>Куцакова</w:t>
            </w:r>
            <w:proofErr w:type="spellEnd"/>
            <w:r w:rsidRPr="00EE739D">
              <w:rPr>
                <w:sz w:val="18"/>
                <w:szCs w:val="18"/>
              </w:rPr>
              <w:t xml:space="preserve"> – М.: Совершенство,1999.;</w:t>
            </w:r>
          </w:p>
          <w:p w:rsidR="00EE739D" w:rsidRPr="00EE739D" w:rsidRDefault="00EE739D" w:rsidP="00EE739D">
            <w:pPr>
              <w:rPr>
                <w:b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«Детское художественное творчество» Т.С. Комарова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EE739D">
            <w:pPr>
              <w:rPr>
                <w:b/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EE739D" w:rsidRPr="00EE739D" w:rsidTr="00EE739D">
        <w:tc>
          <w:tcPr>
            <w:tcW w:w="10173" w:type="dxa"/>
          </w:tcPr>
          <w:p w:rsidR="00EE739D" w:rsidRPr="00EE739D" w:rsidRDefault="00EE739D" w:rsidP="00EE739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EE739D">
              <w:rPr>
                <w:spacing w:val="-20"/>
                <w:sz w:val="18"/>
                <w:szCs w:val="18"/>
              </w:rPr>
              <w:t>Комарова Т.</w:t>
            </w:r>
            <w:r w:rsidRPr="00EE739D">
              <w:rPr>
                <w:sz w:val="18"/>
                <w:szCs w:val="18"/>
              </w:rPr>
              <w:t xml:space="preserve"> С. Детское  художественное творчество. Для  работы с детьми 2-7 лет. – М.:</w:t>
            </w:r>
          </w:p>
          <w:p w:rsidR="00EE739D" w:rsidRPr="00EE739D" w:rsidRDefault="00EE739D" w:rsidP="00EE739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мозаика – синтез, 2015</w:t>
            </w:r>
          </w:p>
          <w:p w:rsidR="00EE739D" w:rsidRPr="00EE739D" w:rsidRDefault="00EE739D" w:rsidP="00EE739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EE739D">
              <w:rPr>
                <w:spacing w:val="-20"/>
                <w:sz w:val="18"/>
                <w:szCs w:val="18"/>
              </w:rPr>
              <w:t>Комарова Т.</w:t>
            </w:r>
            <w:r w:rsidRPr="00EE739D">
              <w:rPr>
                <w:sz w:val="18"/>
                <w:szCs w:val="18"/>
              </w:rPr>
              <w:t xml:space="preserve"> С. Развитие художественных способностей  дошколь</w:t>
            </w:r>
            <w:r w:rsidRPr="00EE739D">
              <w:rPr>
                <w:sz w:val="18"/>
                <w:szCs w:val="18"/>
              </w:rPr>
              <w:softHyphen/>
              <w:t>ников. Монография. – М:</w:t>
            </w:r>
          </w:p>
          <w:p w:rsidR="00EE739D" w:rsidRPr="00EE739D" w:rsidRDefault="00EE739D" w:rsidP="00EE739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 мозаика – синтез, 2014</w:t>
            </w:r>
          </w:p>
          <w:p w:rsidR="00EE739D" w:rsidRPr="00EE739D" w:rsidRDefault="00EE739D" w:rsidP="00EE73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739D">
              <w:rPr>
                <w:spacing w:val="-20"/>
                <w:sz w:val="18"/>
                <w:szCs w:val="18"/>
              </w:rPr>
              <w:t>Комарова Т.</w:t>
            </w:r>
            <w:r w:rsidRPr="00EE739D">
              <w:rPr>
                <w:sz w:val="18"/>
                <w:szCs w:val="18"/>
              </w:rPr>
              <w:t xml:space="preserve"> С., </w:t>
            </w:r>
            <w:proofErr w:type="gramStart"/>
            <w:r w:rsidRPr="00EE739D">
              <w:rPr>
                <w:sz w:val="18"/>
                <w:szCs w:val="18"/>
              </w:rPr>
              <w:t>З</w:t>
            </w:r>
            <w:proofErr w:type="gramEnd"/>
            <w:r w:rsidRPr="00EE739D">
              <w:rPr>
                <w:sz w:val="18"/>
                <w:szCs w:val="18"/>
              </w:rPr>
              <w:t xml:space="preserve"> а </w:t>
            </w:r>
            <w:proofErr w:type="spellStart"/>
            <w:r w:rsidRPr="00EE739D">
              <w:rPr>
                <w:sz w:val="18"/>
                <w:szCs w:val="18"/>
              </w:rPr>
              <w:t>ц</w:t>
            </w:r>
            <w:proofErr w:type="spellEnd"/>
            <w:r w:rsidRPr="00EE739D">
              <w:rPr>
                <w:sz w:val="18"/>
                <w:szCs w:val="18"/>
              </w:rPr>
              <w:t xml:space="preserve"> е </w:t>
            </w:r>
            <w:proofErr w:type="spellStart"/>
            <w:r w:rsidRPr="00EE739D">
              <w:rPr>
                <w:sz w:val="18"/>
                <w:szCs w:val="18"/>
              </w:rPr>
              <w:t>п</w:t>
            </w:r>
            <w:proofErr w:type="spellEnd"/>
            <w:r w:rsidRPr="00EE739D">
              <w:rPr>
                <w:sz w:val="18"/>
                <w:szCs w:val="18"/>
              </w:rPr>
              <w:t xml:space="preserve"> и </w:t>
            </w:r>
            <w:proofErr w:type="spellStart"/>
            <w:r w:rsidRPr="00EE739D">
              <w:rPr>
                <w:sz w:val="18"/>
                <w:szCs w:val="18"/>
              </w:rPr>
              <w:t>н</w:t>
            </w:r>
            <w:proofErr w:type="spellEnd"/>
            <w:r w:rsidRPr="00EE739D">
              <w:rPr>
                <w:sz w:val="18"/>
                <w:szCs w:val="18"/>
              </w:rPr>
              <w:t xml:space="preserve"> а М. Б.  Интеграция в воспитательно-образовательной работе детского  сада. Для занятий с детьми 2 – 7 лет.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EE739D">
              <w:rPr>
                <w:sz w:val="18"/>
                <w:szCs w:val="18"/>
              </w:rPr>
              <w:t>Вераксы</w:t>
            </w:r>
            <w:proofErr w:type="spellEnd"/>
            <w:r w:rsidRPr="00EE739D">
              <w:rPr>
                <w:sz w:val="18"/>
                <w:szCs w:val="18"/>
              </w:rPr>
              <w:t>, Т. С. Комаровой, М. А. Васильевой»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bCs/>
                <w:spacing w:val="3"/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</w:t>
            </w:r>
            <w:r w:rsidRPr="00EE739D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EE739D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EE739D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EE739D" w:rsidRPr="00EE739D" w:rsidRDefault="00EE739D" w:rsidP="00EE739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«Занятие с дошкольниками по изобразительной деятельности: Кн. для воспитателей детского сада и родителей»  Казакова Т.Г.   – 2-е изд., </w:t>
            </w:r>
            <w:proofErr w:type="spellStart"/>
            <w:r w:rsidRPr="00EE739D">
              <w:rPr>
                <w:sz w:val="18"/>
                <w:szCs w:val="18"/>
              </w:rPr>
              <w:t>дораб</w:t>
            </w:r>
            <w:proofErr w:type="spellEnd"/>
            <w:r w:rsidRPr="00EE739D">
              <w:rPr>
                <w:sz w:val="18"/>
                <w:szCs w:val="18"/>
              </w:rPr>
              <w:t xml:space="preserve">. – М.: Просвещение, 1996; </w:t>
            </w:r>
          </w:p>
          <w:p w:rsidR="00EE739D" w:rsidRPr="00EE739D" w:rsidRDefault="00EE739D" w:rsidP="00EE739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«Цветные ладошки»  И.А.Лыкова. – М., 2007.</w:t>
            </w:r>
          </w:p>
          <w:p w:rsidR="00EE739D" w:rsidRPr="00EE739D" w:rsidRDefault="00EE739D" w:rsidP="00EE739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«Занятия по конструированию из строительного материала». </w:t>
            </w:r>
            <w:proofErr w:type="spellStart"/>
            <w:r w:rsidRPr="00EE739D">
              <w:rPr>
                <w:sz w:val="18"/>
                <w:szCs w:val="18"/>
              </w:rPr>
              <w:t>Куцакова</w:t>
            </w:r>
            <w:proofErr w:type="spellEnd"/>
            <w:r w:rsidRPr="00EE739D">
              <w:rPr>
                <w:sz w:val="18"/>
                <w:szCs w:val="18"/>
              </w:rPr>
              <w:t xml:space="preserve"> Л.В. М.2006.</w:t>
            </w:r>
          </w:p>
          <w:p w:rsidR="00EE739D" w:rsidRPr="00EE739D" w:rsidRDefault="00EE739D" w:rsidP="00EE739D">
            <w:pPr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lastRenderedPageBreak/>
              <w:t xml:space="preserve">- «Музыкальные занятия в соответствии с ФГТ» Е.Н. </w:t>
            </w:r>
            <w:proofErr w:type="gramStart"/>
            <w:r w:rsidRPr="00EE739D">
              <w:rPr>
                <w:sz w:val="18"/>
                <w:szCs w:val="18"/>
              </w:rPr>
              <w:t>Арсенина</w:t>
            </w:r>
            <w:proofErr w:type="gramEnd"/>
            <w:r w:rsidRPr="00EE739D">
              <w:rPr>
                <w:sz w:val="18"/>
                <w:szCs w:val="18"/>
              </w:rPr>
              <w:t>.</w:t>
            </w:r>
          </w:p>
          <w:p w:rsidR="00EE739D" w:rsidRPr="00EE739D" w:rsidRDefault="00EE739D" w:rsidP="00EE739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  <w:sz w:val="18"/>
                <w:szCs w:val="18"/>
              </w:rPr>
            </w:pPr>
            <w:r w:rsidRPr="00EE739D">
              <w:rPr>
                <w:rStyle w:val="FontStyle207"/>
                <w:rFonts w:ascii="Times New Roman" w:hAnsi="Times New Roman"/>
              </w:rPr>
              <w:t>- «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Культурно-досуговая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 xml:space="preserve"> деятельность в детском саду»  </w:t>
            </w:r>
            <w:proofErr w:type="spellStart"/>
            <w:r w:rsidRPr="00EE739D">
              <w:rPr>
                <w:rStyle w:val="FontStyle207"/>
                <w:rFonts w:ascii="Times New Roman" w:hAnsi="Times New Roman"/>
              </w:rPr>
              <w:t>Зацепина</w:t>
            </w:r>
            <w:proofErr w:type="spellEnd"/>
            <w:r w:rsidRPr="00EE739D">
              <w:rPr>
                <w:rStyle w:val="FontStyle207"/>
                <w:rFonts w:ascii="Times New Roman" w:hAnsi="Times New Roman"/>
              </w:rPr>
              <w:t xml:space="preserve"> М. Б.  — М.: Мозаика-Синтез, 2005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«Знакомство детей с русским народным творчеством» Т.А. </w:t>
            </w:r>
            <w:proofErr w:type="spellStart"/>
            <w:r w:rsidRPr="00EE739D">
              <w:rPr>
                <w:sz w:val="18"/>
                <w:szCs w:val="18"/>
              </w:rPr>
              <w:t>Бударина</w:t>
            </w:r>
            <w:proofErr w:type="spellEnd"/>
            <w:r w:rsidRPr="00EE739D">
              <w:rPr>
                <w:sz w:val="18"/>
                <w:szCs w:val="18"/>
              </w:rPr>
              <w:t xml:space="preserve">, О.А. </w:t>
            </w:r>
            <w:proofErr w:type="spellStart"/>
            <w:r w:rsidRPr="00EE739D">
              <w:rPr>
                <w:sz w:val="18"/>
                <w:szCs w:val="18"/>
              </w:rPr>
              <w:t>Маркеев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«Народные праздники в детском саду» М.Б. </w:t>
            </w:r>
            <w:proofErr w:type="spellStart"/>
            <w:r w:rsidRPr="00EE739D">
              <w:rPr>
                <w:sz w:val="18"/>
                <w:szCs w:val="18"/>
              </w:rPr>
              <w:t>Зацепина</w:t>
            </w:r>
            <w:proofErr w:type="spellEnd"/>
            <w:r w:rsidRPr="00EE739D">
              <w:rPr>
                <w:sz w:val="18"/>
                <w:szCs w:val="18"/>
              </w:rPr>
              <w:t>, Т.В. Антонова.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b/>
                <w:sz w:val="18"/>
                <w:szCs w:val="18"/>
              </w:rPr>
              <w:t xml:space="preserve">- </w:t>
            </w:r>
            <w:r w:rsidRPr="00EE739D">
              <w:rPr>
                <w:sz w:val="18"/>
                <w:szCs w:val="18"/>
              </w:rPr>
              <w:t xml:space="preserve">«Театрализованные игры в детском саду» М.Д. </w:t>
            </w:r>
            <w:proofErr w:type="spellStart"/>
            <w:r w:rsidRPr="00EE739D">
              <w:rPr>
                <w:sz w:val="18"/>
                <w:szCs w:val="18"/>
              </w:rPr>
              <w:t>Маханева</w:t>
            </w:r>
            <w:proofErr w:type="spellEnd"/>
            <w:r w:rsidRPr="00EE739D">
              <w:rPr>
                <w:sz w:val="18"/>
                <w:szCs w:val="18"/>
              </w:rPr>
              <w:t>;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«Театрализованные игры в детском саду» Т.И. Петрова, Е.Л. Сергеева, Е.С. Петрова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 «Музыкальные занятия в детском саду» Н.А. Ветлугина – М.: Просвещение, 1981. – 240 с., нот;</w:t>
            </w:r>
          </w:p>
          <w:p w:rsidR="00EE739D" w:rsidRPr="00EE739D" w:rsidRDefault="00EE739D" w:rsidP="00EE739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«Музыкальное воспитание младших дошкольников: Пособие для воспитателя и муз. руководителя дет. сада. (из опыта работы)» Дзержинская И.Л., – М.: Просвещение , 1985 - 160c., нот; </w:t>
            </w:r>
          </w:p>
          <w:p w:rsidR="00EE739D" w:rsidRPr="00EE739D" w:rsidRDefault="00EE739D" w:rsidP="00EE739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>-«Баюшки-баю». Методическое пособие. – М.: «</w:t>
            </w:r>
            <w:proofErr w:type="spellStart"/>
            <w:r w:rsidRPr="00EE739D">
              <w:rPr>
                <w:sz w:val="18"/>
                <w:szCs w:val="18"/>
              </w:rPr>
              <w:t>Владос</w:t>
            </w:r>
            <w:proofErr w:type="spellEnd"/>
            <w:r w:rsidRPr="00EE739D">
              <w:rPr>
                <w:sz w:val="18"/>
                <w:szCs w:val="18"/>
              </w:rPr>
              <w:t xml:space="preserve">», 1995.; </w:t>
            </w:r>
          </w:p>
          <w:p w:rsidR="00EE739D" w:rsidRPr="00EE739D" w:rsidRDefault="00EE739D" w:rsidP="00EE739D">
            <w:pPr>
              <w:pStyle w:val="a5"/>
              <w:ind w:firstLine="35"/>
              <w:rPr>
                <w:sz w:val="18"/>
                <w:szCs w:val="18"/>
              </w:rPr>
            </w:pPr>
            <w:r w:rsidRPr="00EE739D">
              <w:rPr>
                <w:sz w:val="18"/>
                <w:szCs w:val="18"/>
              </w:rPr>
              <w:t xml:space="preserve">- Аудиокассеты, </w:t>
            </w:r>
            <w:r w:rsidRPr="00EE739D">
              <w:rPr>
                <w:sz w:val="18"/>
                <w:szCs w:val="18"/>
                <w:lang w:val="en-US"/>
              </w:rPr>
              <w:t>DVD</w:t>
            </w:r>
            <w:r w:rsidRPr="00EE739D">
              <w:rPr>
                <w:sz w:val="18"/>
                <w:szCs w:val="18"/>
              </w:rPr>
              <w:t>-диски с записями музыкальных произведений;</w:t>
            </w:r>
          </w:p>
          <w:p w:rsidR="00EE739D" w:rsidRPr="00EE739D" w:rsidRDefault="00EE739D" w:rsidP="00EE739D">
            <w:pPr>
              <w:ind w:firstLine="35"/>
              <w:jc w:val="both"/>
              <w:rPr>
                <w:sz w:val="18"/>
                <w:szCs w:val="18"/>
              </w:rPr>
            </w:pPr>
            <w:r w:rsidRPr="00EE739D">
              <w:rPr>
                <w:bCs/>
                <w:sz w:val="18"/>
                <w:szCs w:val="18"/>
              </w:rPr>
              <w:t>- Серия «Искусство - детям!»</w:t>
            </w:r>
            <w:r w:rsidRPr="00EE739D">
              <w:rPr>
                <w:sz w:val="18"/>
                <w:szCs w:val="18"/>
              </w:rPr>
              <w:t xml:space="preserve"> в издательстве «Мозаика-синтез».</w:t>
            </w:r>
          </w:p>
        </w:tc>
      </w:tr>
    </w:tbl>
    <w:p w:rsidR="00EE739D" w:rsidRDefault="00EE739D" w:rsidP="00AF5248">
      <w:pPr>
        <w:jc w:val="both"/>
        <w:rPr>
          <w:b/>
          <w:szCs w:val="28"/>
        </w:rPr>
      </w:pPr>
    </w:p>
    <w:p w:rsidR="00010BC0" w:rsidRPr="00CB2CD8" w:rsidRDefault="001F171E" w:rsidP="00AF5248">
      <w:pPr>
        <w:jc w:val="both"/>
        <w:rPr>
          <w:szCs w:val="28"/>
        </w:rPr>
      </w:pPr>
      <w:r w:rsidRPr="00CB2CD8">
        <w:rPr>
          <w:b/>
          <w:szCs w:val="28"/>
        </w:rPr>
        <w:t>2.1.5. Образовательная область «</w:t>
      </w:r>
      <w:r w:rsidR="00010BC0" w:rsidRPr="00CB2CD8">
        <w:rPr>
          <w:b/>
          <w:szCs w:val="28"/>
        </w:rPr>
        <w:t>Физическое развитие</w:t>
      </w:r>
      <w:r w:rsidRPr="00CB2CD8">
        <w:rPr>
          <w:b/>
          <w:szCs w:val="28"/>
        </w:rPr>
        <w:t>»</w:t>
      </w:r>
      <w:r w:rsidR="00010BC0" w:rsidRPr="00CB2CD8">
        <w:rPr>
          <w:szCs w:val="28"/>
        </w:rPr>
        <w:t xml:space="preserve"> включает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10BC0" w:rsidRPr="00CB2CD8" w:rsidRDefault="00010BC0" w:rsidP="00AF5248">
      <w:pPr>
        <w:jc w:val="both"/>
        <w:rPr>
          <w:szCs w:val="28"/>
        </w:rPr>
      </w:pPr>
      <w:proofErr w:type="gramStart"/>
      <w:r w:rsidRPr="00CB2CD8">
        <w:rPr>
          <w:szCs w:val="28"/>
        </w:rPr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  <w:proofErr w:type="gramEnd"/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-формирование начальных представлений ор некоторых видах спорта, овладение подвижными играми с правилами;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 xml:space="preserve">-становление целенаправленности и </w:t>
      </w:r>
      <w:proofErr w:type="spellStart"/>
      <w:r w:rsidRPr="00CB2CD8">
        <w:rPr>
          <w:szCs w:val="28"/>
        </w:rPr>
        <w:t>саморегуляции</w:t>
      </w:r>
      <w:proofErr w:type="spellEnd"/>
      <w:r w:rsidRPr="00CB2CD8">
        <w:rPr>
          <w:szCs w:val="28"/>
        </w:rPr>
        <w:t xml:space="preserve"> в двигательной сфере;</w:t>
      </w:r>
    </w:p>
    <w:p w:rsidR="00010BC0" w:rsidRPr="00CB2CD8" w:rsidRDefault="00010BC0" w:rsidP="00AF5248">
      <w:pPr>
        <w:jc w:val="both"/>
        <w:rPr>
          <w:szCs w:val="28"/>
        </w:rPr>
      </w:pPr>
      <w:r w:rsidRPr="00CB2CD8">
        <w:rPr>
          <w:szCs w:val="28"/>
        </w:rPr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010BC0" w:rsidRPr="00CB2CD8" w:rsidRDefault="00010BC0" w:rsidP="003515AD">
      <w:pPr>
        <w:jc w:val="both"/>
        <w:rPr>
          <w:i/>
          <w:szCs w:val="28"/>
        </w:rPr>
      </w:pPr>
      <w:r w:rsidRPr="00CB2CD8">
        <w:rPr>
          <w:szCs w:val="28"/>
        </w:rPr>
        <w:t>-развитие физических качеств через подвижные игры родного края.</w:t>
      </w:r>
    </w:p>
    <w:p w:rsidR="003515AD" w:rsidRPr="00CB2CD8" w:rsidRDefault="003515AD" w:rsidP="003515AD">
      <w:pPr>
        <w:jc w:val="both"/>
        <w:rPr>
          <w:i/>
          <w:szCs w:val="28"/>
        </w:rPr>
      </w:pPr>
    </w:p>
    <w:tbl>
      <w:tblPr>
        <w:tblStyle w:val="ad"/>
        <w:tblW w:w="10173" w:type="dxa"/>
        <w:tblLook w:val="04A0"/>
      </w:tblPr>
      <w:tblGrid>
        <w:gridCol w:w="10173"/>
      </w:tblGrid>
      <w:tr w:rsidR="00F4591A" w:rsidRPr="00F4591A" w:rsidTr="00F4591A">
        <w:tc>
          <w:tcPr>
            <w:tcW w:w="10173" w:type="dxa"/>
          </w:tcPr>
          <w:p w:rsidR="00F4591A" w:rsidRPr="00F4591A" w:rsidRDefault="00F4591A" w:rsidP="00041D09">
            <w:pPr>
              <w:rPr>
                <w:sz w:val="18"/>
                <w:szCs w:val="18"/>
              </w:rPr>
            </w:pPr>
            <w:r w:rsidRPr="00F4591A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F4591A" w:rsidRPr="00F4591A" w:rsidTr="00F4591A">
        <w:tc>
          <w:tcPr>
            <w:tcW w:w="10173" w:type="dxa"/>
          </w:tcPr>
          <w:p w:rsidR="00F4591A" w:rsidRPr="00F4591A" w:rsidRDefault="00F4591A" w:rsidP="00041D09">
            <w:pPr>
              <w:rPr>
                <w:b/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F4591A">
              <w:rPr>
                <w:sz w:val="18"/>
                <w:szCs w:val="18"/>
              </w:rPr>
              <w:t>Н.Е.Вераксы</w:t>
            </w:r>
            <w:proofErr w:type="spellEnd"/>
            <w:r w:rsidRPr="00F4591A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F4591A">
              <w:rPr>
                <w:sz w:val="18"/>
                <w:szCs w:val="18"/>
              </w:rPr>
              <w:t>испр</w:t>
            </w:r>
            <w:proofErr w:type="spellEnd"/>
            <w:r w:rsidRPr="00F4591A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F4591A">
              <w:rPr>
                <w:sz w:val="18"/>
                <w:szCs w:val="18"/>
              </w:rPr>
              <w:t>с</w:t>
            </w:r>
            <w:proofErr w:type="gramEnd"/>
            <w:r w:rsidRPr="00F4591A">
              <w:rPr>
                <w:sz w:val="18"/>
                <w:szCs w:val="18"/>
              </w:rPr>
              <w:t>.</w:t>
            </w:r>
          </w:p>
        </w:tc>
      </w:tr>
      <w:tr w:rsidR="00F4591A" w:rsidRPr="00F4591A" w:rsidTr="00F4591A">
        <w:tc>
          <w:tcPr>
            <w:tcW w:w="10173" w:type="dxa"/>
          </w:tcPr>
          <w:p w:rsidR="00F4591A" w:rsidRPr="00F4591A" w:rsidRDefault="00F4591A" w:rsidP="00041D09">
            <w:pPr>
              <w:rPr>
                <w:b/>
                <w:sz w:val="18"/>
                <w:szCs w:val="18"/>
              </w:rPr>
            </w:pPr>
            <w:r w:rsidRPr="00F4591A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F4591A" w:rsidRPr="00F4591A" w:rsidTr="00F4591A">
        <w:tc>
          <w:tcPr>
            <w:tcW w:w="10173" w:type="dxa"/>
          </w:tcPr>
          <w:p w:rsidR="00F4591A" w:rsidRPr="00F4591A" w:rsidRDefault="00F4591A" w:rsidP="00F4591A">
            <w:pPr>
              <w:autoSpaceDE w:val="0"/>
              <w:autoSpaceDN w:val="0"/>
              <w:adjustRightInd w:val="0"/>
              <w:ind w:left="-567" w:firstLine="567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>Сборник подвижных игр / Автор-</w:t>
            </w:r>
          </w:p>
          <w:p w:rsidR="00F4591A" w:rsidRPr="00F4591A" w:rsidRDefault="00F4591A" w:rsidP="00F4591A">
            <w:pPr>
              <w:autoSpaceDE w:val="0"/>
              <w:autoSpaceDN w:val="0"/>
              <w:adjustRightInd w:val="0"/>
              <w:ind w:left="-567" w:firstLine="567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сост.Э.Я. </w:t>
            </w:r>
            <w:proofErr w:type="spellStart"/>
            <w:r w:rsidRPr="00F4591A">
              <w:rPr>
                <w:sz w:val="18"/>
                <w:szCs w:val="18"/>
              </w:rPr>
              <w:t>Степаненкова</w:t>
            </w:r>
            <w:proofErr w:type="spellEnd"/>
            <w:r w:rsidRPr="00F4591A">
              <w:rPr>
                <w:sz w:val="18"/>
                <w:szCs w:val="18"/>
              </w:rPr>
              <w:t>. мозаика –</w:t>
            </w:r>
          </w:p>
          <w:p w:rsidR="00F4591A" w:rsidRPr="00F4591A" w:rsidRDefault="00F4591A" w:rsidP="00F4591A">
            <w:pPr>
              <w:autoSpaceDE w:val="0"/>
              <w:autoSpaceDN w:val="0"/>
              <w:adjustRightInd w:val="0"/>
              <w:ind w:left="-567" w:firstLine="567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 синтез, 2014</w:t>
            </w:r>
          </w:p>
          <w:p w:rsidR="00F4591A" w:rsidRPr="00F4591A" w:rsidRDefault="00F4591A" w:rsidP="00F4591A">
            <w:pPr>
              <w:ind w:firstLine="35"/>
              <w:jc w:val="both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F4591A">
              <w:rPr>
                <w:sz w:val="18"/>
                <w:szCs w:val="18"/>
              </w:rPr>
              <w:t>Вераксы</w:t>
            </w:r>
            <w:proofErr w:type="spellEnd"/>
            <w:r w:rsidRPr="00F4591A">
              <w:rPr>
                <w:sz w:val="18"/>
                <w:szCs w:val="18"/>
              </w:rPr>
              <w:t>, Т. С. Комаровой, М. А. Васильевой»</w:t>
            </w:r>
          </w:p>
          <w:p w:rsidR="00F4591A" w:rsidRPr="00F4591A" w:rsidRDefault="00F4591A" w:rsidP="00F4591A">
            <w:pPr>
              <w:ind w:firstLine="35"/>
              <w:jc w:val="both"/>
              <w:rPr>
                <w:b/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>-</w:t>
            </w:r>
            <w:r w:rsidRPr="00F4591A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F4591A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F4591A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F4591A" w:rsidRPr="00F4591A" w:rsidRDefault="00F4591A" w:rsidP="00F4591A">
            <w:pPr>
              <w:pStyle w:val="a5"/>
              <w:ind w:firstLine="35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- «Уроки </w:t>
            </w:r>
            <w:proofErr w:type="spellStart"/>
            <w:r w:rsidRPr="00F4591A">
              <w:rPr>
                <w:sz w:val="18"/>
                <w:szCs w:val="18"/>
              </w:rPr>
              <w:t>Мойдодыра</w:t>
            </w:r>
            <w:proofErr w:type="spellEnd"/>
            <w:r w:rsidRPr="00F4591A">
              <w:rPr>
                <w:sz w:val="18"/>
                <w:szCs w:val="18"/>
              </w:rPr>
              <w:t>»   Г.Зайцев. – СПб</w:t>
            </w:r>
            <w:proofErr w:type="gramStart"/>
            <w:r w:rsidRPr="00F4591A">
              <w:rPr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F4591A">
              <w:rPr>
                <w:sz w:val="18"/>
                <w:szCs w:val="18"/>
              </w:rPr>
              <w:t>Акцидент</w:t>
            </w:r>
            <w:proofErr w:type="spellEnd"/>
            <w:r w:rsidRPr="00F4591A">
              <w:rPr>
                <w:sz w:val="18"/>
                <w:szCs w:val="18"/>
              </w:rPr>
              <w:t>, 1997;</w:t>
            </w:r>
          </w:p>
          <w:p w:rsidR="00F4591A" w:rsidRPr="00F4591A" w:rsidRDefault="00F4591A" w:rsidP="00F4591A">
            <w:pPr>
              <w:tabs>
                <w:tab w:val="left" w:pos="97"/>
              </w:tabs>
              <w:ind w:firstLine="35"/>
              <w:jc w:val="both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- «Физкультурные занятия с детьми» Л.И. </w:t>
            </w:r>
            <w:proofErr w:type="spellStart"/>
            <w:r w:rsidRPr="00F4591A">
              <w:rPr>
                <w:sz w:val="18"/>
                <w:szCs w:val="18"/>
              </w:rPr>
              <w:t>Пензулаева</w:t>
            </w:r>
            <w:proofErr w:type="spellEnd"/>
            <w:r w:rsidRPr="00F4591A">
              <w:rPr>
                <w:sz w:val="18"/>
                <w:szCs w:val="18"/>
              </w:rPr>
              <w:t>;</w:t>
            </w:r>
          </w:p>
          <w:p w:rsidR="00F4591A" w:rsidRPr="00F4591A" w:rsidRDefault="00F4591A" w:rsidP="00F4591A">
            <w:pPr>
              <w:ind w:firstLine="35"/>
              <w:jc w:val="both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>- «Утренняя гимнастика в  детском саду» Т.Е. Харченко;</w:t>
            </w:r>
          </w:p>
          <w:p w:rsidR="00F4591A" w:rsidRPr="00F4591A" w:rsidRDefault="00F4591A" w:rsidP="00F4591A">
            <w:pPr>
              <w:ind w:firstLine="35"/>
              <w:jc w:val="both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>- «Русские народные подвижные игры» М.Ф. Литвинова;</w:t>
            </w:r>
          </w:p>
          <w:p w:rsidR="00F4591A" w:rsidRPr="00F4591A" w:rsidRDefault="00F4591A" w:rsidP="00F4591A">
            <w:pPr>
              <w:ind w:firstLine="35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-«Физическое воспитание и познавательное развитие дошкольников» К.Ю. </w:t>
            </w:r>
            <w:proofErr w:type="gramStart"/>
            <w:r w:rsidRPr="00F4591A">
              <w:rPr>
                <w:sz w:val="18"/>
                <w:szCs w:val="18"/>
              </w:rPr>
              <w:t>Белая</w:t>
            </w:r>
            <w:proofErr w:type="gramEnd"/>
            <w:r w:rsidRPr="00F4591A">
              <w:rPr>
                <w:sz w:val="18"/>
                <w:szCs w:val="18"/>
              </w:rPr>
              <w:t xml:space="preserve">, В.Н. </w:t>
            </w:r>
            <w:proofErr w:type="spellStart"/>
            <w:r w:rsidRPr="00F4591A">
              <w:rPr>
                <w:sz w:val="18"/>
                <w:szCs w:val="18"/>
              </w:rPr>
              <w:t>Зимонина</w:t>
            </w:r>
            <w:proofErr w:type="spellEnd"/>
            <w:r w:rsidRPr="00F4591A">
              <w:rPr>
                <w:sz w:val="18"/>
                <w:szCs w:val="18"/>
              </w:rPr>
              <w:t>;</w:t>
            </w:r>
          </w:p>
          <w:p w:rsidR="00F4591A" w:rsidRPr="00F4591A" w:rsidRDefault="00F4591A" w:rsidP="00F4591A">
            <w:pPr>
              <w:ind w:firstLine="35"/>
              <w:jc w:val="both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>- «Учите бегать, прыгать, лазать, метать»  Вавилова Е.Н.;</w:t>
            </w:r>
          </w:p>
          <w:p w:rsidR="00F4591A" w:rsidRPr="00F4591A" w:rsidRDefault="00F4591A" w:rsidP="001F171E">
            <w:pPr>
              <w:pStyle w:val="a5"/>
              <w:ind w:firstLine="35"/>
              <w:rPr>
                <w:color w:val="FF0000"/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 xml:space="preserve">- «Тематические физкультурные занятия и праздники в дошкольном учреждении» А.П. Щербак. – М.:  </w:t>
            </w:r>
            <w:proofErr w:type="spellStart"/>
            <w:r w:rsidRPr="00F4591A">
              <w:rPr>
                <w:sz w:val="18"/>
                <w:szCs w:val="18"/>
              </w:rPr>
              <w:t>Владос</w:t>
            </w:r>
            <w:proofErr w:type="spellEnd"/>
            <w:r w:rsidRPr="00F4591A">
              <w:rPr>
                <w:sz w:val="18"/>
                <w:szCs w:val="18"/>
              </w:rPr>
              <w:t>, 1999;</w:t>
            </w:r>
          </w:p>
        </w:tc>
      </w:tr>
      <w:tr w:rsidR="00F4591A" w:rsidRPr="00F4591A" w:rsidTr="00F4591A">
        <w:tc>
          <w:tcPr>
            <w:tcW w:w="10173" w:type="dxa"/>
          </w:tcPr>
          <w:p w:rsidR="00F4591A" w:rsidRPr="00F4591A" w:rsidRDefault="00F4591A" w:rsidP="00F4591A">
            <w:pPr>
              <w:autoSpaceDE w:val="0"/>
              <w:autoSpaceDN w:val="0"/>
              <w:adjustRightInd w:val="0"/>
              <w:ind w:left="-567" w:firstLine="567"/>
              <w:rPr>
                <w:sz w:val="18"/>
                <w:szCs w:val="18"/>
              </w:rPr>
            </w:pPr>
            <w:r w:rsidRPr="00F4591A">
              <w:rPr>
                <w:b/>
                <w:bCs/>
                <w:spacing w:val="3"/>
                <w:sz w:val="18"/>
                <w:szCs w:val="18"/>
              </w:rPr>
              <w:t>Дополнительная методическая литература</w:t>
            </w:r>
          </w:p>
        </w:tc>
      </w:tr>
      <w:tr w:rsidR="00F4591A" w:rsidRPr="00F4591A" w:rsidTr="00F4591A">
        <w:tc>
          <w:tcPr>
            <w:tcW w:w="10173" w:type="dxa"/>
          </w:tcPr>
          <w:p w:rsidR="00F4591A" w:rsidRDefault="00F4591A" w:rsidP="00F45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591A">
              <w:rPr>
                <w:sz w:val="18"/>
                <w:szCs w:val="18"/>
              </w:rPr>
              <w:t>И.А. Агапова, М.А. Давыдова «</w:t>
            </w:r>
            <w:proofErr w:type="gramStart"/>
            <w:r w:rsidRPr="00F4591A">
              <w:rPr>
                <w:sz w:val="18"/>
                <w:szCs w:val="18"/>
              </w:rPr>
              <w:t>Мальчик-пальчик</w:t>
            </w:r>
            <w:proofErr w:type="gramEnd"/>
            <w:r w:rsidRPr="00F4591A">
              <w:rPr>
                <w:sz w:val="18"/>
                <w:szCs w:val="18"/>
              </w:rPr>
              <w:t xml:space="preserve"> где ты был?» Игры детей дошкольного возраста для развития мелкой моторики.                                                    </w:t>
            </w:r>
          </w:p>
          <w:p w:rsidR="00F4591A" w:rsidRDefault="00F4591A" w:rsidP="00F45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591A">
              <w:rPr>
                <w:sz w:val="18"/>
                <w:szCs w:val="18"/>
              </w:rPr>
              <w:t>Е.А.Янушко</w:t>
            </w:r>
            <w:proofErr w:type="spellEnd"/>
            <w:r w:rsidRPr="00F4591A">
              <w:rPr>
                <w:sz w:val="18"/>
                <w:szCs w:val="18"/>
              </w:rPr>
              <w:t xml:space="preserve"> «Развитие мелкой моторики рук»  </w:t>
            </w:r>
          </w:p>
          <w:p w:rsidR="00F4591A" w:rsidRPr="00F4591A" w:rsidRDefault="00F4591A" w:rsidP="00F459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</w:t>
            </w:r>
            <w:r w:rsidRPr="00F4591A">
              <w:rPr>
                <w:sz w:val="18"/>
                <w:szCs w:val="18"/>
              </w:rPr>
              <w:t xml:space="preserve">.Антонова «Весёлые игры и развлечения для детей и родителей»     </w:t>
            </w:r>
          </w:p>
        </w:tc>
      </w:tr>
    </w:tbl>
    <w:p w:rsidR="00010BC0" w:rsidRDefault="00010BC0" w:rsidP="00010BC0">
      <w:pPr>
        <w:rPr>
          <w:sz w:val="28"/>
          <w:szCs w:val="28"/>
        </w:rPr>
      </w:pPr>
    </w:p>
    <w:p w:rsidR="009F61DB" w:rsidRPr="00CB2CD8" w:rsidRDefault="00010BC0" w:rsidP="00DE46B6">
      <w:pPr>
        <w:ind w:firstLine="708"/>
        <w:jc w:val="both"/>
        <w:rPr>
          <w:szCs w:val="28"/>
        </w:rPr>
      </w:pPr>
      <w:r w:rsidRPr="00CB2CD8">
        <w:rPr>
          <w:szCs w:val="28"/>
        </w:rPr>
        <w:t>Конкретное содержание образовательных областей реализуется в разли</w:t>
      </w:r>
      <w:r w:rsidR="009F7EC5" w:rsidRPr="00CB2CD8">
        <w:rPr>
          <w:szCs w:val="28"/>
        </w:rPr>
        <w:t>чных видах детской деятельности</w:t>
      </w:r>
      <w:r w:rsidR="004077F3" w:rsidRPr="00CB2CD8">
        <w:rPr>
          <w:szCs w:val="28"/>
        </w:rPr>
        <w:t xml:space="preserve"> (смотри стр. 36</w:t>
      </w:r>
      <w:r w:rsidR="009F61DB" w:rsidRPr="00CB2CD8">
        <w:rPr>
          <w:szCs w:val="28"/>
        </w:rPr>
        <w:t xml:space="preserve"> -</w:t>
      </w:r>
      <w:r w:rsidR="004077F3" w:rsidRPr="00CB2CD8">
        <w:rPr>
          <w:szCs w:val="28"/>
        </w:rPr>
        <w:t xml:space="preserve"> 136  п</w:t>
      </w:r>
      <w:r w:rsidR="009F61DB" w:rsidRPr="00CB2CD8">
        <w:rPr>
          <w:szCs w:val="28"/>
        </w:rPr>
        <w:t>римерной общеобразовательной  программы дошкольного образования «От рождения до школы) под редакцией Н.Е.</w:t>
      </w:r>
      <w:r w:rsidR="003515AD" w:rsidRPr="00CB2CD8">
        <w:rPr>
          <w:szCs w:val="28"/>
        </w:rPr>
        <w:t xml:space="preserve"> </w:t>
      </w:r>
      <w:proofErr w:type="spellStart"/>
      <w:r w:rsidR="009F61DB" w:rsidRPr="00CB2CD8">
        <w:rPr>
          <w:szCs w:val="28"/>
        </w:rPr>
        <w:t>Вераксы</w:t>
      </w:r>
      <w:proofErr w:type="spellEnd"/>
      <w:r w:rsidR="009F61DB" w:rsidRPr="00CB2CD8">
        <w:rPr>
          <w:szCs w:val="28"/>
        </w:rPr>
        <w:t xml:space="preserve">, Т.С.Комаровой, М.А.Васильевой. – 3 изд.., </w:t>
      </w:r>
      <w:proofErr w:type="spellStart"/>
      <w:r w:rsidR="009F61DB" w:rsidRPr="00CB2CD8">
        <w:rPr>
          <w:szCs w:val="28"/>
        </w:rPr>
        <w:t>испр</w:t>
      </w:r>
      <w:proofErr w:type="spellEnd"/>
      <w:r w:rsidR="009F61DB" w:rsidRPr="00CB2CD8">
        <w:rPr>
          <w:szCs w:val="28"/>
        </w:rPr>
        <w:t xml:space="preserve">. и доп. – М: МОЗАИКА – СИНТЕЗ, 2014. – 368 </w:t>
      </w:r>
      <w:proofErr w:type="gramStart"/>
      <w:r w:rsidR="009F61DB" w:rsidRPr="00CB2CD8">
        <w:rPr>
          <w:szCs w:val="28"/>
        </w:rPr>
        <w:t>с</w:t>
      </w:r>
      <w:proofErr w:type="gramEnd"/>
      <w:r w:rsidR="009F61DB" w:rsidRPr="00CB2CD8">
        <w:rPr>
          <w:szCs w:val="28"/>
        </w:rPr>
        <w:t>.</w:t>
      </w:r>
      <w:r w:rsidR="001D508A" w:rsidRPr="00CB2CD8">
        <w:rPr>
          <w:szCs w:val="28"/>
        </w:rPr>
        <w:t xml:space="preserve"> </w:t>
      </w:r>
    </w:p>
    <w:p w:rsidR="00116708" w:rsidRPr="00010BC0" w:rsidRDefault="00116708" w:rsidP="00010BC0">
      <w:pPr>
        <w:rPr>
          <w:sz w:val="28"/>
          <w:szCs w:val="28"/>
        </w:rPr>
      </w:pPr>
    </w:p>
    <w:p w:rsidR="005130FE" w:rsidRPr="00CB2CD8" w:rsidRDefault="005130FE" w:rsidP="005130FE">
      <w:pPr>
        <w:jc w:val="both"/>
        <w:rPr>
          <w:b/>
          <w:bCs/>
          <w:spacing w:val="6"/>
          <w:szCs w:val="28"/>
        </w:rPr>
      </w:pPr>
      <w:r w:rsidRPr="00CB2CD8">
        <w:rPr>
          <w:rFonts w:ascii="serif" w:hAnsi="serif" w:cs="serif"/>
          <w:b/>
          <w:spacing w:val="6"/>
          <w:sz w:val="26"/>
          <w:szCs w:val="28"/>
        </w:rPr>
        <w:lastRenderedPageBreak/>
        <w:t>2.2.</w:t>
      </w:r>
      <w:r w:rsidRPr="00CB2CD8">
        <w:rPr>
          <w:b/>
          <w:bCs/>
          <w:spacing w:val="6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515AD" w:rsidRPr="00CB2CD8" w:rsidRDefault="003515AD" w:rsidP="005130FE">
      <w:pPr>
        <w:jc w:val="both"/>
        <w:rPr>
          <w:b/>
          <w:bCs/>
          <w:spacing w:val="6"/>
          <w:szCs w:val="28"/>
        </w:rPr>
      </w:pPr>
    </w:p>
    <w:p w:rsidR="00DB5298" w:rsidRPr="00CB2CD8" w:rsidRDefault="00CB2CD8" w:rsidP="00582DDD">
      <w:pPr>
        <w:jc w:val="both"/>
        <w:rPr>
          <w:szCs w:val="28"/>
        </w:rPr>
      </w:pPr>
      <w:r>
        <w:rPr>
          <w:b/>
          <w:szCs w:val="28"/>
        </w:rPr>
        <w:t>Ранний младший</w:t>
      </w:r>
      <w:r w:rsidR="003515AD" w:rsidRPr="00CB2CD8">
        <w:rPr>
          <w:b/>
          <w:szCs w:val="28"/>
        </w:rPr>
        <w:t xml:space="preserve"> возраст (</w:t>
      </w:r>
      <w:r>
        <w:rPr>
          <w:b/>
          <w:szCs w:val="28"/>
        </w:rPr>
        <w:t>1</w:t>
      </w:r>
      <w:r w:rsidR="00F5540B" w:rsidRPr="00CB2CD8">
        <w:rPr>
          <w:b/>
          <w:szCs w:val="28"/>
        </w:rPr>
        <w:t xml:space="preserve"> </w:t>
      </w:r>
      <w:r>
        <w:rPr>
          <w:b/>
          <w:szCs w:val="28"/>
        </w:rPr>
        <w:t>-2</w:t>
      </w:r>
      <w:r w:rsidR="00F5540B" w:rsidRPr="00CB2CD8">
        <w:rPr>
          <w:b/>
          <w:szCs w:val="28"/>
        </w:rPr>
        <w:t xml:space="preserve"> </w:t>
      </w:r>
      <w:r>
        <w:rPr>
          <w:b/>
          <w:szCs w:val="28"/>
        </w:rPr>
        <w:t>года</w:t>
      </w:r>
      <w:r w:rsidR="00F5540B" w:rsidRPr="00CB2CD8">
        <w:rPr>
          <w:szCs w:val="28"/>
        </w:rPr>
        <w:t>)</w:t>
      </w:r>
      <w:r w:rsidR="003515AD" w:rsidRPr="00CB2CD8">
        <w:rPr>
          <w:szCs w:val="28"/>
        </w:rPr>
        <w:t xml:space="preserve"> </w:t>
      </w:r>
      <w:r w:rsidR="00F5540B" w:rsidRPr="00CB2CD8">
        <w:rPr>
          <w:szCs w:val="28"/>
        </w:rPr>
        <w:t>-</w:t>
      </w:r>
      <w:r w:rsidR="003515AD" w:rsidRPr="00CB2CD8">
        <w:rPr>
          <w:szCs w:val="28"/>
        </w:rPr>
        <w:t xml:space="preserve"> </w:t>
      </w:r>
      <w:r w:rsidR="00F5540B" w:rsidRPr="00CB2CD8">
        <w:rPr>
          <w:szCs w:val="28"/>
        </w:rPr>
        <w:t>ряд видов деятельности, включая сюжетн</w:t>
      </w:r>
      <w:proofErr w:type="gramStart"/>
      <w:r w:rsidR="00F5540B" w:rsidRPr="00CB2CD8">
        <w:rPr>
          <w:szCs w:val="28"/>
        </w:rPr>
        <w:t>о-</w:t>
      </w:r>
      <w:proofErr w:type="gramEnd"/>
      <w:r w:rsidR="00F5540B" w:rsidRPr="00CB2CD8">
        <w:rPr>
          <w:szCs w:val="28"/>
        </w:rPr>
        <w:t xml:space="preserve"> ролевую игру, </w:t>
      </w:r>
      <w:r w:rsidR="006B16E1" w:rsidRPr="00CB2CD8">
        <w:rPr>
          <w:szCs w:val="28"/>
        </w:rPr>
        <w:t>коммуникативная (</w:t>
      </w:r>
      <w:r w:rsidR="00F5540B" w:rsidRPr="00CB2CD8">
        <w:rPr>
          <w:szCs w:val="28"/>
        </w:rPr>
        <w:t xml:space="preserve">общение и взаимодействие со взрослыми и сверстниками), познавательно -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 в помещении и на улице), конструирование из  разного материала включая конструкторы, природный и иной материал, изобразительная (рисование, </w:t>
      </w:r>
      <w:proofErr w:type="gramStart"/>
      <w:r w:rsidR="00F5540B" w:rsidRPr="00CB2CD8">
        <w:rPr>
          <w:szCs w:val="28"/>
        </w:rPr>
        <w:t>лепка, аппликация), музыкальная</w:t>
      </w:r>
      <w:r w:rsidR="006C1CAD" w:rsidRPr="00CB2CD8">
        <w:rPr>
          <w:szCs w:val="28"/>
        </w:rPr>
        <w:t xml:space="preserve"> (</w:t>
      </w:r>
      <w:r w:rsidR="00F5540B" w:rsidRPr="00CB2CD8">
        <w:rPr>
          <w:szCs w:val="28"/>
        </w:rPr>
        <w:t>восприятие и понимание смысла музыкальных произведений, песен, музыкально - ритмические движения, игры на детских музыкальных инструментах) и двигательная (овладение основными движениями) форма активности ребенка.</w:t>
      </w:r>
      <w:proofErr w:type="gramEnd"/>
    </w:p>
    <w:p w:rsidR="00787EB7" w:rsidRPr="00F5540B" w:rsidRDefault="00787EB7" w:rsidP="00F5540B">
      <w:pPr>
        <w:rPr>
          <w:sz w:val="28"/>
          <w:szCs w:val="28"/>
        </w:rPr>
      </w:pPr>
    </w:p>
    <w:p w:rsidR="00F5540B" w:rsidRPr="00E33F50" w:rsidRDefault="00F5540B" w:rsidP="00F5540B">
      <w:pPr>
        <w:rPr>
          <w:b/>
          <w:szCs w:val="28"/>
        </w:rPr>
      </w:pPr>
      <w:r w:rsidRPr="00E33F50">
        <w:rPr>
          <w:b/>
          <w:szCs w:val="28"/>
        </w:rPr>
        <w:t>Формы реализации Образовательной Программы.</w:t>
      </w:r>
    </w:p>
    <w:p w:rsidR="00F5540B" w:rsidRPr="00E33F50" w:rsidRDefault="00F5540B" w:rsidP="00F5540B">
      <w:pPr>
        <w:rPr>
          <w:b/>
          <w:szCs w:val="28"/>
        </w:rPr>
      </w:pPr>
      <w:r w:rsidRPr="00E33F50">
        <w:rPr>
          <w:b/>
          <w:szCs w:val="28"/>
        </w:rPr>
        <w:tab/>
        <w:t>При реализации Программы используются общепринятые формы работы с детьми дошкольного возраста: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szCs w:val="28"/>
        </w:rPr>
      </w:pPr>
      <w:proofErr w:type="gramStart"/>
      <w:r w:rsidRPr="00E33F50">
        <w:rPr>
          <w:b/>
          <w:szCs w:val="28"/>
        </w:rPr>
        <w:t>Игры</w:t>
      </w:r>
      <w:r w:rsidRPr="00E33F50">
        <w:rPr>
          <w:szCs w:val="28"/>
        </w:rPr>
        <w:t xml:space="preserve"> дидактические, дидактические с элементами движения, сюжетно-ролевые, подвижные, музыкальные, хоровые, театрализованные, игры-драматизации, подвижные игры имитационного характера;</w:t>
      </w:r>
      <w:proofErr w:type="gramEnd"/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szCs w:val="28"/>
        </w:rPr>
      </w:pPr>
      <w:r w:rsidRPr="00E33F50">
        <w:rPr>
          <w:b/>
          <w:szCs w:val="28"/>
        </w:rPr>
        <w:t xml:space="preserve">Просмотр и обсуждение </w:t>
      </w:r>
      <w:r w:rsidRPr="00E33F50">
        <w:rPr>
          <w:szCs w:val="28"/>
        </w:rPr>
        <w:t xml:space="preserve"> мультфильмов, видеофильмов, телепередач;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Чтение и обсуждение </w:t>
      </w:r>
      <w:r w:rsidRPr="00E33F50">
        <w:rPr>
          <w:szCs w:val="28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>Создание ситуаций</w:t>
      </w:r>
      <w:r w:rsidR="006C1CAD" w:rsidRPr="00E33F50">
        <w:rPr>
          <w:b/>
          <w:szCs w:val="28"/>
        </w:rPr>
        <w:t xml:space="preserve"> </w:t>
      </w:r>
      <w:r w:rsidR="00E33F50">
        <w:rPr>
          <w:szCs w:val="28"/>
        </w:rPr>
        <w:t>педагогических</w:t>
      </w:r>
      <w:r w:rsidRPr="00E33F50">
        <w:rPr>
          <w:szCs w:val="28"/>
        </w:rPr>
        <w:t>; беседы социально - нравственного содержания, специальные рассказы воспитателя детям об интересных фактах и событиях, ситуативные разговоры с детьми;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Наблюдения </w:t>
      </w:r>
      <w:r w:rsidRPr="00E33F50">
        <w:rPr>
          <w:szCs w:val="28"/>
        </w:rPr>
        <w:t xml:space="preserve"> за трудом взрослых, природой;</w:t>
      </w:r>
    </w:p>
    <w:p w:rsidR="00E33F50" w:rsidRDefault="00F5540B" w:rsidP="00E33F50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Оформление выставок </w:t>
      </w:r>
      <w:r w:rsidRPr="00E33F50">
        <w:rPr>
          <w:szCs w:val="28"/>
        </w:rPr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F5540B" w:rsidRPr="00E33F50" w:rsidRDefault="00F5540B" w:rsidP="00E33F50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>Чтение литературных произведений;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Заучивание </w:t>
      </w:r>
      <w:r w:rsidRPr="00E33F50">
        <w:rPr>
          <w:szCs w:val="28"/>
        </w:rPr>
        <w:t>стихотворений, отрывков литературных произведений, произведений малых фольклорных жанров;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Рассматривание и обсуждение </w:t>
      </w:r>
      <w:r w:rsidRPr="00E33F50">
        <w:rPr>
          <w:szCs w:val="28"/>
        </w:rPr>
        <w:t xml:space="preserve">предметных и сюжетных картинок, иллюстраций к знакомым сказкам и </w:t>
      </w:r>
      <w:proofErr w:type="spellStart"/>
      <w:r w:rsidRPr="00E33F50">
        <w:rPr>
          <w:szCs w:val="28"/>
        </w:rPr>
        <w:t>потешкам</w:t>
      </w:r>
      <w:proofErr w:type="spellEnd"/>
      <w:r w:rsidRPr="00E33F50">
        <w:rPr>
          <w:szCs w:val="28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</w:t>
      </w:r>
      <w:proofErr w:type="gramStart"/>
      <w:r w:rsidRPr="00E33F50">
        <w:rPr>
          <w:szCs w:val="28"/>
        </w:rPr>
        <w:t>о-</w:t>
      </w:r>
      <w:proofErr w:type="gramEnd"/>
      <w:r w:rsidRPr="00E33F50">
        <w:rPr>
          <w:szCs w:val="28"/>
        </w:rPr>
        <w:t xml:space="preserve"> прикладного, изобразительного, книжной графики и пр.), обсуждение средств выразительности;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Продуктивная деятельность </w:t>
      </w:r>
      <w:r w:rsidR="00DB5298" w:rsidRPr="00E33F50">
        <w:rPr>
          <w:szCs w:val="28"/>
        </w:rPr>
        <w:t>(</w:t>
      </w:r>
      <w:r w:rsidRPr="00E33F50">
        <w:rPr>
          <w:szCs w:val="28"/>
        </w:rPr>
        <w:t xml:space="preserve">рисование, лепка, аппликация, художественный труд) по замыслу, на темы народных </w:t>
      </w:r>
      <w:proofErr w:type="spellStart"/>
      <w:r w:rsidRPr="00E33F50">
        <w:rPr>
          <w:szCs w:val="28"/>
        </w:rPr>
        <w:t>потешек</w:t>
      </w:r>
      <w:proofErr w:type="spellEnd"/>
      <w:r w:rsidRPr="00E33F50">
        <w:rPr>
          <w:szCs w:val="28"/>
        </w:rPr>
        <w:t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Слушание и обсуждение </w:t>
      </w:r>
      <w:r w:rsidRPr="00E33F50">
        <w:rPr>
          <w:szCs w:val="28"/>
        </w:rPr>
        <w:t xml:space="preserve"> народной, классической, детской музыки, связанной с восприятием музыки;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Игра </w:t>
      </w:r>
      <w:r w:rsidRPr="00E33F50">
        <w:rPr>
          <w:szCs w:val="28"/>
        </w:rPr>
        <w:t xml:space="preserve"> на музыкальных инструментах;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Упражнения на развитие </w:t>
      </w:r>
      <w:r w:rsidRPr="00E33F50">
        <w:rPr>
          <w:szCs w:val="28"/>
        </w:rPr>
        <w:t xml:space="preserve"> голосового аппарата, артикуляции, певческого голоса;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>Танцы;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lastRenderedPageBreak/>
        <w:t xml:space="preserve">Занятия </w:t>
      </w:r>
      <w:r w:rsidRPr="00E33F50">
        <w:rPr>
          <w:szCs w:val="28"/>
        </w:rPr>
        <w:t xml:space="preserve"> различными видами деятельности: игровые, сюжетные, тематические, комплексные, тренирующие;</w:t>
      </w:r>
    </w:p>
    <w:p w:rsidR="00F5540B" w:rsidRPr="00E33F50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Физкультминутки; </w:t>
      </w:r>
      <w:r w:rsidRPr="00E33F50">
        <w:rPr>
          <w:szCs w:val="28"/>
        </w:rPr>
        <w:t>ритмическая гимнастика</w:t>
      </w:r>
    </w:p>
    <w:p w:rsidR="00F5540B" w:rsidRPr="00E33F50" w:rsidRDefault="00F5540B" w:rsidP="00553D39">
      <w:pPr>
        <w:ind w:firstLine="426"/>
        <w:jc w:val="both"/>
        <w:rPr>
          <w:b/>
          <w:szCs w:val="28"/>
        </w:rPr>
      </w:pPr>
      <w:r w:rsidRPr="00E33F50">
        <w:rPr>
          <w:b/>
          <w:szCs w:val="28"/>
        </w:rPr>
        <w:t>При реализации приоритетных направлений деятельности используются формы работы, с детьми дошкольного возраста:</w:t>
      </w:r>
    </w:p>
    <w:p w:rsidR="00F5540B" w:rsidRPr="00E33F50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>Коллекционирование –</w:t>
      </w:r>
      <w:r w:rsidRPr="00E33F50">
        <w:rPr>
          <w:szCs w:val="28"/>
        </w:rPr>
        <w:t xml:space="preserve"> это деятельность детей по систематизированию, собиранию чего-либо по конкретному признаку;</w:t>
      </w:r>
    </w:p>
    <w:p w:rsidR="00F5540B" w:rsidRPr="00E33F50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Час игры – </w:t>
      </w:r>
      <w:r w:rsidRPr="00E33F50">
        <w:rPr>
          <w:szCs w:val="28"/>
        </w:rPr>
        <w:t>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самостоятельной игры, проявление инициативы, выбора детей в центрах активности;</w:t>
      </w:r>
    </w:p>
    <w:p w:rsidR="00F5540B" w:rsidRPr="00E33F50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 xml:space="preserve">Акция - </w:t>
      </w:r>
      <w:r w:rsidRPr="00E33F50">
        <w:rPr>
          <w:szCs w:val="28"/>
        </w:rPr>
        <w:t xml:space="preserve"> это комплексное мероприятие или комплекс мероприятий, объединенных одной целью и тематикой, социально значимое событие, продолжительность которого зависит от поставленных задач;</w:t>
      </w:r>
    </w:p>
    <w:p w:rsidR="00F5540B" w:rsidRPr="00E33F50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  <w:szCs w:val="28"/>
        </w:rPr>
      </w:pPr>
      <w:r w:rsidRPr="00E33F50">
        <w:rPr>
          <w:b/>
          <w:szCs w:val="28"/>
        </w:rPr>
        <w:t>Кружок –</w:t>
      </w:r>
      <w:r w:rsidRPr="00E33F50">
        <w:rPr>
          <w:szCs w:val="28"/>
        </w:rPr>
        <w:t xml:space="preserve"> это свободное объединение детей в группу, на основе интереса, для дополнительных занятий, по освоению содержания Программы;</w:t>
      </w:r>
    </w:p>
    <w:p w:rsidR="000E06AB" w:rsidRPr="00075B6A" w:rsidRDefault="000E06AB" w:rsidP="00553D39">
      <w:pPr>
        <w:jc w:val="both"/>
        <w:rPr>
          <w:sz w:val="28"/>
          <w:szCs w:val="28"/>
        </w:rPr>
      </w:pPr>
    </w:p>
    <w:p w:rsidR="00DE46B6" w:rsidRPr="00E33F50" w:rsidRDefault="000E06AB" w:rsidP="000E06AB">
      <w:pPr>
        <w:widowControl w:val="0"/>
        <w:suppressAutoHyphens/>
        <w:rPr>
          <w:rFonts w:eastAsia="Andale Sans UI"/>
          <w:b/>
          <w:color w:val="FF0000"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>2.3.</w:t>
      </w:r>
      <w:r w:rsidR="00DE46B6" w:rsidRPr="00E33F50">
        <w:rPr>
          <w:rFonts w:eastAsia="Andale Sans UI"/>
          <w:b/>
          <w:color w:val="FF0000"/>
          <w:kern w:val="1"/>
          <w:szCs w:val="28"/>
          <w:lang w:eastAsia="zh-CN"/>
        </w:rPr>
        <w:t xml:space="preserve"> </w:t>
      </w:r>
      <w:r w:rsidR="00C8485B" w:rsidRPr="00E33F50">
        <w:rPr>
          <w:b/>
          <w:szCs w:val="28"/>
        </w:rPr>
        <w:t>Описание образовательной деятельности по профессиональной коррекции нарушения развития детей</w:t>
      </w:r>
    </w:p>
    <w:p w:rsidR="00DE46B6" w:rsidRPr="00E33F50" w:rsidRDefault="00DE46B6" w:rsidP="00C8485B">
      <w:pPr>
        <w:widowControl w:val="0"/>
        <w:suppressAutoHyphens/>
        <w:ind w:firstLine="708"/>
        <w:jc w:val="both"/>
        <w:rPr>
          <w:szCs w:val="28"/>
        </w:rPr>
      </w:pPr>
      <w:r w:rsidRPr="00E33F50">
        <w:rPr>
          <w:szCs w:val="28"/>
        </w:rPr>
        <w:t xml:space="preserve">Коррекционно-развивающая работа осуществляется в соответствии с Федеральным государственным образовательным стандартом дошкольного образования.  </w:t>
      </w:r>
    </w:p>
    <w:p w:rsidR="00C8485B" w:rsidRPr="00E33F50" w:rsidRDefault="00C8485B" w:rsidP="00C8485B">
      <w:pPr>
        <w:tabs>
          <w:tab w:val="left" w:pos="2355"/>
        </w:tabs>
        <w:jc w:val="both"/>
        <w:rPr>
          <w:b/>
          <w:szCs w:val="28"/>
        </w:rPr>
      </w:pPr>
      <w:r w:rsidRPr="00E33F50">
        <w:rPr>
          <w:szCs w:val="28"/>
        </w:rPr>
        <w:t xml:space="preserve">           В ДОУ действует </w:t>
      </w:r>
      <w:proofErr w:type="spellStart"/>
      <w:r w:rsidRPr="00E33F50">
        <w:rPr>
          <w:szCs w:val="28"/>
        </w:rPr>
        <w:t>ПМПк</w:t>
      </w:r>
      <w:proofErr w:type="spellEnd"/>
      <w:r w:rsidRPr="00E33F50">
        <w:rPr>
          <w:szCs w:val="28"/>
        </w:rPr>
        <w:t xml:space="preserve">, </w:t>
      </w:r>
      <w:proofErr w:type="gramStart"/>
      <w:r w:rsidRPr="00E33F50">
        <w:rPr>
          <w:szCs w:val="28"/>
        </w:rPr>
        <w:t>который</w:t>
      </w:r>
      <w:proofErr w:type="gramEnd"/>
      <w:r w:rsidRPr="00E33F50">
        <w:rPr>
          <w:b/>
          <w:szCs w:val="28"/>
        </w:rPr>
        <w:t xml:space="preserve"> </w:t>
      </w:r>
      <w:r w:rsidRPr="00E33F50">
        <w:rPr>
          <w:szCs w:val="28"/>
        </w:rPr>
        <w:t xml:space="preserve">является одной  из форм взаимодействия специалистов ДОУ,  объединяющихся для </w:t>
      </w:r>
      <w:proofErr w:type="spellStart"/>
      <w:r w:rsidRPr="00E33F50">
        <w:rPr>
          <w:szCs w:val="28"/>
        </w:rPr>
        <w:t>психолого</w:t>
      </w:r>
      <w:proofErr w:type="spellEnd"/>
      <w:r w:rsidRPr="00E33F50">
        <w:rPr>
          <w:szCs w:val="28"/>
        </w:rPr>
        <w:t xml:space="preserve"> – </w:t>
      </w:r>
      <w:proofErr w:type="spellStart"/>
      <w:r w:rsidRPr="00E33F50">
        <w:rPr>
          <w:szCs w:val="28"/>
        </w:rPr>
        <w:t>медико</w:t>
      </w:r>
      <w:proofErr w:type="spellEnd"/>
      <w:r w:rsidRPr="00E33F50">
        <w:rPr>
          <w:szCs w:val="28"/>
        </w:rPr>
        <w:t xml:space="preserve"> – педагогического сопровождения воспитанников с ограниченными возможностями в развитии. </w:t>
      </w:r>
      <w:proofErr w:type="spellStart"/>
      <w:r w:rsidRPr="00E33F50">
        <w:rPr>
          <w:szCs w:val="28"/>
        </w:rPr>
        <w:t>ПМПк</w:t>
      </w:r>
      <w:proofErr w:type="spellEnd"/>
      <w:r w:rsidRPr="00E33F50">
        <w:rPr>
          <w:szCs w:val="28"/>
        </w:rPr>
        <w:t xml:space="preserve"> в своей деятельности руководствуется Уставом ДОУ, договором между образовательным учреждением и родителями (законными представителями) воспитанников, договором между </w:t>
      </w:r>
      <w:proofErr w:type="spellStart"/>
      <w:r w:rsidRPr="00E33F50">
        <w:rPr>
          <w:szCs w:val="28"/>
        </w:rPr>
        <w:t>ПМПк</w:t>
      </w:r>
      <w:proofErr w:type="spellEnd"/>
      <w:r w:rsidRPr="00E33F50">
        <w:rPr>
          <w:szCs w:val="28"/>
        </w:rPr>
        <w:t xml:space="preserve"> и ПМПК.</w:t>
      </w:r>
    </w:p>
    <w:p w:rsidR="00E33F50" w:rsidRPr="005F1C75" w:rsidRDefault="00E33F50" w:rsidP="00E33F50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5F1C75">
        <w:t xml:space="preserve">Работа </w:t>
      </w:r>
      <w:proofErr w:type="spellStart"/>
      <w:r w:rsidRPr="005F1C75">
        <w:t>ПМПк</w:t>
      </w:r>
      <w:proofErr w:type="spellEnd"/>
      <w:r w:rsidRPr="005F1C75">
        <w:t xml:space="preserve"> и </w:t>
      </w:r>
      <w:r w:rsidRPr="005F1C75">
        <w:rPr>
          <w:rFonts w:eastAsia="Andale Sans UI"/>
          <w:kern w:val="1"/>
          <w:lang w:eastAsia="zh-CN"/>
        </w:rPr>
        <w:t xml:space="preserve">коррекция нарушений развития детей </w:t>
      </w:r>
      <w:r w:rsidRPr="005F1C75">
        <w:t>отражена в</w:t>
      </w:r>
      <w:r>
        <w:t xml:space="preserve"> </w:t>
      </w:r>
      <w:r w:rsidRPr="005F1C75">
        <w:t xml:space="preserve">Приложении 2 ОП ДО и АОП ДО МКДОУ «Детский сад «Кристаллик» </w:t>
      </w:r>
      <w:proofErr w:type="spellStart"/>
      <w:r w:rsidRPr="005F1C75">
        <w:t>г</w:t>
      </w:r>
      <w:proofErr w:type="gramStart"/>
      <w:r w:rsidRPr="005F1C75">
        <w:t>.И</w:t>
      </w:r>
      <w:proofErr w:type="gramEnd"/>
      <w:r w:rsidRPr="005F1C75">
        <w:t>гарки</w:t>
      </w:r>
      <w:proofErr w:type="spellEnd"/>
    </w:p>
    <w:p w:rsidR="001E2635" w:rsidRPr="00F81297" w:rsidRDefault="001E2635" w:rsidP="001E2635">
      <w:pPr>
        <w:jc w:val="both"/>
        <w:rPr>
          <w:rFonts w:ascii="serif" w:hAnsi="serif" w:cs="serif"/>
          <w:sz w:val="28"/>
          <w:szCs w:val="28"/>
        </w:rPr>
      </w:pPr>
    </w:p>
    <w:p w:rsidR="00E33F50" w:rsidRPr="005F1C75" w:rsidRDefault="00E33F50" w:rsidP="00E33F50">
      <w:pPr>
        <w:pStyle w:val="44"/>
        <w:shd w:val="clear" w:color="auto" w:fill="FFFFFF"/>
        <w:spacing w:line="276" w:lineRule="auto"/>
        <w:ind w:left="0"/>
        <w:jc w:val="both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t>2.4.Описание особенностей образовательной деятельности разных видов и культурных практик.</w:t>
      </w:r>
    </w:p>
    <w:p w:rsidR="00E33F50" w:rsidRPr="005F1C75" w:rsidRDefault="00E33F50" w:rsidP="00E33F50">
      <w:pPr>
        <w:jc w:val="both"/>
      </w:pPr>
      <w:r>
        <w:t xml:space="preserve">      </w:t>
      </w:r>
      <w:r w:rsidRPr="005F1C75"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E33F50" w:rsidRPr="005F1C75" w:rsidRDefault="00E33F50" w:rsidP="00E33F50">
      <w:pPr>
        <w:jc w:val="both"/>
      </w:pPr>
      <w:r w:rsidRPr="005F1C75">
        <w:t xml:space="preserve">     Особенностью организации образовательной деятельности 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5F1C75"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proofErr w:type="gramEnd"/>
    </w:p>
    <w:p w:rsidR="00E33F50" w:rsidRPr="005F1C75" w:rsidRDefault="00E33F50" w:rsidP="00E33F50">
      <w:pPr>
        <w:jc w:val="both"/>
      </w:pPr>
      <w:r w:rsidRPr="005F1C75">
        <w:t xml:space="preserve">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E33F50" w:rsidRPr="005F1C75" w:rsidRDefault="00E33F50" w:rsidP="00E33F50">
      <w:pPr>
        <w:jc w:val="both"/>
      </w:pPr>
      <w:r w:rsidRPr="005F1C75">
        <w:t xml:space="preserve">     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Организованные воспитателем </w:t>
      </w:r>
      <w:r w:rsidRPr="005F1C75">
        <w:lastRenderedPageBreak/>
        <w:t xml:space="preserve">образовательные ситуации ставят детей перед необходимостью понять, принять и разрешить поставленную задачу.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</w:t>
      </w:r>
    </w:p>
    <w:p w:rsidR="00E33F50" w:rsidRPr="005F1C75" w:rsidRDefault="00E33F50" w:rsidP="00E33F50">
      <w:pPr>
        <w:jc w:val="both"/>
      </w:pPr>
      <w:r w:rsidRPr="005F1C75">
        <w:t xml:space="preserve">    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E33F50" w:rsidRPr="005F1C75" w:rsidRDefault="00E33F50" w:rsidP="00E33F50">
      <w:pPr>
        <w:jc w:val="both"/>
      </w:pPr>
      <w:r w:rsidRPr="005F1C75">
        <w:t xml:space="preserve">    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  </w:t>
      </w:r>
    </w:p>
    <w:p w:rsidR="00E33F50" w:rsidRPr="005F1C75" w:rsidRDefault="00E33F50" w:rsidP="00E33F50">
      <w:pPr>
        <w:jc w:val="both"/>
      </w:pPr>
      <w:r w:rsidRPr="005F1C75">
        <w:t xml:space="preserve">    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Этому способствуют современные способы организации образовательного процесса с использованием детских проектов, игр - оболочек и игр </w:t>
      </w:r>
      <w:proofErr w:type="gramStart"/>
      <w:r w:rsidRPr="005F1C75">
        <w:t>-п</w:t>
      </w:r>
      <w:proofErr w:type="gramEnd"/>
      <w:r w:rsidRPr="005F1C75">
        <w:t xml:space="preserve">утешествий, коллекционирования, экспериментирования, создания спектаклей-коллажей и многое другое. </w:t>
      </w:r>
    </w:p>
    <w:p w:rsidR="00E33F50" w:rsidRPr="005F1C75" w:rsidRDefault="00E33F50" w:rsidP="00E33F50">
      <w:pPr>
        <w:jc w:val="both"/>
      </w:pPr>
      <w:r w:rsidRPr="005F1C75">
        <w:t xml:space="preserve">    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E33F50" w:rsidRPr="005F1C75" w:rsidRDefault="00E33F50" w:rsidP="00E33F50">
      <w:pPr>
        <w:jc w:val="both"/>
      </w:pPr>
      <w:r w:rsidRPr="005F1C75">
        <w:t xml:space="preserve">    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 - инсценировки, игры-этюды и пр. </w:t>
      </w:r>
    </w:p>
    <w:p w:rsidR="00E33F50" w:rsidRPr="005F1C75" w:rsidRDefault="00E33F50" w:rsidP="00E33F50">
      <w:pPr>
        <w:jc w:val="both"/>
      </w:pPr>
      <w:r w:rsidRPr="005F1C75">
        <w:t xml:space="preserve">     При этом обогащение игрового опыта творческих игр детей тесно связано с содержанием. 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 </w:t>
      </w:r>
    </w:p>
    <w:p w:rsidR="00E33F50" w:rsidRPr="005F1C75" w:rsidRDefault="00E33F50" w:rsidP="00E33F50">
      <w:pPr>
        <w:jc w:val="both"/>
      </w:pPr>
      <w:r w:rsidRPr="005F1C75">
        <w:t xml:space="preserve">    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E33F50" w:rsidRPr="005F1C75" w:rsidRDefault="00E33F50" w:rsidP="00E33F50">
      <w:pPr>
        <w:jc w:val="both"/>
      </w:pPr>
      <w:r w:rsidRPr="005F1C75">
        <w:t xml:space="preserve">    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E33F50" w:rsidRPr="005F1C75" w:rsidRDefault="00E33F50" w:rsidP="00E33F50">
      <w:pPr>
        <w:jc w:val="both"/>
      </w:pPr>
      <w:r w:rsidRPr="005F1C75">
        <w:t xml:space="preserve">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</w:t>
      </w:r>
    </w:p>
    <w:p w:rsidR="00E33F50" w:rsidRPr="005F1C75" w:rsidRDefault="00E33F50" w:rsidP="00E33F50">
      <w:pPr>
        <w:jc w:val="both"/>
      </w:pPr>
      <w:r w:rsidRPr="005F1C75">
        <w:t xml:space="preserve">    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Художественное восприятие произведений искусства существенно обогащает личный опыт дошкольников, </w:t>
      </w:r>
      <w:r w:rsidRPr="005F1C75">
        <w:lastRenderedPageBreak/>
        <w:t xml:space="preserve">обеспечивает интеграцию между познавательно-исследовательской, коммуникативной и продуктивной видами деятельности. </w:t>
      </w:r>
    </w:p>
    <w:p w:rsidR="00E33F50" w:rsidRPr="005F1C75" w:rsidRDefault="00E33F50" w:rsidP="00E33F50">
      <w:pPr>
        <w:jc w:val="both"/>
      </w:pPr>
      <w:r w:rsidRPr="005F1C75">
        <w:t xml:space="preserve">     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помещении. </w:t>
      </w:r>
    </w:p>
    <w:p w:rsidR="00E33F50" w:rsidRPr="005F1C75" w:rsidRDefault="00E33F50" w:rsidP="00E33F50">
      <w:pPr>
        <w:jc w:val="both"/>
      </w:pPr>
      <w:r w:rsidRPr="005F1C75">
        <w:t xml:space="preserve">     Двигательная деятельность организуется в процессе занятий физической культурой. Требования к их проведению  согласуются с положениями </w:t>
      </w:r>
      <w:proofErr w:type="gramStart"/>
      <w:r w:rsidRPr="005F1C75">
        <w:t>действующих</w:t>
      </w:r>
      <w:proofErr w:type="gramEnd"/>
      <w:r w:rsidRPr="005F1C75">
        <w:t xml:space="preserve"> </w:t>
      </w:r>
      <w:proofErr w:type="spellStart"/>
      <w:r w:rsidRPr="005F1C75">
        <w:t>СанПиН</w:t>
      </w:r>
      <w:proofErr w:type="spellEnd"/>
      <w:r w:rsidRPr="005F1C75">
        <w:t xml:space="preserve">. </w:t>
      </w:r>
    </w:p>
    <w:p w:rsidR="00E33F50" w:rsidRPr="005F1C75" w:rsidRDefault="00E33F50" w:rsidP="00E33F50">
      <w:pPr>
        <w:jc w:val="both"/>
      </w:pPr>
      <w:r w:rsidRPr="005F1C75">
        <w:t xml:space="preserve">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создает,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E33F50" w:rsidRPr="005F1C75" w:rsidRDefault="00E33F50" w:rsidP="00E33F50">
      <w:pPr>
        <w:ind w:firstLine="426"/>
        <w:jc w:val="both"/>
      </w:pPr>
      <w:proofErr w:type="gramStart"/>
      <w:r w:rsidRPr="005F1C75">
        <w:t>Образовательная деятельность, осуществляемая в утренний отрезок времени, включает: наблюдения  в уголке природы, за деятельностью взрослых (сервировка стола к завтраку);  индивидуальные игры и игры с небольшими подгруппами детей (дидактические, развивающие, сюжетные, музыкальные, подвижные и пр.);  создание практических, игровых,  проблемных ситуаций;  ситуаций общения и   сотрудничества;  гуманных проявлений, заботы о малышах в детском саду, проявлений эмоциональной отзывчивости к взрослым и сверстникам;</w:t>
      </w:r>
      <w:proofErr w:type="gramEnd"/>
      <w:r w:rsidRPr="005F1C75">
        <w:t xml:space="preserve"> </w:t>
      </w:r>
      <w:proofErr w:type="gramStart"/>
      <w:r w:rsidRPr="005F1C75">
        <w:t>трудовые поручения (сервировка столов к завтраку, уход за комнатными растениями и пр.);  беседы и разговоры с детьми по их интересам; рассматривание дидактических картинок, иллюстраций, просмотр видеоматериалов разнообразного содержания;  индивидуальную работу с детьми в соответствии с задачами разных образовательных областей;  двигательную деятельность детей,  активность которой зависит от содержания организованной образовательной деятельности в первой половине дня;</w:t>
      </w:r>
      <w:proofErr w:type="gramEnd"/>
      <w:r w:rsidRPr="005F1C75">
        <w:t xml:space="preserve">  работу по воспитанию у детей культурно-гигиенических навыков и культуры здоровья. </w:t>
      </w:r>
    </w:p>
    <w:p w:rsidR="00E33F50" w:rsidRPr="005F1C75" w:rsidRDefault="00E33F50" w:rsidP="00E33F50">
      <w:pPr>
        <w:jc w:val="both"/>
      </w:pPr>
      <w:r>
        <w:t xml:space="preserve">      </w:t>
      </w:r>
      <w:proofErr w:type="gramStart"/>
      <w:r w:rsidRPr="005F1C75">
        <w:t>Образовательная деятельность, осуществляемая во время прогулки, включает:  подвижные игры и упражнения, направленные на оптимизацию режима двигательной активности и укрепление здоровья детей;  наблюдения за объектами и явлениями природы, направленные на установление разнообразных связей и зависимостей в природе, воспитание отношения к ней;  экспериментирование с объектами неживой природы;  сюжетно-ролевые и конструктивные игры (с песком, со снегом, с природным материалом);</w:t>
      </w:r>
      <w:proofErr w:type="gramEnd"/>
      <w:r w:rsidRPr="005F1C75">
        <w:t xml:space="preserve">  элементарную трудовую деятельность детей на участке детского сада;  свободное общение воспитателя с детьми.  </w:t>
      </w:r>
    </w:p>
    <w:p w:rsidR="00E33F50" w:rsidRPr="005F1C75" w:rsidRDefault="00E33F50" w:rsidP="00E33F50">
      <w:pPr>
        <w:jc w:val="both"/>
      </w:pPr>
    </w:p>
    <w:p w:rsidR="00E33F50" w:rsidRPr="005F1C75" w:rsidRDefault="00E33F50" w:rsidP="00E33F50">
      <w:pPr>
        <w:jc w:val="both"/>
        <w:rPr>
          <w:b/>
        </w:rPr>
      </w:pPr>
      <w:r w:rsidRPr="005F1C75">
        <w:rPr>
          <w:b/>
        </w:rPr>
        <w:t xml:space="preserve">Культурные практики </w:t>
      </w:r>
      <w:r w:rsidRPr="005F1C75">
        <w:t>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жизни. Вместе с тем они включают обычные для него (привычные, повседневные) способы самоопределения и самореализации тем самым обеспечивая реализацию культурных умений ребенка. Такие умения включают в себя 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E33F50" w:rsidRPr="005F1C75" w:rsidRDefault="00E33F50" w:rsidP="00E33F50">
      <w:pPr>
        <w:widowControl w:val="0"/>
        <w:numPr>
          <w:ilvl w:val="0"/>
          <w:numId w:val="3"/>
        </w:numPr>
        <w:suppressAutoHyphens/>
        <w:jc w:val="both"/>
      </w:pPr>
      <w:r w:rsidRPr="005F1C75">
        <w:t>Содержание, качество и направленность его действий и поступков;</w:t>
      </w:r>
    </w:p>
    <w:p w:rsidR="00E33F50" w:rsidRPr="005F1C75" w:rsidRDefault="00E33F50" w:rsidP="00E33F50">
      <w:pPr>
        <w:widowControl w:val="0"/>
        <w:numPr>
          <w:ilvl w:val="0"/>
          <w:numId w:val="3"/>
        </w:numPr>
        <w:suppressAutoHyphens/>
        <w:jc w:val="both"/>
      </w:pPr>
      <w:r w:rsidRPr="005F1C75">
        <w:t>Индивидуальные особенности (оригинальность и уникальность) его действий;</w:t>
      </w:r>
    </w:p>
    <w:p w:rsidR="00E33F50" w:rsidRPr="005F1C75" w:rsidRDefault="00E33F50" w:rsidP="00E33F50">
      <w:pPr>
        <w:widowControl w:val="0"/>
        <w:numPr>
          <w:ilvl w:val="0"/>
          <w:numId w:val="3"/>
        </w:numPr>
        <w:suppressAutoHyphens/>
        <w:jc w:val="both"/>
      </w:pPr>
      <w:r w:rsidRPr="005F1C75">
        <w:t>Принятие и освоение культурных норм сообщества, к которому принадлежит ребенок;</w:t>
      </w:r>
    </w:p>
    <w:p w:rsidR="00E33F50" w:rsidRPr="005F1C75" w:rsidRDefault="00E33F50" w:rsidP="00E33F50">
      <w:pPr>
        <w:jc w:val="both"/>
      </w:pPr>
      <w:r w:rsidRPr="005F1C75">
        <w:t xml:space="preserve">     Методы и способы организации культурных практик</w:t>
      </w:r>
    </w:p>
    <w:p w:rsidR="00E33F50" w:rsidRPr="005F1C75" w:rsidRDefault="00E33F50" w:rsidP="00E33F50">
      <w:pPr>
        <w:jc w:val="both"/>
      </w:pPr>
      <w:r w:rsidRPr="005F1C75">
        <w:tab/>
        <w:t>Методами реализации культурных практик в непосредственно образовательной деятельности с детьми являются:</w:t>
      </w:r>
    </w:p>
    <w:p w:rsidR="00E33F50" w:rsidRPr="005F1C75" w:rsidRDefault="00E33F50" w:rsidP="00E33F50">
      <w:pPr>
        <w:widowControl w:val="0"/>
        <w:numPr>
          <w:ilvl w:val="0"/>
          <w:numId w:val="4"/>
        </w:numPr>
        <w:suppressAutoHyphens/>
        <w:jc w:val="both"/>
      </w:pPr>
      <w:proofErr w:type="gramStart"/>
      <w:r w:rsidRPr="005F1C75">
        <w:t>Передача учебной информации педагогом и восприятие ее детьми средствами слушания, наблюдения, практических действий; словесный (объяснение, беседа, инструкция, вопросы и др.); наглядный (демонстрация, иллюстрация, рассматривание и др.); практический;</w:t>
      </w:r>
      <w:proofErr w:type="gramEnd"/>
    </w:p>
    <w:p w:rsidR="00E33F50" w:rsidRPr="005F1C75" w:rsidRDefault="00E33F50" w:rsidP="00E33F50">
      <w:pPr>
        <w:widowControl w:val="0"/>
        <w:numPr>
          <w:ilvl w:val="0"/>
          <w:numId w:val="4"/>
        </w:numPr>
        <w:suppressAutoHyphens/>
        <w:jc w:val="both"/>
      </w:pPr>
      <w:r w:rsidRPr="005F1C75">
        <w:lastRenderedPageBreak/>
        <w:t>Усвоение нового материала детьми путем активного запоминания, самостоятельных размышлений, исследований  или решения проблемных ситуаций;</w:t>
      </w:r>
    </w:p>
    <w:p w:rsidR="00E33F50" w:rsidRPr="005F1C75" w:rsidRDefault="00E33F50" w:rsidP="00E33F50">
      <w:pPr>
        <w:widowControl w:val="0"/>
        <w:numPr>
          <w:ilvl w:val="0"/>
          <w:numId w:val="4"/>
        </w:numPr>
        <w:suppressAutoHyphens/>
        <w:jc w:val="both"/>
      </w:pPr>
      <w:r w:rsidRPr="005F1C75">
        <w:t>Самостоятельная деятельность детей под руководством педагога.</w:t>
      </w:r>
    </w:p>
    <w:p w:rsidR="00E33F50" w:rsidRPr="005F1C75" w:rsidRDefault="00E33F50" w:rsidP="00E33F50">
      <w:pPr>
        <w:jc w:val="both"/>
      </w:pPr>
      <w:r w:rsidRPr="005F1C75">
        <w:t xml:space="preserve">     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направленности.</w:t>
      </w:r>
    </w:p>
    <w:p w:rsidR="00E33F50" w:rsidRPr="005F1C75" w:rsidRDefault="00E33F50" w:rsidP="00E33F50">
      <w:pPr>
        <w:jc w:val="both"/>
      </w:pPr>
      <w:r w:rsidRPr="005F1C75">
        <w:t xml:space="preserve">     Первая группа – реализация системы творческих заданий, ориентированных на познание объектов, ситуаций, явлений. Методы, используемые здесь: наглядно-практические, </w:t>
      </w:r>
      <w:proofErr w:type="spellStart"/>
      <w:r w:rsidRPr="005F1C75">
        <w:t>сериации</w:t>
      </w:r>
      <w:proofErr w:type="spellEnd"/>
      <w:r w:rsidRPr="005F1C75">
        <w:t xml:space="preserve"> и классификации, формирование ассоциаций и установление аналогий, выявление противоречий. Основными формами работы с детьми являются занятия и экскурсии.</w:t>
      </w:r>
    </w:p>
    <w:p w:rsidR="00E33F50" w:rsidRPr="005F1C75" w:rsidRDefault="00E33F50" w:rsidP="00E33F50">
      <w:pPr>
        <w:jc w:val="both"/>
      </w:pPr>
      <w:r w:rsidRPr="005F1C75">
        <w:t xml:space="preserve">     Вторая группа – реализация системы творческих заданий, ориентированных на использование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Методы, используемые в этой группе словесные, практические и игровые. Основные формы реализации организация самостоятельной деятельности детей и подгрупповые занятия.</w:t>
      </w:r>
    </w:p>
    <w:p w:rsidR="00E33F50" w:rsidRPr="005F1C75" w:rsidRDefault="00E33F50" w:rsidP="00E33F50">
      <w:pPr>
        <w:jc w:val="both"/>
      </w:pPr>
      <w:r w:rsidRPr="005F1C75">
        <w:t xml:space="preserve">     Третья группа - реализация системы творческих заданий, ориентированных на преобразование объектов, ситуаций, явлений. Среди традиционных методов – экологические опыты и экспериментирование, развитие творческого мышления и конструирования. Основные формы работы -  конкурсы детско-родительского творчества, организация подгрупповой работы детей в лаборатории.</w:t>
      </w:r>
    </w:p>
    <w:p w:rsidR="00E33F50" w:rsidRPr="005F1C75" w:rsidRDefault="00E33F50" w:rsidP="00E33F50">
      <w:pPr>
        <w:jc w:val="both"/>
      </w:pPr>
      <w:r w:rsidRPr="005F1C75">
        <w:t xml:space="preserve">     Четвертая группа – реализация системы творческих заданий, ориентированных на создание новых объектов, ситуаций, явлений. Методы, используемые в этой группе диалоговые и методы экспериментирования.  Основные формы работы – организация детских выставок, организация проектной деятельности.</w:t>
      </w:r>
    </w:p>
    <w:p w:rsidR="00E33F50" w:rsidRPr="005F1C75" w:rsidRDefault="00E33F50" w:rsidP="00E33F50">
      <w:pPr>
        <w:jc w:val="both"/>
      </w:pPr>
      <w:r w:rsidRPr="005F1C75">
        <w:t xml:space="preserve">    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E33F50" w:rsidRPr="005F1C75" w:rsidRDefault="00E33F50" w:rsidP="00E33F50">
      <w:pPr>
        <w:jc w:val="both"/>
      </w:pPr>
      <w:r w:rsidRPr="005F1C75">
        <w:t xml:space="preserve">     Совместная игра 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E33F50" w:rsidRPr="005F1C75" w:rsidRDefault="00E33F50" w:rsidP="00E33F50">
      <w:pPr>
        <w:jc w:val="both"/>
      </w:pPr>
      <w:r w:rsidRPr="005F1C75">
        <w:t xml:space="preserve">    Ситуации общения и накопления положительного социально - 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 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E33F50" w:rsidRPr="005F1C75" w:rsidRDefault="00E33F50" w:rsidP="00E33F50">
      <w:pPr>
        <w:jc w:val="both"/>
      </w:pPr>
      <w:r w:rsidRPr="005F1C75">
        <w:t xml:space="preserve">    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E33F50" w:rsidRPr="005F1C75" w:rsidRDefault="00E33F50" w:rsidP="00E33F50">
      <w:pPr>
        <w:jc w:val="both"/>
      </w:pPr>
      <w:r w:rsidRPr="005F1C75">
        <w:t xml:space="preserve">        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E33F50" w:rsidRPr="005F1C75" w:rsidRDefault="00E33F50" w:rsidP="00E33F50">
      <w:pPr>
        <w:jc w:val="both"/>
      </w:pPr>
      <w:r w:rsidRPr="005F1C75">
        <w:lastRenderedPageBreak/>
        <w:t xml:space="preserve">      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5F1C75">
        <w:t>сериационные</w:t>
      </w:r>
      <w:proofErr w:type="spellEnd"/>
      <w:r w:rsidRPr="005F1C75"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E33F50" w:rsidRPr="005F1C75" w:rsidRDefault="00E33F50" w:rsidP="00E33F50">
      <w:pPr>
        <w:jc w:val="both"/>
      </w:pPr>
      <w:r w:rsidRPr="005F1C75">
        <w:t xml:space="preserve">      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</w:t>
      </w:r>
    </w:p>
    <w:p w:rsidR="00E33F50" w:rsidRPr="005F1C75" w:rsidRDefault="00E33F50" w:rsidP="00E33F50">
      <w:pPr>
        <w:pStyle w:val="44"/>
        <w:shd w:val="clear" w:color="auto" w:fill="FFFFFF"/>
        <w:spacing w:line="276" w:lineRule="auto"/>
        <w:ind w:left="0" w:firstLine="567"/>
        <w:jc w:val="both"/>
        <w:rPr>
          <w:shd w:val="clear" w:color="auto" w:fill="FFFFFF"/>
        </w:rPr>
      </w:pPr>
      <w:r w:rsidRPr="005F1C75">
        <w:rPr>
          <w:shd w:val="clear" w:color="auto" w:fill="FFFFFF"/>
        </w:rPr>
        <w:t>Коллективная индивидуальная трудовая деятельность носит общественно-полезный характер и организуется как хозяйственно-бытовой труд и труд в природе.</w:t>
      </w:r>
    </w:p>
    <w:p w:rsidR="00E33F50" w:rsidRPr="005F1C75" w:rsidRDefault="00E33F50" w:rsidP="00E33F50">
      <w:pPr>
        <w:pStyle w:val="44"/>
        <w:shd w:val="clear" w:color="auto" w:fill="FFFFFF"/>
        <w:spacing w:line="276" w:lineRule="auto"/>
        <w:ind w:left="0"/>
        <w:jc w:val="both"/>
        <w:rPr>
          <w:shd w:val="clear" w:color="auto" w:fill="FFFFFF"/>
        </w:rPr>
      </w:pPr>
    </w:p>
    <w:p w:rsidR="00E33F50" w:rsidRPr="005F1C75" w:rsidRDefault="00E33F50" w:rsidP="00E33F50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2.5.Способы и направления поддержки детской инициативы</w:t>
      </w:r>
    </w:p>
    <w:p w:rsidR="00E33F50" w:rsidRPr="005F1C75" w:rsidRDefault="00E33F50" w:rsidP="00E33F50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Условия, необходимые для создания социальной ситуации развития детей, соответствующие специфике дошкольного возраста, предполагают:</w:t>
      </w:r>
    </w:p>
    <w:p w:rsidR="00E33F50" w:rsidRPr="005F1C75" w:rsidRDefault="00E33F50" w:rsidP="00E33F50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Обеспечение эмоционального благополучия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 непосредственное общение с каждым ребенком;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уважительное отношение к каждому ребенку, к его чувствам и потребностям;</w:t>
      </w:r>
    </w:p>
    <w:p w:rsidR="00E33F50" w:rsidRPr="005F1C75" w:rsidRDefault="00E33F50" w:rsidP="00E33F50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Поддержку индивидуальности и инициативы детей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свободного выбора детьми деятельности, участников совместной деятельности;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принятия детьми решений, выражения своих чувств и мыслей;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</w:t>
      </w:r>
      <w:proofErr w:type="spellStart"/>
      <w:r w:rsidRPr="005F1C75">
        <w:rPr>
          <w:rFonts w:eastAsia="Andale Sans UI"/>
          <w:kern w:val="1"/>
          <w:lang w:eastAsia="zh-CN"/>
        </w:rPr>
        <w:t>недерективную</w:t>
      </w:r>
      <w:proofErr w:type="spellEnd"/>
      <w:r w:rsidRPr="005F1C75">
        <w:rPr>
          <w:rFonts w:eastAsia="Andale Sans UI"/>
          <w:kern w:val="1"/>
          <w:lang w:eastAsia="zh-CN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E33F50" w:rsidRPr="005F1C75" w:rsidRDefault="00E33F50" w:rsidP="00E33F50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Установление правил взаимодействия в разных ситуациях: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позитивных, доброжелательных отношений между детьми, в том числе принадлежащим к разным национально-культурным, религиозным особенностям и социальным слоям, а также имеющим различные (в том числе ограниченные) возможности здоровья;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E33F50" w:rsidRPr="005F1C75" w:rsidRDefault="00E33F50" w:rsidP="00E33F50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Построение вариативного развивающего образования, ориентированного на уровень развития, позволяющийся у ребенка в совместной деятельности со сверстниками, но не актуализирующийся в его индивидуальной деятельности (далее – зона ближайшего развития),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овладения культурными средствами деятельности;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организацию видов деятельности, способствующих развитию мышления, общения, воображения и детского творчества, личностного, физического и художественно-эстетического развития детей;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поддержку спонтанной игры детей, ее обогащение, обеспечение игрового пространства;</w:t>
      </w:r>
    </w:p>
    <w:p w:rsidR="00E33F50" w:rsidRPr="005F1C75" w:rsidRDefault="00E33F50" w:rsidP="00E33F50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оценку индивидуального развития детей;</w:t>
      </w:r>
    </w:p>
    <w:p w:rsidR="00E33F50" w:rsidRPr="005F1C75" w:rsidRDefault="00E33F50" w:rsidP="00E33F50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Взаимодействие с родителями 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образования и инициатив семьи.</w:t>
      </w:r>
    </w:p>
    <w:p w:rsidR="00E33F50" w:rsidRPr="005F1C75" w:rsidRDefault="00E33F50" w:rsidP="00E33F50">
      <w:pPr>
        <w:widowControl w:val="0"/>
        <w:suppressAutoHyphens/>
        <w:spacing w:line="276" w:lineRule="auto"/>
        <w:jc w:val="both"/>
        <w:rPr>
          <w:rFonts w:eastAsia="Andale Sans UI"/>
          <w:kern w:val="1"/>
          <w:lang w:eastAsia="zh-CN"/>
        </w:rPr>
      </w:pPr>
    </w:p>
    <w:p w:rsidR="0007397A" w:rsidRPr="00E33F50" w:rsidRDefault="0007397A" w:rsidP="0007397A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lastRenderedPageBreak/>
        <w:t>Приоритетная сфера инициативы – продуктивная деятельность (</w:t>
      </w:r>
      <w:r w:rsidR="00E33F50" w:rsidRPr="00E33F50">
        <w:rPr>
          <w:rFonts w:eastAsia="Andale Sans UI"/>
          <w:b/>
          <w:kern w:val="1"/>
          <w:szCs w:val="28"/>
          <w:lang w:eastAsia="zh-CN"/>
        </w:rPr>
        <w:t>1</w:t>
      </w:r>
      <w:r w:rsidR="00052ACC">
        <w:rPr>
          <w:rFonts w:eastAsia="Andale Sans UI"/>
          <w:b/>
          <w:kern w:val="1"/>
          <w:szCs w:val="28"/>
          <w:lang w:eastAsia="zh-CN"/>
        </w:rPr>
        <w:t>,5</w:t>
      </w:r>
      <w:r w:rsidR="00E33F50" w:rsidRPr="00E33F50">
        <w:rPr>
          <w:rFonts w:eastAsia="Andale Sans UI"/>
          <w:b/>
          <w:kern w:val="1"/>
          <w:szCs w:val="28"/>
          <w:lang w:eastAsia="zh-CN"/>
        </w:rPr>
        <w:t>-</w:t>
      </w:r>
      <w:r w:rsidR="00052ACC">
        <w:rPr>
          <w:rFonts w:eastAsia="Andale Sans UI"/>
          <w:b/>
          <w:kern w:val="1"/>
          <w:szCs w:val="28"/>
          <w:lang w:eastAsia="zh-CN"/>
        </w:rPr>
        <w:t>3</w:t>
      </w:r>
      <w:r w:rsidRPr="00E33F50">
        <w:rPr>
          <w:rFonts w:eastAsia="Andale Sans UI"/>
          <w:b/>
          <w:kern w:val="1"/>
          <w:szCs w:val="28"/>
          <w:lang w:eastAsia="zh-CN"/>
        </w:rPr>
        <w:t xml:space="preserve"> года)</w:t>
      </w:r>
    </w:p>
    <w:p w:rsidR="0007397A" w:rsidRPr="00E33F50" w:rsidRDefault="0007397A" w:rsidP="00553D39">
      <w:pPr>
        <w:pStyle w:val="a3"/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 xml:space="preserve">Деятельность воспитателя </w:t>
      </w:r>
      <w:r w:rsidR="0056022A" w:rsidRPr="00E33F50">
        <w:rPr>
          <w:rFonts w:eastAsia="Andale Sans UI"/>
          <w:kern w:val="1"/>
          <w:szCs w:val="28"/>
          <w:lang w:eastAsia="zh-CN"/>
        </w:rPr>
        <w:t>по поддержке детской инициативы</w:t>
      </w:r>
      <w:r w:rsidRPr="00E33F50">
        <w:rPr>
          <w:rFonts w:eastAsia="Andale Sans UI"/>
          <w:kern w:val="1"/>
          <w:szCs w:val="28"/>
          <w:lang w:eastAsia="zh-CN"/>
        </w:rPr>
        <w:t xml:space="preserve">: </w:t>
      </w:r>
    </w:p>
    <w:p w:rsidR="0007397A" w:rsidRPr="00E33F50" w:rsidRDefault="0007397A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поощрять самостоятельность детей расширять ее сферу;</w:t>
      </w:r>
    </w:p>
    <w:p w:rsidR="0007397A" w:rsidRPr="00E33F50" w:rsidRDefault="0007397A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помогать ребенку</w:t>
      </w:r>
      <w:r w:rsidR="00C10804" w:rsidRPr="00E33F50">
        <w:rPr>
          <w:rFonts w:eastAsia="Andale Sans UI"/>
          <w:kern w:val="1"/>
          <w:szCs w:val="28"/>
          <w:lang w:eastAsia="zh-CN"/>
        </w:rPr>
        <w:t>,</w:t>
      </w:r>
      <w:r w:rsidRPr="00E33F50">
        <w:rPr>
          <w:rFonts w:eastAsia="Andale Sans UI"/>
          <w:kern w:val="1"/>
          <w:szCs w:val="28"/>
          <w:lang w:eastAsia="zh-CN"/>
        </w:rPr>
        <w:t xml:space="preserve"> найти способ реализации собственных поставленных целей</w:t>
      </w:r>
      <w:r w:rsidR="00C10804" w:rsidRPr="00E33F50">
        <w:rPr>
          <w:rFonts w:eastAsia="Andale Sans UI"/>
          <w:kern w:val="1"/>
          <w:szCs w:val="28"/>
          <w:lang w:eastAsia="zh-CN"/>
        </w:rPr>
        <w:t>;</w:t>
      </w:r>
    </w:p>
    <w:p w:rsidR="00C10804" w:rsidRPr="00E33F50" w:rsidRDefault="00C10804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поддерживать стремление научиться делать что-то и радостное ощущение возрастающей умелости;</w:t>
      </w:r>
    </w:p>
    <w:p w:rsidR="00C10804" w:rsidRPr="00E33F50" w:rsidRDefault="00C10804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в ходе занятий и повседневной жизни терпимо относиться к затруднениям и позволять ему действовать в своем темпе;</w:t>
      </w:r>
    </w:p>
    <w:p w:rsidR="00C10804" w:rsidRPr="00E33F50" w:rsidRDefault="00C10804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не критиковать результаты деятельности детей, а также их самих. Использовать в роли критики только игровые персонажи, для кот</w:t>
      </w:r>
      <w:r w:rsidR="006B6E6D" w:rsidRPr="00E33F50">
        <w:rPr>
          <w:rFonts w:eastAsia="Andale Sans UI"/>
          <w:kern w:val="1"/>
          <w:szCs w:val="28"/>
          <w:lang w:eastAsia="zh-CN"/>
        </w:rPr>
        <w:t>орых создавали продукты;</w:t>
      </w:r>
    </w:p>
    <w:p w:rsidR="006B6E6D" w:rsidRPr="00E33F50" w:rsidRDefault="006B6E6D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 xml:space="preserve">- учитывать индивидуальные </w:t>
      </w:r>
      <w:r w:rsidR="008C69D7" w:rsidRPr="00E33F50">
        <w:rPr>
          <w:rFonts w:eastAsia="Andale Sans UI"/>
          <w:kern w:val="1"/>
          <w:szCs w:val="28"/>
          <w:lang w:eastAsia="zh-CN"/>
        </w:rPr>
        <w:t>особенности детей, стремиться найти подход к застенчивым, нерешительным, конфликтным, непопулярным детям;</w:t>
      </w:r>
    </w:p>
    <w:p w:rsidR="008C69D7" w:rsidRPr="00E33F50" w:rsidRDefault="008C69D7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уважать и ценить каждого ребенка независимо от его достижений, достоинств и недостатков;</w:t>
      </w:r>
    </w:p>
    <w:p w:rsidR="008C69D7" w:rsidRPr="00E33F50" w:rsidRDefault="008C69D7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 xml:space="preserve">- создавать в группе </w:t>
      </w:r>
      <w:r w:rsidR="00DB11A3" w:rsidRPr="00E33F50">
        <w:rPr>
          <w:rFonts w:eastAsia="Andale Sans UI"/>
          <w:kern w:val="1"/>
          <w:szCs w:val="28"/>
          <w:lang w:eastAsia="zh-CN"/>
        </w:rPr>
        <w:t>положительный</w:t>
      </w:r>
      <w:r w:rsidR="00D121BF" w:rsidRPr="00E33F50">
        <w:rPr>
          <w:rFonts w:eastAsia="Andale Sans UI"/>
          <w:kern w:val="1"/>
          <w:szCs w:val="28"/>
          <w:lang w:eastAsia="zh-CN"/>
        </w:rPr>
        <w:t xml:space="preserve"> психологический микроклимат, проявляя любовь и заботу ко всем детям: выражать радость при встрече;</w:t>
      </w:r>
    </w:p>
    <w:p w:rsidR="00D121BF" w:rsidRPr="00E33F50" w:rsidRDefault="00D121BF" w:rsidP="00553D39">
      <w:pPr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- использовать ласку и теплые слова для выражения своего отношения к ребенку, проявляя деликатность и тактичность.</w:t>
      </w:r>
    </w:p>
    <w:p w:rsidR="00D121BF" w:rsidRDefault="00D121BF" w:rsidP="00553D3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9819A4" w:rsidRPr="00E33F50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>Эффективные формы поддержки детской инициативы.</w:t>
      </w:r>
    </w:p>
    <w:p w:rsidR="009819A4" w:rsidRPr="00E33F50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kern w:val="1"/>
          <w:szCs w:val="28"/>
          <w:lang w:eastAsia="zh-CN"/>
        </w:rPr>
        <w:t>Совместная деятельность взрослого с детьми, основанная на поиске вариантов решения проблемы, предложенной самим ребенком.</w:t>
      </w:r>
    </w:p>
    <w:p w:rsidR="00AF5F48" w:rsidRPr="00E33F50" w:rsidRDefault="009819A4" w:rsidP="002D6352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AF5F48" w:rsidRPr="00E33F50" w:rsidRDefault="00AF5F48" w:rsidP="00AF5F48">
      <w:pPr>
        <w:pStyle w:val="Style23"/>
        <w:widowControl/>
        <w:spacing w:before="14" w:line="100" w:lineRule="atLeast"/>
        <w:rPr>
          <w:rStyle w:val="FontStyle46"/>
          <w:bCs/>
          <w:szCs w:val="28"/>
        </w:rPr>
      </w:pPr>
      <w:r w:rsidRPr="00E33F50">
        <w:rPr>
          <w:rStyle w:val="FontStyle46"/>
          <w:bCs/>
          <w:szCs w:val="28"/>
        </w:rPr>
        <w:t>Технология исследовательской деятельности</w:t>
      </w:r>
    </w:p>
    <w:p w:rsidR="00AF5F48" w:rsidRPr="00E33F50" w:rsidRDefault="00AF5F48" w:rsidP="00AF5F48">
      <w:pPr>
        <w:pStyle w:val="Style13"/>
        <w:widowControl/>
        <w:spacing w:before="19" w:line="100" w:lineRule="atLeast"/>
        <w:ind w:firstLine="567"/>
        <w:jc w:val="both"/>
        <w:rPr>
          <w:rStyle w:val="FontStyle44"/>
          <w:szCs w:val="28"/>
        </w:rPr>
      </w:pPr>
      <w:r w:rsidRPr="00E33F50">
        <w:rPr>
          <w:rStyle w:val="FontStyle44"/>
          <w:szCs w:val="28"/>
        </w:rPr>
        <w:t>С младшего дошкольного возраста в группах активно используется технология исследовательской деятельности. Дети учатся формулировать цели, определять способы и средства проведения исследования, собирать материал, систематизировать полученные знания, сравнивать, обобщать, анализировать и достигать поставленную цель.</w:t>
      </w:r>
    </w:p>
    <w:p w:rsidR="00AF5F48" w:rsidRPr="00E33F50" w:rsidRDefault="00AF5F48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 xml:space="preserve">Наблюдение и элементарный бытовой труд </w:t>
      </w:r>
      <w:r w:rsidRPr="00E33F50">
        <w:rPr>
          <w:rFonts w:eastAsia="Andale Sans UI"/>
          <w:kern w:val="1"/>
          <w:szCs w:val="28"/>
          <w:lang w:eastAsia="zh-CN"/>
        </w:rPr>
        <w:t>в центре экспериментирования.</w:t>
      </w:r>
    </w:p>
    <w:p w:rsidR="009819A4" w:rsidRPr="00E33F50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>Совместная деятельность взрослого и детей по преобразованию</w:t>
      </w:r>
      <w:r w:rsidRPr="00E33F50">
        <w:rPr>
          <w:rFonts w:eastAsia="Andale Sans UI"/>
          <w:kern w:val="1"/>
          <w:szCs w:val="28"/>
          <w:lang w:eastAsia="zh-CN"/>
        </w:rPr>
        <w:t xml:space="preserve"> предметов рукотворного мира и живой природы.</w:t>
      </w:r>
    </w:p>
    <w:p w:rsidR="009819A4" w:rsidRPr="00E33F50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 xml:space="preserve">Создание условий для совместной </w:t>
      </w:r>
      <w:r w:rsidR="00B4615C" w:rsidRPr="00E33F50">
        <w:rPr>
          <w:rFonts w:eastAsia="Andale Sans UI"/>
          <w:b/>
          <w:kern w:val="1"/>
          <w:szCs w:val="28"/>
          <w:lang w:eastAsia="zh-CN"/>
        </w:rPr>
        <w:t>деятельности</w:t>
      </w:r>
      <w:r w:rsidR="00B4615C" w:rsidRPr="00E33F50">
        <w:rPr>
          <w:rFonts w:eastAsia="Andale Sans UI"/>
          <w:kern w:val="1"/>
          <w:szCs w:val="28"/>
          <w:lang w:eastAsia="zh-CN"/>
        </w:rPr>
        <w:t xml:space="preserve"> детей в центрах развития.</w:t>
      </w:r>
    </w:p>
    <w:p w:rsidR="00122038" w:rsidRPr="00E33F50" w:rsidRDefault="00B4615C" w:rsidP="00122038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szCs w:val="28"/>
          <w:lang w:eastAsia="zh-CN"/>
        </w:rPr>
      </w:pPr>
      <w:r w:rsidRPr="00E33F50">
        <w:rPr>
          <w:rFonts w:eastAsia="Andale Sans UI"/>
          <w:b/>
          <w:kern w:val="1"/>
          <w:szCs w:val="28"/>
          <w:lang w:eastAsia="zh-CN"/>
        </w:rPr>
        <w:t>Свободная деятельность детей</w:t>
      </w:r>
      <w:r w:rsidRPr="00E33F50">
        <w:rPr>
          <w:rFonts w:eastAsia="Andale Sans UI"/>
          <w:kern w:val="1"/>
          <w:szCs w:val="28"/>
          <w:lang w:eastAsia="zh-CN"/>
        </w:rPr>
        <w:t xml:space="preserve"> сопровождается организацией педагогической поддержки самостоятельных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</w:t>
      </w:r>
      <w:proofErr w:type="spellStart"/>
      <w:r w:rsidRPr="00E33F50">
        <w:rPr>
          <w:rFonts w:eastAsia="Andale Sans UI"/>
          <w:kern w:val="1"/>
          <w:szCs w:val="28"/>
          <w:lang w:eastAsia="zh-CN"/>
        </w:rPr>
        <w:t>досуговых</w:t>
      </w:r>
      <w:proofErr w:type="spellEnd"/>
      <w:r w:rsidRPr="00E33F50">
        <w:rPr>
          <w:rFonts w:eastAsia="Andale Sans UI"/>
          <w:kern w:val="1"/>
          <w:szCs w:val="28"/>
          <w:lang w:eastAsia="zh-CN"/>
        </w:rPr>
        <w:t>, народных. Воспитатель поощряет появления раз</w:t>
      </w:r>
      <w:r w:rsidR="007E36BA" w:rsidRPr="00E33F50">
        <w:rPr>
          <w:rFonts w:eastAsia="Andale Sans UI"/>
          <w:kern w:val="1"/>
          <w:szCs w:val="28"/>
          <w:lang w:eastAsia="zh-CN"/>
        </w:rPr>
        <w:t>нообразной игровой</w:t>
      </w:r>
      <w:r w:rsidR="007E36BA" w:rsidRPr="00E33F50">
        <w:rPr>
          <w:rFonts w:eastAsia="Andale Sans UI"/>
          <w:kern w:val="1"/>
          <w:szCs w:val="28"/>
          <w:lang w:eastAsia="zh-CN"/>
        </w:rPr>
        <w:tab/>
        <w:t xml:space="preserve"> активности, </w:t>
      </w:r>
      <w:r w:rsidRPr="00E33F50">
        <w:rPr>
          <w:rFonts w:eastAsia="Andale Sans UI"/>
          <w:kern w:val="1"/>
          <w:szCs w:val="28"/>
          <w:lang w:eastAsia="zh-CN"/>
        </w:rPr>
        <w:t>инициативности,</w:t>
      </w:r>
      <w:r w:rsidR="002D6352" w:rsidRPr="00E33F50">
        <w:rPr>
          <w:rFonts w:eastAsia="Andale Sans UI"/>
          <w:kern w:val="1"/>
          <w:szCs w:val="28"/>
          <w:lang w:eastAsia="zh-CN"/>
        </w:rPr>
        <w:t xml:space="preserve"> </w:t>
      </w:r>
      <w:r w:rsidRPr="00E33F50">
        <w:rPr>
          <w:rFonts w:eastAsia="Andale Sans UI"/>
          <w:kern w:val="1"/>
          <w:szCs w:val="28"/>
          <w:lang w:eastAsia="zh-CN"/>
        </w:rPr>
        <w:t>самостоятельности, предоставляет возможность свободного выбора тематики, партнеров, способов и средств реализации собственной деятельности.</w:t>
      </w:r>
    </w:p>
    <w:p w:rsidR="00122038" w:rsidRPr="00E33F50" w:rsidRDefault="00122038" w:rsidP="00122038">
      <w:pPr>
        <w:pStyle w:val="a3"/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</w:p>
    <w:tbl>
      <w:tblPr>
        <w:tblStyle w:val="ad"/>
        <w:tblW w:w="10207" w:type="dxa"/>
        <w:tblInd w:w="-176" w:type="dxa"/>
        <w:tblLayout w:type="fixed"/>
        <w:tblLook w:val="04A0"/>
      </w:tblPr>
      <w:tblGrid>
        <w:gridCol w:w="4253"/>
        <w:gridCol w:w="5954"/>
      </w:tblGrid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  <w:t>Направление</w:t>
            </w:r>
          </w:p>
          <w:p w:rsidR="00E33F50" w:rsidRPr="00F4591A" w:rsidRDefault="00E33F50" w:rsidP="00052AC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  <w:t>(вид деятельности)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  <w:t>Оборудование и инвентарь для поддержки</w:t>
            </w:r>
          </w:p>
          <w:p w:rsidR="00E33F50" w:rsidRPr="00F4591A" w:rsidRDefault="00E33F50" w:rsidP="00052ACC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b/>
                <w:kern w:val="1"/>
                <w:sz w:val="18"/>
                <w:szCs w:val="28"/>
                <w:lang w:eastAsia="zh-CN"/>
              </w:rPr>
              <w:t>детской инициативы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Предметная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Составные и динамические игрушки, материалы и вещества для экспериментирования (песок, вода, тесто (ложка, совок, лопатка и </w:t>
            </w:r>
            <w:proofErr w:type="spellStart"/>
            <w:proofErr w:type="gramStart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др</w:t>
            </w:r>
            <w:proofErr w:type="spellEnd"/>
            <w:proofErr w:type="gramEnd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).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Игровая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Сюжетно-ролевые игры с современной тематикой, игры с правилами, игры-драматизации, игры с </w:t>
            </w:r>
            <w:proofErr w:type="spellStart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гендерной</w:t>
            </w:r>
            <w:proofErr w:type="spellEnd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 направленностью и другие виды игры.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Коммуникативная</w:t>
            </w:r>
          </w:p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(общение и взаимодействие </w:t>
            </w:r>
            <w:proofErr w:type="gramStart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со</w:t>
            </w:r>
            <w:proofErr w:type="gramEnd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 взрослыми и сверстниками)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Детская художественная литература, наборы сюжетных картин, мультфильмы, настольные игры, дидактические игры, кукольный театр.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Познавательно-исследовательская</w:t>
            </w:r>
          </w:p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(исследования объектов окружающего мира и экспериментирования с ними)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Оборудованиедляэкспериментирования</w:t>
            </w:r>
            <w:proofErr w:type="gramStart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,к</w:t>
            </w:r>
            <w:proofErr w:type="gramEnd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омпас,весы,песок,вода,камни,магниты,лупы,микроскоп,природныйматериал,картакрая,макеты,фотородногокрая,дидактические,развивающие</w:t>
            </w:r>
          </w:p>
          <w:p w:rsidR="00E33F50" w:rsidRPr="00F4591A" w:rsidRDefault="00E33F50" w:rsidP="00052ACC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lastRenderedPageBreak/>
              <w:t>игры.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Детская литература, </w:t>
            </w:r>
            <w:proofErr w:type="spellStart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медиатека</w:t>
            </w:r>
            <w:proofErr w:type="spellEnd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, предметы русской старины.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Самообслуживание и элементарный бытовой труд (в помещении на улице)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Оборудование для различных видов труда (тазики, щетки, лейки, салфетки, палочки-рыхлители, лопатки и др.).</w:t>
            </w:r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Конструирование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sz w:val="18"/>
                <w:szCs w:val="26"/>
              </w:rPr>
              <w:t>Мягкие модули, конструктор напольный и настольный, мелкие игрушки для обыгрывания, схемы, альбомы с образцами сооружений, бумага, природный и иной материал.</w:t>
            </w:r>
          </w:p>
        </w:tc>
      </w:tr>
      <w:tr w:rsidR="00E33F50" w:rsidRPr="00F4591A" w:rsidTr="00E33F50">
        <w:tc>
          <w:tcPr>
            <w:tcW w:w="4253" w:type="dxa"/>
            <w:tcBorders>
              <w:top w:val="nil"/>
            </w:tcBorders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Изобразительная (рисование, лепка, аппликация)</w:t>
            </w:r>
          </w:p>
        </w:tc>
        <w:tc>
          <w:tcPr>
            <w:tcW w:w="5954" w:type="dxa"/>
            <w:tcBorders>
              <w:top w:val="nil"/>
            </w:tcBorders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sz w:val="18"/>
                <w:szCs w:val="26"/>
              </w:rPr>
              <w:t>Гуашь, краска, кисти, бумага, трафареты, салфетки, бросовый и игровой материал</w:t>
            </w:r>
          </w:p>
        </w:tc>
      </w:tr>
      <w:tr w:rsidR="00E33F50" w:rsidRPr="00F4591A" w:rsidTr="00E33F50">
        <w:tc>
          <w:tcPr>
            <w:tcW w:w="4253" w:type="dxa"/>
            <w:tcBorders>
              <w:top w:val="nil"/>
            </w:tcBorders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proofErr w:type="gramStart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Музыкальная</w:t>
            </w:r>
            <w:proofErr w:type="gramEnd"/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5954" w:type="dxa"/>
            <w:tcBorders>
              <w:top w:val="nil"/>
            </w:tcBorders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proofErr w:type="gramStart"/>
            <w:r w:rsidRPr="00F4591A">
              <w:rPr>
                <w:sz w:val="18"/>
                <w:szCs w:val="26"/>
              </w:rPr>
              <w:t>Музыкальные инструменты, музыкально-дидактические игры, ложки, трещотки, дудочки, технические средства обучения, информационно-компьютерные технологии, подиум.</w:t>
            </w:r>
            <w:proofErr w:type="gramEnd"/>
          </w:p>
        </w:tc>
      </w:tr>
      <w:tr w:rsidR="00E33F50" w:rsidRPr="00F4591A" w:rsidTr="00E33F50">
        <w:tc>
          <w:tcPr>
            <w:tcW w:w="4253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Двигательная (овладение основными движениями) активность ребенка</w:t>
            </w:r>
          </w:p>
        </w:tc>
        <w:tc>
          <w:tcPr>
            <w:tcW w:w="5954" w:type="dxa"/>
          </w:tcPr>
          <w:p w:rsidR="00E33F50" w:rsidRPr="00F4591A" w:rsidRDefault="00E33F50" w:rsidP="00052ACC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26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6"/>
                <w:lang w:eastAsia="zh-CN"/>
              </w:rPr>
              <w:t>Нестандартное и спортивное оборудование, мягкие модули, инвентарь, атрибуты к подвижным играм, технические средства обучения.</w:t>
            </w:r>
          </w:p>
        </w:tc>
      </w:tr>
    </w:tbl>
    <w:p w:rsidR="00D51621" w:rsidRPr="00E33F50" w:rsidRDefault="00D51621" w:rsidP="00D51621">
      <w:pPr>
        <w:pStyle w:val="a3"/>
        <w:widowControl w:val="0"/>
        <w:suppressAutoHyphens/>
        <w:jc w:val="both"/>
        <w:rPr>
          <w:rFonts w:eastAsia="Andale Sans UI"/>
          <w:kern w:val="1"/>
          <w:szCs w:val="28"/>
          <w:lang w:eastAsia="zh-CN"/>
        </w:rPr>
      </w:pPr>
    </w:p>
    <w:p w:rsidR="009629B3" w:rsidRPr="00E33F50" w:rsidRDefault="009629B3" w:rsidP="001E2635">
      <w:pPr>
        <w:shd w:val="clear" w:color="auto" w:fill="FFFFFF"/>
        <w:rPr>
          <w:b/>
          <w:bCs/>
          <w:szCs w:val="28"/>
          <w:shd w:val="clear" w:color="auto" w:fill="FFFFFF"/>
        </w:rPr>
      </w:pPr>
    </w:p>
    <w:p w:rsidR="00C772E6" w:rsidRPr="00E33F50" w:rsidRDefault="001E2635" w:rsidP="001E2635">
      <w:pPr>
        <w:shd w:val="clear" w:color="auto" w:fill="FFFFFF"/>
        <w:rPr>
          <w:b/>
          <w:bCs/>
          <w:szCs w:val="28"/>
          <w:shd w:val="clear" w:color="auto" w:fill="FFFFFF"/>
        </w:rPr>
      </w:pPr>
      <w:r w:rsidRPr="00E33F50">
        <w:rPr>
          <w:b/>
          <w:bCs/>
          <w:szCs w:val="28"/>
          <w:shd w:val="clear" w:color="auto" w:fill="FFFFFF"/>
        </w:rPr>
        <w:t>2.6. Основные направления взаимодействия педагогического коллектива с семьей</w:t>
      </w:r>
      <w:r w:rsidR="00C772E6" w:rsidRPr="00E33F50">
        <w:rPr>
          <w:b/>
          <w:bCs/>
          <w:szCs w:val="28"/>
          <w:shd w:val="clear" w:color="auto" w:fill="FFFFFF"/>
        </w:rPr>
        <w:t>.</w:t>
      </w:r>
    </w:p>
    <w:p w:rsidR="00C772E6" w:rsidRPr="00E33F50" w:rsidRDefault="00C772E6" w:rsidP="00AF5248">
      <w:pPr>
        <w:shd w:val="clear" w:color="auto" w:fill="FFFFFF"/>
        <w:jc w:val="both"/>
        <w:rPr>
          <w:b/>
          <w:bCs/>
          <w:szCs w:val="28"/>
          <w:shd w:val="clear" w:color="auto" w:fill="FFFFFF"/>
        </w:rPr>
      </w:pPr>
      <w:r w:rsidRPr="00E33F50">
        <w:rPr>
          <w:b/>
          <w:bCs/>
          <w:szCs w:val="28"/>
          <w:shd w:val="clear" w:color="auto" w:fill="FFFFFF"/>
        </w:rPr>
        <w:t>Цель: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создание необходимых условий для формирования ответственных взаимоотношений с семьями детей и развития компетентности родителей;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 xml:space="preserve"> Обеспечение права родителей на уважение и понимание, на участие в жизни детского сада.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b/>
          <w:szCs w:val="28"/>
        </w:rPr>
        <w:t>Задачи</w:t>
      </w:r>
      <w:r w:rsidRPr="00E33F50">
        <w:rPr>
          <w:szCs w:val="28"/>
        </w:rPr>
        <w:t>: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Знакомство педагогов и родителей с лучшим опытом воспитания в Организации и семье, а также с трудностями, возникающими в семейном и общественном воспитании детей;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Информирование друг друга об актуальных задачах воспитания и обучения детей  возможностях Организации и семьи в решении  данных задач;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</w:t>
      </w:r>
      <w:r w:rsidR="00CE5BC6" w:rsidRPr="00E33F50">
        <w:rPr>
          <w:szCs w:val="28"/>
        </w:rPr>
        <w:t>с дет</w:t>
      </w:r>
      <w:r w:rsidRPr="00E33F50">
        <w:rPr>
          <w:szCs w:val="28"/>
        </w:rPr>
        <w:t>ьми;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Привлечение семей детей к участию в совместных с педагогами мероприятиях организуемых в районе (городе, крае);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51621" w:rsidRPr="00E33F50" w:rsidRDefault="00D51621" w:rsidP="00AF5248">
      <w:pPr>
        <w:jc w:val="both"/>
        <w:rPr>
          <w:szCs w:val="28"/>
        </w:rPr>
      </w:pPr>
    </w:p>
    <w:p w:rsidR="00ED3517" w:rsidRPr="00E33F50" w:rsidRDefault="00ED3517" w:rsidP="00AF5248">
      <w:pPr>
        <w:jc w:val="both"/>
        <w:rPr>
          <w:b/>
          <w:szCs w:val="28"/>
        </w:rPr>
      </w:pPr>
      <w:r w:rsidRPr="00E33F50">
        <w:rPr>
          <w:b/>
          <w:szCs w:val="28"/>
        </w:rPr>
        <w:t>Направления и формы взаимодействия детского сада и семьи.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 xml:space="preserve">1. </w:t>
      </w:r>
      <w:proofErr w:type="spellStart"/>
      <w:r w:rsidRPr="00E33F50">
        <w:rPr>
          <w:szCs w:val="28"/>
        </w:rPr>
        <w:t>Взаимопознание</w:t>
      </w:r>
      <w:proofErr w:type="spellEnd"/>
      <w:r w:rsidRPr="00E33F50">
        <w:rPr>
          <w:szCs w:val="28"/>
        </w:rPr>
        <w:t xml:space="preserve"> и </w:t>
      </w:r>
      <w:proofErr w:type="spellStart"/>
      <w:r w:rsidRPr="00E33F50">
        <w:rPr>
          <w:szCs w:val="28"/>
        </w:rPr>
        <w:t>взаимоинформирование</w:t>
      </w:r>
      <w:proofErr w:type="spellEnd"/>
      <w:r w:rsidRPr="00E33F50">
        <w:rPr>
          <w:szCs w:val="28"/>
        </w:rPr>
        <w:t>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 xml:space="preserve"> Успешное взаимодейс</w:t>
      </w:r>
      <w:r w:rsidR="00924017" w:rsidRPr="00E33F50">
        <w:rPr>
          <w:szCs w:val="28"/>
        </w:rPr>
        <w:t>твие возможно лишь в том случае</w:t>
      </w:r>
      <w:r w:rsidRPr="00E33F50">
        <w:rPr>
          <w:szCs w:val="28"/>
        </w:rPr>
        <w:t>, если Организация знакома с воспитательными возможностями семьи ребенка, а семья име</w:t>
      </w:r>
      <w:r w:rsidR="00D51621" w:rsidRPr="00E33F50">
        <w:rPr>
          <w:szCs w:val="28"/>
        </w:rPr>
        <w:t>ет представление об Организации</w:t>
      </w:r>
      <w:r w:rsidRPr="00E33F50">
        <w:rPr>
          <w:szCs w:val="28"/>
        </w:rPr>
        <w:t>, которой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 xml:space="preserve">   Формами работы в данном направлении являются: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Специально организуемая социально-педагогическая диагностика с использованием бесед, анкетирования, сочинений;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Посещение педагогами семей воспитанников;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Организация дней открытых дверей в Организации;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2. Непрерывное образование воспитывающих взрослых.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 xml:space="preserve">  Непрерывное образование </w:t>
      </w:r>
      <w:proofErr w:type="gramStart"/>
      <w:r w:rsidRPr="00E33F50">
        <w:rPr>
          <w:szCs w:val="28"/>
        </w:rPr>
        <w:t>родителей-обогащение</w:t>
      </w:r>
      <w:proofErr w:type="gramEnd"/>
      <w:r w:rsidRPr="00E33F50">
        <w:rPr>
          <w:szCs w:val="28"/>
        </w:rPr>
        <w:t xml:space="preserve">  знаниями, установками, умениями, необходимыми для ухода за детьми и их воспитания, гармонизации семейных отношений; выполнение родительских ролей в семье и обществе.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lastRenderedPageBreak/>
        <w:t xml:space="preserve">   Формами образования и просвещения в данном направлении являются:</w:t>
      </w:r>
    </w:p>
    <w:p w:rsidR="00ED3517" w:rsidRPr="00E33F50" w:rsidRDefault="005D6726" w:rsidP="00AF5248">
      <w:pPr>
        <w:jc w:val="both"/>
        <w:rPr>
          <w:szCs w:val="28"/>
        </w:rPr>
      </w:pPr>
      <w:proofErr w:type="gramStart"/>
      <w:r w:rsidRPr="00E33F50">
        <w:rPr>
          <w:szCs w:val="28"/>
        </w:rPr>
        <w:t xml:space="preserve">Конференции, родительские собрания, конкурсы и соревнования </w:t>
      </w:r>
      <w:r w:rsidR="00ED3517" w:rsidRPr="00E33F50">
        <w:rPr>
          <w:szCs w:val="28"/>
        </w:rPr>
        <w:t>детсадовские, райо</w:t>
      </w:r>
      <w:r w:rsidRPr="00E33F50">
        <w:rPr>
          <w:szCs w:val="28"/>
        </w:rPr>
        <w:t>нные, городские, краевые</w:t>
      </w:r>
      <w:r w:rsidR="00ED3517" w:rsidRPr="00E33F50">
        <w:rPr>
          <w:szCs w:val="28"/>
        </w:rPr>
        <w:t>, родительские и педагогические лекции, семинары, мастер-классы, тренинга, игры.</w:t>
      </w:r>
      <w:proofErr w:type="gramEnd"/>
    </w:p>
    <w:p w:rsidR="00ED3517" w:rsidRPr="00E33F50" w:rsidRDefault="00ED3517" w:rsidP="00AF5248">
      <w:pPr>
        <w:jc w:val="both"/>
        <w:rPr>
          <w:szCs w:val="28"/>
        </w:rPr>
      </w:pPr>
    </w:p>
    <w:p w:rsidR="00ED3517" w:rsidRPr="00E33F50" w:rsidRDefault="00ED3517" w:rsidP="00F61C8C">
      <w:pPr>
        <w:pStyle w:val="a3"/>
        <w:numPr>
          <w:ilvl w:val="0"/>
          <w:numId w:val="16"/>
        </w:numPr>
        <w:tabs>
          <w:tab w:val="left" w:pos="8130"/>
        </w:tabs>
        <w:jc w:val="both"/>
        <w:rPr>
          <w:szCs w:val="28"/>
        </w:rPr>
      </w:pPr>
      <w:r w:rsidRPr="00E33F50">
        <w:rPr>
          <w:szCs w:val="28"/>
        </w:rPr>
        <w:t xml:space="preserve">Принципы реализации взаимодействия </w:t>
      </w:r>
      <w:r w:rsidR="00CE5BC6" w:rsidRPr="00E33F50">
        <w:rPr>
          <w:szCs w:val="28"/>
        </w:rPr>
        <w:t xml:space="preserve">детского сада </w:t>
      </w:r>
      <w:r w:rsidRPr="00E33F50">
        <w:rPr>
          <w:szCs w:val="28"/>
        </w:rPr>
        <w:t>и семьи:</w:t>
      </w:r>
      <w:r w:rsidR="00AF5248" w:rsidRPr="00E33F50">
        <w:rPr>
          <w:szCs w:val="28"/>
        </w:rPr>
        <w:tab/>
      </w:r>
    </w:p>
    <w:p w:rsidR="00ED3517" w:rsidRPr="00E33F50" w:rsidRDefault="00ED3517" w:rsidP="00F61C8C">
      <w:pPr>
        <w:pStyle w:val="a3"/>
        <w:numPr>
          <w:ilvl w:val="0"/>
          <w:numId w:val="16"/>
        </w:numPr>
        <w:jc w:val="both"/>
        <w:rPr>
          <w:szCs w:val="28"/>
        </w:rPr>
      </w:pPr>
      <w:proofErr w:type="spellStart"/>
      <w:r w:rsidRPr="00E33F50">
        <w:rPr>
          <w:szCs w:val="28"/>
        </w:rPr>
        <w:t>Целенапревленность</w:t>
      </w:r>
      <w:proofErr w:type="spellEnd"/>
      <w:r w:rsidRPr="00E33F50">
        <w:rPr>
          <w:szCs w:val="28"/>
        </w:rPr>
        <w:t xml:space="preserve"> - ориентация на цели и приоритетные задачи образования родителей;</w:t>
      </w:r>
    </w:p>
    <w:p w:rsidR="00ED3517" w:rsidRPr="00E33F50" w:rsidRDefault="00ED3517" w:rsidP="00F61C8C">
      <w:pPr>
        <w:pStyle w:val="a3"/>
        <w:numPr>
          <w:ilvl w:val="0"/>
          <w:numId w:val="16"/>
        </w:numPr>
        <w:jc w:val="both"/>
        <w:rPr>
          <w:szCs w:val="28"/>
        </w:rPr>
      </w:pPr>
      <w:proofErr w:type="spellStart"/>
      <w:r w:rsidRPr="00E33F50">
        <w:rPr>
          <w:szCs w:val="28"/>
        </w:rPr>
        <w:t>Адресность</w:t>
      </w:r>
      <w:proofErr w:type="spellEnd"/>
      <w:r w:rsidRPr="00E33F50">
        <w:rPr>
          <w:szCs w:val="28"/>
        </w:rPr>
        <w:t xml:space="preserve"> - учет образовательных потребностей родителей;</w:t>
      </w:r>
    </w:p>
    <w:p w:rsidR="00ED3517" w:rsidRPr="00E33F50" w:rsidRDefault="00ED3517" w:rsidP="00F61C8C">
      <w:pPr>
        <w:pStyle w:val="a3"/>
        <w:numPr>
          <w:ilvl w:val="0"/>
          <w:numId w:val="16"/>
        </w:numPr>
        <w:jc w:val="both"/>
        <w:rPr>
          <w:szCs w:val="28"/>
        </w:rPr>
      </w:pPr>
      <w:r w:rsidRPr="00E33F50">
        <w:rPr>
          <w:szCs w:val="28"/>
        </w:rPr>
        <w:t>Доступност</w:t>
      </w:r>
      <w:proofErr w:type="gramStart"/>
      <w:r w:rsidRPr="00E33F50">
        <w:rPr>
          <w:szCs w:val="28"/>
        </w:rPr>
        <w:t>ь-</w:t>
      </w:r>
      <w:proofErr w:type="gramEnd"/>
      <w:r w:rsidRPr="00E33F50">
        <w:rPr>
          <w:szCs w:val="28"/>
        </w:rPr>
        <w:t xml:space="preserve"> учет возможностей родителей освоить предусмотренный Программный материал;</w:t>
      </w:r>
    </w:p>
    <w:p w:rsidR="00ED3517" w:rsidRPr="00E33F50" w:rsidRDefault="00ED3517" w:rsidP="00F61C8C">
      <w:pPr>
        <w:pStyle w:val="a3"/>
        <w:numPr>
          <w:ilvl w:val="0"/>
          <w:numId w:val="16"/>
        </w:numPr>
        <w:jc w:val="both"/>
        <w:rPr>
          <w:szCs w:val="28"/>
        </w:rPr>
      </w:pPr>
      <w:r w:rsidRPr="00E33F50">
        <w:rPr>
          <w:szCs w:val="28"/>
        </w:rPr>
        <w:t>Индивидуализации – преобразования содержания, методов обучения и темпы освоения Программы в зависимости от реального уровня знаний и умений участия заинтересованных сторон (педагогов и родителей) в инициированном обсуждении и принятии решений, касающихся содержания образовательных программ и их корректировки.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>3. Совместная деятельность педагогов, родителей, детей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ab/>
        <w:t xml:space="preserve">Определяющей целью разнообразной совместной деятельности в трио «педагоги-родители-дети» является удовлетворение не только </w:t>
      </w:r>
      <w:r w:rsidR="005D6726" w:rsidRPr="00E33F50">
        <w:rPr>
          <w:szCs w:val="28"/>
        </w:rPr>
        <w:t xml:space="preserve">базисных норм </w:t>
      </w:r>
      <w:r w:rsidRPr="00E33F50">
        <w:rPr>
          <w:szCs w:val="28"/>
        </w:rPr>
        <w:t xml:space="preserve"> и потребностей ребенка, но и стремлений и потребностей родителей и педагогов.</w:t>
      </w:r>
    </w:p>
    <w:p w:rsidR="00ED3517" w:rsidRPr="00E33F50" w:rsidRDefault="00ED3517" w:rsidP="00AF5248">
      <w:pPr>
        <w:jc w:val="both"/>
        <w:rPr>
          <w:szCs w:val="28"/>
        </w:rPr>
      </w:pPr>
      <w:r w:rsidRPr="00E33F50">
        <w:rPr>
          <w:szCs w:val="28"/>
        </w:rPr>
        <w:tab/>
      </w:r>
      <w:proofErr w:type="gramStart"/>
      <w:r w:rsidRPr="00E33F50">
        <w:rPr>
          <w:szCs w:val="28"/>
        </w:rPr>
        <w:t>Формы орга</w:t>
      </w:r>
      <w:r w:rsidR="005D6726" w:rsidRPr="00E33F50">
        <w:rPr>
          <w:szCs w:val="28"/>
        </w:rPr>
        <w:t xml:space="preserve">низации совместной деятельности: </w:t>
      </w:r>
      <w:r w:rsidRPr="00E33F50">
        <w:rPr>
          <w:szCs w:val="28"/>
        </w:rPr>
        <w:t>ассамблеи, вечера музыки и поэзии, посещения семьями программных</w:t>
      </w:r>
      <w:r w:rsidR="005D6726" w:rsidRPr="00E33F50">
        <w:rPr>
          <w:szCs w:val="28"/>
        </w:rPr>
        <w:t xml:space="preserve"> мероприятий, семейных гостиниц, фестивалей, семейных клубов, </w:t>
      </w:r>
      <w:r w:rsidRPr="00E33F50">
        <w:rPr>
          <w:szCs w:val="28"/>
        </w:rPr>
        <w:t>студ</w:t>
      </w:r>
      <w:r w:rsidR="005D6726" w:rsidRPr="00E33F50">
        <w:rPr>
          <w:szCs w:val="28"/>
        </w:rPr>
        <w:t>ий, пра</w:t>
      </w:r>
      <w:r w:rsidR="00E26CA7" w:rsidRPr="00E33F50">
        <w:rPr>
          <w:szCs w:val="28"/>
        </w:rPr>
        <w:t xml:space="preserve">здников (в том числе семейных), </w:t>
      </w:r>
      <w:r w:rsidR="005D6726" w:rsidRPr="00E33F50">
        <w:rPr>
          <w:szCs w:val="28"/>
        </w:rPr>
        <w:t>экскурсий, проектной деятельности, семейных</w:t>
      </w:r>
      <w:r w:rsidRPr="00E33F50">
        <w:rPr>
          <w:szCs w:val="28"/>
        </w:rPr>
        <w:t xml:space="preserve"> театр</w:t>
      </w:r>
      <w:r w:rsidR="005D6726" w:rsidRPr="00E33F50">
        <w:rPr>
          <w:szCs w:val="28"/>
        </w:rPr>
        <w:t>ов</w:t>
      </w:r>
      <w:r w:rsidRPr="00E33F50">
        <w:rPr>
          <w:szCs w:val="28"/>
        </w:rPr>
        <w:t>.</w:t>
      </w:r>
      <w:proofErr w:type="gramEnd"/>
    </w:p>
    <w:p w:rsidR="0016016E" w:rsidRPr="0016016E" w:rsidRDefault="00A5049C" w:rsidP="00AF5248">
      <w:pPr>
        <w:autoSpaceDE w:val="0"/>
        <w:autoSpaceDN w:val="0"/>
        <w:adjustRightInd w:val="0"/>
        <w:spacing w:before="48"/>
        <w:jc w:val="both"/>
        <w:rPr>
          <w:b/>
          <w:szCs w:val="28"/>
        </w:rPr>
      </w:pPr>
      <w:r>
        <w:rPr>
          <w:b/>
          <w:color w:val="FF0000"/>
          <w:szCs w:val="28"/>
        </w:rPr>
        <w:t xml:space="preserve"> </w:t>
      </w:r>
      <w:r w:rsidR="0016016E" w:rsidRPr="0016016E">
        <w:rPr>
          <w:b/>
          <w:szCs w:val="28"/>
        </w:rPr>
        <w:t>Перспективное планирование работы с родителями на учебный год</w:t>
      </w:r>
    </w:p>
    <w:tbl>
      <w:tblPr>
        <w:tblStyle w:val="ad"/>
        <w:tblW w:w="0" w:type="auto"/>
        <w:tblLook w:val="04A0"/>
      </w:tblPr>
      <w:tblGrid>
        <w:gridCol w:w="1242"/>
        <w:gridCol w:w="8612"/>
      </w:tblGrid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Сентябрь </w:t>
            </w:r>
          </w:p>
        </w:tc>
        <w:tc>
          <w:tcPr>
            <w:tcW w:w="8612" w:type="dxa"/>
          </w:tcPr>
          <w:p w:rsidR="0016016E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«Адаптация детей младшего возраста к условиям детского сада»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«Привыкать к садику трудно…»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«Развитие речевой активности детей младшего возраста»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«Почему дети кусаются?»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Октябрь </w:t>
            </w:r>
          </w:p>
        </w:tc>
        <w:tc>
          <w:tcPr>
            <w:tcW w:w="8612" w:type="dxa"/>
          </w:tcPr>
          <w:p w:rsidR="00C3786F" w:rsidRPr="00F4591A" w:rsidRDefault="00C3786F" w:rsidP="0016016E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«Развитие речи детей в 1 младшей группе»</w:t>
            </w:r>
          </w:p>
          <w:p w:rsidR="00C3786F" w:rsidRPr="00F4591A" w:rsidRDefault="00C3786F" w:rsidP="0016016E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«Кто там, в ротике, живет?»</w:t>
            </w:r>
          </w:p>
          <w:p w:rsidR="00C3786F" w:rsidRPr="00F4591A" w:rsidRDefault="00C3786F" w:rsidP="0016016E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«Ваш ребенок не хочет идти в детский сад…»</w:t>
            </w:r>
          </w:p>
          <w:p w:rsidR="00C3786F" w:rsidRPr="00F4591A" w:rsidRDefault="00C3786F" w:rsidP="0016016E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«Третий год жизни»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Ноябрь </w:t>
            </w:r>
          </w:p>
        </w:tc>
        <w:tc>
          <w:tcPr>
            <w:tcW w:w="8612" w:type="dxa"/>
          </w:tcPr>
          <w:p w:rsidR="0016016E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«Игрушки в жизни ребенка»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«С пальчиками играем – речь развиваем»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«Самообслуживание детей в первый младшей группе»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«Если ребенок не хочет убирать за собой игрушки…»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Декабрь </w:t>
            </w:r>
          </w:p>
        </w:tc>
        <w:tc>
          <w:tcPr>
            <w:tcW w:w="8612" w:type="dxa"/>
          </w:tcPr>
          <w:p w:rsidR="0016016E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«Как обучать малыша культурно-гигиеническим навыкам»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«Сон – это здоровье»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«Чем помочь детскому саду?»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</w:t>
            </w:r>
            <w:r w:rsidR="00CE4194" w:rsidRPr="00F4591A">
              <w:rPr>
                <w:sz w:val="18"/>
                <w:szCs w:val="28"/>
              </w:rPr>
              <w:t>Читайте детям сказки!</w:t>
            </w:r>
            <w:r w:rsidRPr="00F4591A">
              <w:rPr>
                <w:sz w:val="18"/>
                <w:szCs w:val="28"/>
              </w:rPr>
              <w:t>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Январь </w:t>
            </w:r>
          </w:p>
        </w:tc>
        <w:tc>
          <w:tcPr>
            <w:tcW w:w="8612" w:type="dxa"/>
          </w:tcPr>
          <w:p w:rsidR="00C3786F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«Если у ребёнка проблемы с речью»</w:t>
            </w:r>
          </w:p>
          <w:p w:rsidR="00C3786F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«Почему ребёнок играет?»</w:t>
            </w:r>
          </w:p>
          <w:p w:rsidR="0016016E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«Развитие мелкой моторики дома у детей младшего возраста»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Февраль </w:t>
            </w:r>
          </w:p>
        </w:tc>
        <w:tc>
          <w:tcPr>
            <w:tcW w:w="8612" w:type="dxa"/>
          </w:tcPr>
          <w:p w:rsidR="00C3786F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«Сенсорное воспитание – основа умственного развития детей младшего возраста»</w:t>
            </w:r>
          </w:p>
          <w:p w:rsidR="00C3786F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«Как научить ребенка различать цвета»</w:t>
            </w:r>
          </w:p>
          <w:p w:rsidR="00C3786F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«Познавательное развитие детей третьего года жизни»</w:t>
            </w:r>
          </w:p>
          <w:p w:rsidR="0016016E" w:rsidRPr="00F4591A" w:rsidRDefault="00C3786F" w:rsidP="00C3786F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«Почему ребёнок плохо ест?»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Март </w:t>
            </w:r>
          </w:p>
        </w:tc>
        <w:tc>
          <w:tcPr>
            <w:tcW w:w="8612" w:type="dxa"/>
          </w:tcPr>
          <w:p w:rsidR="0016016E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«Русский фольклор в жизни маленького ребёнка»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«Разный темперамент – разная эмоциональность»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«Как научить ребенка одеваться»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Советы медицинской сестры «Профилактика ОРВИ и гриппа у детей»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t xml:space="preserve">Апрель </w:t>
            </w:r>
          </w:p>
        </w:tc>
        <w:tc>
          <w:tcPr>
            <w:tcW w:w="8612" w:type="dxa"/>
          </w:tcPr>
          <w:p w:rsidR="0016016E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«Стимулирование речи у детей младшего возраста»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lastRenderedPageBreak/>
              <w:t>Консультация «Маленькие провокаторы»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«О чем говорят любимые игрушки вашего ребенка»</w:t>
            </w:r>
          </w:p>
          <w:p w:rsidR="00C3786F" w:rsidRPr="00F4591A" w:rsidRDefault="00C3786F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«Самостоятельное одевание. В чём секрет?»</w:t>
            </w:r>
          </w:p>
        </w:tc>
      </w:tr>
      <w:tr w:rsidR="0016016E" w:rsidRPr="00F4591A" w:rsidTr="0016016E">
        <w:tc>
          <w:tcPr>
            <w:tcW w:w="1242" w:type="dxa"/>
          </w:tcPr>
          <w:p w:rsidR="0016016E" w:rsidRPr="00F4591A" w:rsidRDefault="0016016E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b/>
                <w:sz w:val="18"/>
                <w:szCs w:val="28"/>
              </w:rPr>
            </w:pPr>
            <w:r w:rsidRPr="00F4591A">
              <w:rPr>
                <w:b/>
                <w:sz w:val="18"/>
                <w:szCs w:val="28"/>
              </w:rPr>
              <w:lastRenderedPageBreak/>
              <w:t xml:space="preserve">Май </w:t>
            </w:r>
          </w:p>
        </w:tc>
        <w:tc>
          <w:tcPr>
            <w:tcW w:w="8612" w:type="dxa"/>
          </w:tcPr>
          <w:p w:rsidR="0016016E" w:rsidRPr="00F4591A" w:rsidRDefault="00CE4194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«если ребенок слишком много капризничает и плачет?»</w:t>
            </w:r>
          </w:p>
          <w:p w:rsidR="00CE4194" w:rsidRPr="00F4591A" w:rsidRDefault="00CE4194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«от улыбки станет всем светлей, или – юмор и воспитание»</w:t>
            </w:r>
          </w:p>
          <w:p w:rsidR="00CE4194" w:rsidRPr="00F4591A" w:rsidRDefault="00CE4194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«Формирование поведения ребенка»</w:t>
            </w:r>
          </w:p>
          <w:p w:rsidR="00CE4194" w:rsidRPr="00F4591A" w:rsidRDefault="00CE4194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«непоседа – норма или патология?»</w:t>
            </w:r>
          </w:p>
          <w:p w:rsidR="00CE4194" w:rsidRPr="00F4591A" w:rsidRDefault="00CE4194" w:rsidP="00AF5248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Консультация «К концу года ребенок младшего возраста должен уметь…»</w:t>
            </w:r>
          </w:p>
        </w:tc>
      </w:tr>
    </w:tbl>
    <w:p w:rsidR="00924017" w:rsidRPr="0016016E" w:rsidRDefault="00924017" w:rsidP="00AF5248">
      <w:pPr>
        <w:autoSpaceDE w:val="0"/>
        <w:autoSpaceDN w:val="0"/>
        <w:adjustRightInd w:val="0"/>
        <w:spacing w:before="48"/>
        <w:jc w:val="both"/>
        <w:rPr>
          <w:b/>
          <w:szCs w:val="28"/>
        </w:rPr>
      </w:pPr>
    </w:p>
    <w:p w:rsidR="00B75FE3" w:rsidRPr="00A5049C" w:rsidRDefault="00B75FE3" w:rsidP="00B75FE3">
      <w:pPr>
        <w:widowControl w:val="0"/>
        <w:tabs>
          <w:tab w:val="left" w:pos="1530"/>
        </w:tabs>
        <w:suppressAutoHyphens/>
        <w:rPr>
          <w:rFonts w:eastAsia="Andale Sans UI"/>
          <w:b/>
          <w:kern w:val="1"/>
          <w:szCs w:val="28"/>
          <w:lang w:eastAsia="zh-CN"/>
        </w:rPr>
      </w:pPr>
      <w:r w:rsidRPr="00A5049C">
        <w:rPr>
          <w:rFonts w:eastAsia="Andale Sans UI"/>
          <w:b/>
          <w:kern w:val="1"/>
          <w:szCs w:val="28"/>
          <w:lang w:eastAsia="zh-CN"/>
        </w:rPr>
        <w:t>2.7. Взаимодействие</w:t>
      </w:r>
      <w:r w:rsidR="00133E1A" w:rsidRPr="00A5049C">
        <w:rPr>
          <w:rFonts w:eastAsia="Andale Sans UI"/>
          <w:b/>
          <w:kern w:val="1"/>
          <w:szCs w:val="28"/>
          <w:lang w:eastAsia="zh-CN"/>
        </w:rPr>
        <w:t xml:space="preserve"> </w:t>
      </w:r>
      <w:r w:rsidRPr="00A5049C">
        <w:rPr>
          <w:rFonts w:eastAsia="Andale Sans UI"/>
          <w:b/>
          <w:kern w:val="1"/>
          <w:szCs w:val="28"/>
          <w:lang w:eastAsia="zh-CN"/>
        </w:rPr>
        <w:t>с</w:t>
      </w:r>
      <w:r w:rsidR="00133E1A" w:rsidRPr="00A5049C">
        <w:rPr>
          <w:rFonts w:eastAsia="Andale Sans UI"/>
          <w:b/>
          <w:kern w:val="1"/>
          <w:szCs w:val="28"/>
          <w:lang w:eastAsia="zh-CN"/>
        </w:rPr>
        <w:t xml:space="preserve"> </w:t>
      </w:r>
      <w:r w:rsidRPr="00A5049C">
        <w:rPr>
          <w:rFonts w:eastAsia="Andale Sans UI"/>
          <w:b/>
          <w:kern w:val="1"/>
          <w:szCs w:val="28"/>
          <w:lang w:eastAsia="zh-CN"/>
        </w:rPr>
        <w:t>социумом.</w:t>
      </w:r>
    </w:p>
    <w:p w:rsidR="00B75FE3" w:rsidRPr="00A5049C" w:rsidRDefault="00B75FE3" w:rsidP="00B75FE3">
      <w:pPr>
        <w:ind w:firstLine="709"/>
        <w:jc w:val="both"/>
        <w:rPr>
          <w:szCs w:val="28"/>
        </w:rPr>
      </w:pPr>
      <w:r w:rsidRPr="00A5049C">
        <w:rPr>
          <w:szCs w:val="28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центрами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B75FE3" w:rsidRPr="00A5049C" w:rsidRDefault="00B75FE3" w:rsidP="00B75FE3">
      <w:pPr>
        <w:ind w:firstLine="708"/>
        <w:jc w:val="both"/>
        <w:rPr>
          <w:szCs w:val="28"/>
        </w:rPr>
      </w:pPr>
      <w:r w:rsidRPr="00A5049C">
        <w:rPr>
          <w:szCs w:val="28"/>
        </w:rPr>
        <w:t>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практике.</w:t>
      </w:r>
    </w:p>
    <w:p w:rsidR="00122038" w:rsidRPr="00A5049C" w:rsidRDefault="00122038" w:rsidP="00133E1A">
      <w:pPr>
        <w:jc w:val="both"/>
        <w:rPr>
          <w:szCs w:val="28"/>
        </w:rPr>
      </w:pPr>
    </w:p>
    <w:p w:rsidR="00133E1A" w:rsidRPr="00A5049C" w:rsidRDefault="00133E1A" w:rsidP="00133E1A">
      <w:pPr>
        <w:widowControl w:val="0"/>
        <w:ind w:firstLine="709"/>
        <w:jc w:val="center"/>
        <w:rPr>
          <w:b/>
          <w:bCs/>
          <w:szCs w:val="28"/>
        </w:rPr>
      </w:pPr>
      <w:r w:rsidRPr="00A5049C">
        <w:rPr>
          <w:b/>
          <w:bCs/>
          <w:szCs w:val="28"/>
        </w:rPr>
        <w:t>Взаимодействие с организациями города</w:t>
      </w:r>
    </w:p>
    <w:p w:rsidR="00133E1A" w:rsidRPr="00A5049C" w:rsidRDefault="00133E1A" w:rsidP="00133E1A">
      <w:pPr>
        <w:widowControl w:val="0"/>
        <w:ind w:firstLine="709"/>
        <w:jc w:val="center"/>
        <w:rPr>
          <w:b/>
          <w:bCs/>
          <w:szCs w:val="28"/>
        </w:rPr>
      </w:pPr>
    </w:p>
    <w:tbl>
      <w:tblPr>
        <w:tblStyle w:val="ad"/>
        <w:tblW w:w="10086" w:type="dxa"/>
        <w:tblLayout w:type="fixed"/>
        <w:tblLook w:val="04A0"/>
      </w:tblPr>
      <w:tblGrid>
        <w:gridCol w:w="2802"/>
        <w:gridCol w:w="7284"/>
      </w:tblGrid>
      <w:tr w:rsidR="00133E1A" w:rsidRPr="00F4591A" w:rsidTr="00122038">
        <w:tc>
          <w:tcPr>
            <w:tcW w:w="2802" w:type="dxa"/>
          </w:tcPr>
          <w:p w:rsidR="00133E1A" w:rsidRPr="00F4591A" w:rsidRDefault="00133E1A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ДОУ «Детский сад «Сказка»</w:t>
            </w:r>
          </w:p>
        </w:tc>
        <w:tc>
          <w:tcPr>
            <w:tcW w:w="7284" w:type="dxa"/>
          </w:tcPr>
          <w:p w:rsidR="00133E1A" w:rsidRPr="00F4591A" w:rsidRDefault="00133E1A" w:rsidP="00133E1A">
            <w:pPr>
              <w:widowControl w:val="0"/>
              <w:tabs>
                <w:tab w:val="left" w:pos="432"/>
              </w:tabs>
              <w:suppressAutoHyphens/>
              <w:snapToGrid w:val="0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Совместное проведение мероприятий.</w:t>
            </w:r>
          </w:p>
          <w:p w:rsidR="00133E1A" w:rsidRPr="00F4591A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Накоплениеипередачаопытаработыдошкольныхобразовательныхучреждений.</w:t>
            </w:r>
          </w:p>
        </w:tc>
      </w:tr>
      <w:tr w:rsidR="00133E1A" w:rsidRPr="00F4591A" w:rsidTr="00122038">
        <w:tc>
          <w:tcPr>
            <w:tcW w:w="2802" w:type="dxa"/>
          </w:tcPr>
          <w:p w:rsidR="00133E1A" w:rsidRPr="00F4591A" w:rsidRDefault="00133E1A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 xml:space="preserve">Музей вечной Мерзлоты </w:t>
            </w:r>
          </w:p>
          <w:p w:rsidR="00133E1A" w:rsidRPr="00F4591A" w:rsidRDefault="00133E1A" w:rsidP="00133E1A">
            <w:pPr>
              <w:widowControl w:val="0"/>
              <w:jc w:val="both"/>
              <w:rPr>
                <w:sz w:val="18"/>
                <w:szCs w:val="28"/>
              </w:rPr>
            </w:pPr>
          </w:p>
        </w:tc>
        <w:tc>
          <w:tcPr>
            <w:tcW w:w="7284" w:type="dxa"/>
          </w:tcPr>
          <w:p w:rsidR="00133E1A" w:rsidRPr="00F4591A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Экскурсии в музей вечной Мерзлоты. Совместные мероприятия. Выступление сотрудников музея на развитие представлений об истории</w:t>
            </w:r>
            <w:r w:rsidRPr="00F4591A">
              <w:rPr>
                <w:kern w:val="1"/>
                <w:sz w:val="18"/>
                <w:szCs w:val="28"/>
                <w:lang w:eastAsia="zh-CN"/>
              </w:rPr>
              <w:t xml:space="preserve"> города, </w:t>
            </w: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района, края.</w:t>
            </w:r>
          </w:p>
        </w:tc>
      </w:tr>
      <w:tr w:rsidR="00133E1A" w:rsidRPr="00F4591A" w:rsidTr="00122038">
        <w:tc>
          <w:tcPr>
            <w:tcW w:w="2802" w:type="dxa"/>
          </w:tcPr>
          <w:p w:rsidR="00133E1A" w:rsidRPr="00F4591A" w:rsidRDefault="00133E1A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Выставочный зал</w:t>
            </w:r>
          </w:p>
        </w:tc>
        <w:tc>
          <w:tcPr>
            <w:tcW w:w="7284" w:type="dxa"/>
          </w:tcPr>
          <w:p w:rsidR="00297DA5" w:rsidRPr="00F4591A" w:rsidRDefault="00133E1A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Проведение сотрудников музея мастер – классов, совместные мероприятия, экскурсии на тематические выставки</w:t>
            </w:r>
          </w:p>
        </w:tc>
      </w:tr>
      <w:tr w:rsidR="00133E1A" w:rsidRPr="00F4591A" w:rsidTr="00122038">
        <w:tc>
          <w:tcPr>
            <w:tcW w:w="2802" w:type="dxa"/>
          </w:tcPr>
          <w:p w:rsidR="00133E1A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Детская библиотека</w:t>
            </w:r>
            <w:r w:rsidR="00133E1A" w:rsidRPr="00F4591A">
              <w:rPr>
                <w:sz w:val="18"/>
                <w:szCs w:val="28"/>
              </w:rPr>
              <w:t xml:space="preserve">  </w:t>
            </w:r>
          </w:p>
        </w:tc>
        <w:tc>
          <w:tcPr>
            <w:tcW w:w="7284" w:type="dxa"/>
          </w:tcPr>
          <w:p w:rsidR="00297DA5" w:rsidRPr="00F4591A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Приобщение детей культуре чтения художественной литературы.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9036E6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 xml:space="preserve">Детский социальный приют «Забота» </w:t>
            </w:r>
          </w:p>
        </w:tc>
        <w:tc>
          <w:tcPr>
            <w:tcW w:w="7284" w:type="dxa"/>
          </w:tcPr>
          <w:p w:rsidR="00CD311D" w:rsidRPr="00F4591A" w:rsidRDefault="00CD311D" w:rsidP="009036E6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Совместные мероприятия, партнерство в проектной деятельности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Детская юношеская спортивная школа</w:t>
            </w: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Является центром проведения совместных соревнований между дошкольниками и младшими школьниками «Веселые старты», турниры по шашкам, семейные соревнования.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Центр детского творчества</w:t>
            </w: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Совместные тематические мероприятия, сотрудничество с сотрудниками в рамках проектной деятельности.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 xml:space="preserve">Дом культуры </w:t>
            </w:r>
          </w:p>
          <w:p w:rsidR="00CD311D" w:rsidRPr="00F4591A" w:rsidRDefault="00CD311D" w:rsidP="00133E1A">
            <w:pPr>
              <w:rPr>
                <w:sz w:val="18"/>
                <w:szCs w:val="28"/>
              </w:rPr>
            </w:pP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jc w:val="both"/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Выступление на городских мероприятиях, проведение тематических праздников, участие детей в клубе «Горница»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СОШ им. В.П. Астафьева</w:t>
            </w:r>
          </w:p>
          <w:p w:rsidR="00CD311D" w:rsidRPr="00F4591A" w:rsidRDefault="00CD311D" w:rsidP="00133E1A">
            <w:pPr>
              <w:rPr>
                <w:sz w:val="18"/>
                <w:szCs w:val="28"/>
              </w:rPr>
            </w:pP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Обеспечение преемственности школы и ДОУ в виде организации и проведения мероприятий, направленных на повышение адаптивных способностей детей.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A85096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ПСЧ 7</w:t>
            </w:r>
            <w:r w:rsidR="00CD311D" w:rsidRPr="00F4591A">
              <w:rPr>
                <w:sz w:val="18"/>
                <w:szCs w:val="28"/>
              </w:rPr>
              <w:t>7</w:t>
            </w:r>
            <w:r w:rsidRPr="00F4591A">
              <w:rPr>
                <w:sz w:val="18"/>
                <w:szCs w:val="28"/>
              </w:rPr>
              <w:t>,</w:t>
            </w:r>
          </w:p>
          <w:p w:rsidR="00A85096" w:rsidRPr="00F4591A" w:rsidRDefault="00A85096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ФГКУ 17 отряд 17 по Красноярскому краю</w:t>
            </w: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Пропаганда правил безопасности при предупреждении, возникновении пожара среди детей. Экскурсии, встречи с работниками пожарной части, рисунки, консультации, инструктажи.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ГИБДД</w:t>
            </w: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suppressAutoHyphens/>
              <w:snapToGrid w:val="0"/>
              <w:rPr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Организация деятельности по профилактике детского травматизма на дорогах, в быту</w:t>
            </w:r>
            <w:r w:rsidRPr="00F4591A">
              <w:rPr>
                <w:kern w:val="1"/>
                <w:sz w:val="18"/>
                <w:szCs w:val="28"/>
                <w:lang w:eastAsia="zh-CN"/>
              </w:rPr>
              <w:t>…</w:t>
            </w:r>
          </w:p>
          <w:p w:rsidR="002E7699" w:rsidRPr="00F4591A" w:rsidRDefault="00CD311D" w:rsidP="00133E1A">
            <w:pPr>
              <w:widowControl w:val="0"/>
              <w:suppressAutoHyphens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Информационное просвещение родителей детей. Проведение бесед с детьми по правилам дорожного движения.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r w:rsidRPr="00F4591A">
              <w:rPr>
                <w:sz w:val="18"/>
                <w:szCs w:val="28"/>
              </w:rPr>
              <w:t>Центральная городская больница</w:t>
            </w: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Создание банка данных о развитии детей.</w:t>
            </w:r>
          </w:p>
          <w:p w:rsidR="00CD311D" w:rsidRPr="00F4591A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Проведение консультаций специалистами поликлиники.</w:t>
            </w:r>
          </w:p>
        </w:tc>
      </w:tr>
      <w:tr w:rsidR="00CD311D" w:rsidRPr="00F4591A" w:rsidTr="00122038">
        <w:tc>
          <w:tcPr>
            <w:tcW w:w="2802" w:type="dxa"/>
          </w:tcPr>
          <w:p w:rsidR="00CD311D" w:rsidRPr="00F4591A" w:rsidRDefault="00CD311D" w:rsidP="00133E1A">
            <w:pPr>
              <w:rPr>
                <w:sz w:val="18"/>
                <w:szCs w:val="28"/>
              </w:rPr>
            </w:pPr>
            <w:proofErr w:type="spellStart"/>
            <w:r w:rsidRPr="00F4591A">
              <w:rPr>
                <w:sz w:val="18"/>
                <w:szCs w:val="28"/>
              </w:rPr>
              <w:t>Психолого-медико-педагогическая</w:t>
            </w:r>
            <w:proofErr w:type="spellEnd"/>
            <w:r w:rsidRPr="00F4591A">
              <w:rPr>
                <w:sz w:val="18"/>
                <w:szCs w:val="28"/>
              </w:rPr>
              <w:t xml:space="preserve"> комиссия (ПМПК)</w:t>
            </w:r>
          </w:p>
        </w:tc>
        <w:tc>
          <w:tcPr>
            <w:tcW w:w="7284" w:type="dxa"/>
          </w:tcPr>
          <w:p w:rsidR="00CD311D" w:rsidRPr="00F4591A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 xml:space="preserve">Углубленное обследование детей </w:t>
            </w:r>
            <w:r w:rsidRPr="00F4591A">
              <w:rPr>
                <w:rFonts w:eastAsia="Andale Sans UI"/>
                <w:kern w:val="1"/>
                <w:sz w:val="18"/>
                <w:szCs w:val="28"/>
                <w:lang w:val="en-US" w:eastAsia="zh-CN"/>
              </w:rPr>
              <w:t>c</w:t>
            </w: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 xml:space="preserve"> ОВЗ специалистами </w:t>
            </w:r>
            <w:proofErr w:type="spellStart"/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ПМПк</w:t>
            </w:r>
            <w:proofErr w:type="spellEnd"/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.</w:t>
            </w:r>
          </w:p>
          <w:p w:rsidR="00CD311D" w:rsidRPr="00F4591A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28"/>
                <w:lang w:eastAsia="zh-CN"/>
              </w:rPr>
            </w:pPr>
            <w:r w:rsidRPr="00F4591A">
              <w:rPr>
                <w:rFonts w:eastAsia="Andale Sans UI"/>
                <w:kern w:val="1"/>
                <w:sz w:val="18"/>
                <w:szCs w:val="28"/>
                <w:lang w:eastAsia="zh-CN"/>
              </w:rPr>
              <w:t>Определение индивидуального образовательного маршрута детей с ОВЗ.</w:t>
            </w:r>
          </w:p>
        </w:tc>
      </w:tr>
    </w:tbl>
    <w:p w:rsidR="00B75FE3" w:rsidRPr="00A5049C" w:rsidRDefault="00B75FE3" w:rsidP="00B75FE3">
      <w:pPr>
        <w:ind w:left="-284" w:firstLine="284"/>
        <w:jc w:val="both"/>
        <w:rPr>
          <w:rFonts w:ascii="serif" w:hAnsi="serif" w:cs="serif"/>
          <w:sz w:val="26"/>
          <w:szCs w:val="28"/>
        </w:rPr>
      </w:pPr>
    </w:p>
    <w:p w:rsidR="00B75FE3" w:rsidRPr="00A5049C" w:rsidRDefault="00B75FE3" w:rsidP="00B75FE3">
      <w:pPr>
        <w:ind w:firstLine="567"/>
        <w:jc w:val="both"/>
        <w:rPr>
          <w:szCs w:val="28"/>
        </w:rPr>
      </w:pPr>
      <w:r w:rsidRPr="00A5049C">
        <w:rPr>
          <w:szCs w:val="28"/>
        </w:rPr>
        <w:t>Множество тематических мероприятий ДОУ проходит  в тесном сотрудничестве с Домом культуры и Центром детского творчества (Неделя Добра, «День Варенья», мероприятия посвященные Дню Победы, 8 марта и др.)</w:t>
      </w:r>
    </w:p>
    <w:p w:rsidR="00B75FE3" w:rsidRPr="00A5049C" w:rsidRDefault="00B75FE3" w:rsidP="00B75FE3">
      <w:pPr>
        <w:ind w:firstLine="567"/>
        <w:jc w:val="both"/>
        <w:rPr>
          <w:szCs w:val="28"/>
        </w:rPr>
      </w:pPr>
      <w:r w:rsidRPr="00A5049C">
        <w:rPr>
          <w:szCs w:val="28"/>
        </w:rPr>
        <w:t>Регулярно сотрудники детской библиотеки помогают педагогам детского сада организовывать книжные выставки и тематические мероприятия («Книжки – малышкам», «Любящим родителям про любимых деток», «О тяжелых днях войны и счастливом Дне Победы»)</w:t>
      </w:r>
    </w:p>
    <w:p w:rsidR="00B75FE3" w:rsidRPr="00A5049C" w:rsidRDefault="00B75FE3" w:rsidP="001E2635">
      <w:pPr>
        <w:autoSpaceDE w:val="0"/>
        <w:autoSpaceDN w:val="0"/>
        <w:adjustRightInd w:val="0"/>
        <w:spacing w:before="48"/>
        <w:jc w:val="both"/>
        <w:rPr>
          <w:b/>
          <w:szCs w:val="28"/>
        </w:rPr>
      </w:pPr>
    </w:p>
    <w:p w:rsidR="001E2635" w:rsidRPr="00A5049C" w:rsidRDefault="00B75FE3" w:rsidP="001E2635">
      <w:pPr>
        <w:autoSpaceDE w:val="0"/>
        <w:autoSpaceDN w:val="0"/>
        <w:adjustRightInd w:val="0"/>
        <w:spacing w:before="48"/>
        <w:jc w:val="both"/>
        <w:rPr>
          <w:b/>
          <w:szCs w:val="28"/>
        </w:rPr>
      </w:pPr>
      <w:r w:rsidRPr="00A5049C">
        <w:rPr>
          <w:b/>
          <w:szCs w:val="28"/>
        </w:rPr>
        <w:t>2.8</w:t>
      </w:r>
      <w:r w:rsidR="001E2635" w:rsidRPr="00A5049C">
        <w:rPr>
          <w:b/>
          <w:szCs w:val="28"/>
        </w:rPr>
        <w:t>. Направления, выбранные  участниками образовательных отношений из числа парциальных и иных программ.</w:t>
      </w:r>
    </w:p>
    <w:p w:rsidR="00A5049C" w:rsidRPr="005F1C75" w:rsidRDefault="00A5049C" w:rsidP="00A5049C">
      <w:pPr>
        <w:autoSpaceDE w:val="0"/>
        <w:autoSpaceDN w:val="0"/>
        <w:adjustRightInd w:val="0"/>
        <w:spacing w:before="197"/>
        <w:ind w:right="-1"/>
        <w:rPr>
          <w:b/>
        </w:rPr>
      </w:pPr>
      <w:r w:rsidRPr="005F1C75">
        <w:rPr>
          <w:b/>
        </w:rPr>
        <w:t>2.8.1. Регио</w:t>
      </w:r>
      <w:r w:rsidR="00CE4194">
        <w:rPr>
          <w:b/>
        </w:rPr>
        <w:t>нальный компонент «Физкультурно</w:t>
      </w:r>
      <w:r w:rsidRPr="005F1C75">
        <w:rPr>
          <w:b/>
        </w:rPr>
        <w:t>-оздоровительная работа»</w:t>
      </w:r>
    </w:p>
    <w:p w:rsidR="00A5049C" w:rsidRPr="005F1C75" w:rsidRDefault="00A5049C" w:rsidP="00A5049C">
      <w:pPr>
        <w:ind w:firstLine="708"/>
        <w:jc w:val="both"/>
      </w:pPr>
      <w:r w:rsidRPr="005F1C75">
        <w:t>Дошкольный возраст является одним из основных  периодов в формировании здоровья будущего поколения. В этом возрасте, происходит активное физическое развитие ребенка, дальнейшее формирование структуры и совершенствование функции внутренних органов, что определяет уровень адаптации организма ребенка к воздействию факторов внешней среды.</w:t>
      </w:r>
    </w:p>
    <w:p w:rsidR="00A5049C" w:rsidRPr="005F1C75" w:rsidRDefault="00A5049C" w:rsidP="00A5049C">
      <w:pPr>
        <w:jc w:val="both"/>
      </w:pPr>
      <w:r w:rsidRPr="005F1C75">
        <w:t xml:space="preserve"> </w:t>
      </w:r>
      <w:r w:rsidRPr="005F1C75">
        <w:tab/>
        <w:t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показали результаты анкетирования родителей воспитанников. На вопрос, что является приоритетным в развитии детей и какие виды дополнительные виды  услуг они хотели бы получить, более 80% родителей отметили важность здоровья детей. По запросу родителей творческой группой педагогов была разработана углубленная работа по физическому воспитанию детей и сохранению их здоровья. Она включает в себя создание определенных условий для организации двигательной активности, оздоровительные и профилактические мероприятия, описана система закаливания. С учетом климатических условий, в детском саду используется распределение подвижных игр для детей согласно изменяющимся сезонным периодам (биологическим ритмам), предполагаемые региональной программой физического воспитания «Север».</w:t>
      </w:r>
    </w:p>
    <w:p w:rsidR="00A5049C" w:rsidRPr="005F1C75" w:rsidRDefault="00A5049C" w:rsidP="00A5049C">
      <w:pPr>
        <w:ind w:firstLine="708"/>
        <w:jc w:val="both"/>
      </w:pPr>
      <w:r w:rsidRPr="005F1C75">
        <w:t xml:space="preserve">Целенаправленная реализация программы, с использованием </w:t>
      </w:r>
      <w:proofErr w:type="spellStart"/>
      <w:r w:rsidRPr="005F1C75">
        <w:t>здоровьесберегающих</w:t>
      </w:r>
      <w:proofErr w:type="spellEnd"/>
      <w:r w:rsidRPr="005F1C75">
        <w:t xml:space="preserve"> средств, позволила  повысить результативность воспитательно-образовательного процесса, сформировала у родителей положительные мотивации на сохранение и укрепление здоровья воспитанников, обеспечила индивидуальный подход к каждому ребёнку, позволила  добиться снижение заболеваемости детей.</w:t>
      </w:r>
    </w:p>
    <w:p w:rsidR="00A5049C" w:rsidRPr="005F1C75" w:rsidRDefault="00A5049C" w:rsidP="00A5049C">
      <w:pPr>
        <w:ind w:firstLine="708"/>
        <w:jc w:val="both"/>
        <w:rPr>
          <w:i/>
        </w:rPr>
      </w:pPr>
      <w:r w:rsidRPr="005F1C75">
        <w:t xml:space="preserve">Подробно работа по этому направлению отражена в  Приложении 5 ОП ДО МКДОУ «Детский сад «Кристаллик» </w:t>
      </w:r>
      <w:proofErr w:type="spellStart"/>
      <w:r w:rsidRPr="005F1C75">
        <w:t>г</w:t>
      </w:r>
      <w:proofErr w:type="gramStart"/>
      <w:r w:rsidRPr="005F1C75">
        <w:t>.И</w:t>
      </w:r>
      <w:proofErr w:type="gramEnd"/>
      <w:r w:rsidRPr="005F1C75">
        <w:t>гарки</w:t>
      </w:r>
      <w:proofErr w:type="spellEnd"/>
      <w:r w:rsidRPr="005F1C75">
        <w:t>.</w:t>
      </w:r>
    </w:p>
    <w:p w:rsidR="00A5049C" w:rsidRPr="005F1C75" w:rsidRDefault="00A5049C" w:rsidP="00A5049C">
      <w:pPr>
        <w:autoSpaceDE w:val="0"/>
        <w:autoSpaceDN w:val="0"/>
        <w:adjustRightInd w:val="0"/>
        <w:spacing w:before="120"/>
        <w:ind w:firstLine="408"/>
        <w:jc w:val="both"/>
      </w:pPr>
    </w:p>
    <w:p w:rsidR="00A5049C" w:rsidRPr="005F1C75" w:rsidRDefault="00A5049C" w:rsidP="00A5049C">
      <w:pPr>
        <w:rPr>
          <w:b/>
        </w:rPr>
      </w:pPr>
      <w:r w:rsidRPr="005F1C75">
        <w:rPr>
          <w:b/>
        </w:rPr>
        <w:t>2.8.2.Региональный компонент в разделе «Краеведение»</w:t>
      </w:r>
    </w:p>
    <w:p w:rsidR="00A5049C" w:rsidRPr="005F1C75" w:rsidRDefault="00A5049C" w:rsidP="00A5049C">
      <w:pPr>
        <w:ind w:firstLine="426"/>
        <w:jc w:val="both"/>
      </w:pPr>
      <w:r w:rsidRPr="005F1C75">
        <w:t>Основными организационными формами  реализации раздела по краеведению  являются совместная деятельность воспитателя и детей НОД (групповая, подгрупповая, индивидуальная работа с детьми), решение образовательных задач в ходе режимных моментов, самостоятельная деятельность детей: свободные игры, занятия по интересам, взаимодействие с семьями детей по реализации программного материала данного раздела основной общеобразовательной программы дошкольного учреждения.</w:t>
      </w:r>
    </w:p>
    <w:p w:rsidR="00A5049C" w:rsidRPr="005F1C75" w:rsidRDefault="00A5049C" w:rsidP="00A5049C">
      <w:pPr>
        <w:ind w:firstLine="708"/>
        <w:jc w:val="both"/>
        <w:rPr>
          <w:i/>
        </w:rPr>
      </w:pPr>
      <w:r w:rsidRPr="005F1C75">
        <w:t xml:space="preserve">Подробная работа в этом направлении отражена в Приложении 6 ОП ДО МКДОУ «Детский сад «Кристаллик» </w:t>
      </w:r>
      <w:proofErr w:type="spellStart"/>
      <w:r w:rsidRPr="005F1C75">
        <w:t>г</w:t>
      </w:r>
      <w:proofErr w:type="gramStart"/>
      <w:r w:rsidRPr="005F1C75">
        <w:t>.И</w:t>
      </w:r>
      <w:proofErr w:type="gramEnd"/>
      <w:r w:rsidRPr="005F1C75">
        <w:t>гарки</w:t>
      </w:r>
      <w:proofErr w:type="spellEnd"/>
      <w:r w:rsidRPr="005F1C75">
        <w:t>.</w:t>
      </w:r>
    </w:p>
    <w:p w:rsidR="00A5049C" w:rsidRPr="005F1C75" w:rsidRDefault="00A5049C" w:rsidP="00A5049C">
      <w:pPr>
        <w:ind w:firstLine="426"/>
        <w:jc w:val="both"/>
        <w:rPr>
          <w:b/>
          <w:i/>
        </w:rPr>
      </w:pPr>
    </w:p>
    <w:p w:rsidR="00A5049C" w:rsidRPr="005F1C75" w:rsidRDefault="00A5049C" w:rsidP="00A5049C">
      <w:pPr>
        <w:rPr>
          <w:b/>
        </w:rPr>
      </w:pPr>
      <w:r w:rsidRPr="005F1C75">
        <w:rPr>
          <w:b/>
        </w:rPr>
        <w:t>2.8.3. Осуществление  приоритетного  направления деятельности ДОУ по реализации основной общеобразовательной программы.</w:t>
      </w:r>
    </w:p>
    <w:p w:rsidR="00A5049C" w:rsidRPr="005F1C75" w:rsidRDefault="00A5049C" w:rsidP="00A5049C">
      <w:pPr>
        <w:pStyle w:val="a4"/>
        <w:spacing w:before="0" w:after="0"/>
        <w:ind w:firstLine="708"/>
        <w:jc w:val="both"/>
      </w:pPr>
      <w:r w:rsidRPr="005F1C75">
        <w:t xml:space="preserve">Рабочая общеобразовательная программа по работе с детьми </w:t>
      </w:r>
      <w:r w:rsidR="001F625D">
        <w:t>1,5-3</w:t>
      </w:r>
      <w:r w:rsidRPr="005F1C75">
        <w:t xml:space="preserve"> лет в МКДОУ  Детский сад «Кристаллик» обеспечивает разностороннее развитие детей с учетом их возрастных и индивидуальных особенностей с осуществлением приоритетного направления по  познавательно</w:t>
      </w:r>
      <w:r w:rsidRPr="005F1C75">
        <w:softHyphen/>
        <w:t xml:space="preserve">-речевому развитию. </w:t>
      </w:r>
    </w:p>
    <w:p w:rsidR="00A5049C" w:rsidRPr="005F1C75" w:rsidRDefault="00A5049C" w:rsidP="00A5049C">
      <w:pPr>
        <w:ind w:firstLine="709"/>
        <w:jc w:val="both"/>
      </w:pPr>
      <w:r w:rsidRPr="005F1C75">
        <w:rPr>
          <w:b/>
        </w:rPr>
        <w:t>Цель:</w:t>
      </w:r>
      <w:r w:rsidRPr="005F1C75">
        <w:t xml:space="preserve"> 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основы познавательной активности.</w:t>
      </w:r>
    </w:p>
    <w:p w:rsidR="00A5049C" w:rsidRPr="005F1C75" w:rsidRDefault="00A5049C" w:rsidP="00A5049C">
      <w:pPr>
        <w:ind w:firstLine="709"/>
        <w:jc w:val="both"/>
        <w:rPr>
          <w:b/>
        </w:rPr>
      </w:pPr>
      <w:r w:rsidRPr="005F1C75">
        <w:rPr>
          <w:b/>
        </w:rPr>
        <w:t xml:space="preserve">Задачи:  </w:t>
      </w:r>
    </w:p>
    <w:p w:rsidR="00A5049C" w:rsidRPr="005F1C75" w:rsidRDefault="00A5049C" w:rsidP="00A5049C">
      <w:pPr>
        <w:pStyle w:val="a3"/>
        <w:numPr>
          <w:ilvl w:val="0"/>
          <w:numId w:val="1"/>
        </w:numPr>
        <w:jc w:val="both"/>
      </w:pPr>
      <w:r w:rsidRPr="005F1C75">
        <w:t xml:space="preserve">Формировать  познавательные  процессы  и  способы  умственной    деятельности, усвоение  и  обогащение  знаний  о  природе  и  обществе. </w:t>
      </w:r>
    </w:p>
    <w:p w:rsidR="00A5049C" w:rsidRPr="005F1C75" w:rsidRDefault="00A5049C" w:rsidP="00A5049C">
      <w:pPr>
        <w:pStyle w:val="a3"/>
        <w:numPr>
          <w:ilvl w:val="0"/>
          <w:numId w:val="1"/>
        </w:numPr>
        <w:jc w:val="both"/>
      </w:pPr>
      <w:r w:rsidRPr="005F1C75">
        <w:lastRenderedPageBreak/>
        <w:t>Способствовать активизации речи детей в различных видах деятельности.</w:t>
      </w:r>
    </w:p>
    <w:p w:rsidR="00A5049C" w:rsidRPr="005F1C75" w:rsidRDefault="00A5049C" w:rsidP="00A5049C">
      <w:pPr>
        <w:pStyle w:val="a3"/>
        <w:numPr>
          <w:ilvl w:val="0"/>
          <w:numId w:val="1"/>
        </w:numPr>
        <w:jc w:val="both"/>
      </w:pPr>
      <w:r w:rsidRPr="005F1C75">
        <w:t>Привлекать  родителей  к  совместной с детьми  исследовательской, проектной и продуктивной  деятельности, способствующей возникновению     познавательной активности.</w:t>
      </w:r>
    </w:p>
    <w:p w:rsidR="00A5049C" w:rsidRPr="005F1C75" w:rsidRDefault="00A5049C" w:rsidP="00A5049C">
      <w:pPr>
        <w:pStyle w:val="a3"/>
        <w:numPr>
          <w:ilvl w:val="0"/>
          <w:numId w:val="1"/>
        </w:numPr>
        <w:jc w:val="both"/>
      </w:pPr>
      <w:r w:rsidRPr="005F1C75">
        <w:t>Совершенствовать предметно-развивающую среду ДОУ по данному направлению.</w:t>
      </w:r>
    </w:p>
    <w:p w:rsidR="00A5049C" w:rsidRDefault="00A5049C" w:rsidP="00A5049C">
      <w:pPr>
        <w:ind w:firstLine="709"/>
        <w:jc w:val="both"/>
      </w:pPr>
      <w:r w:rsidRPr="005F1C75">
        <w:t>Решение поставленных целей и задач по приоритетному направлению осуществляется через разнообразную воспитательно-образовательную деятельность.</w:t>
      </w:r>
    </w:p>
    <w:p w:rsidR="00F4591A" w:rsidRDefault="00F4591A" w:rsidP="00A5049C">
      <w:pPr>
        <w:ind w:firstLine="709"/>
        <w:jc w:val="both"/>
      </w:pPr>
    </w:p>
    <w:p w:rsidR="00F4591A" w:rsidRPr="00F4591A" w:rsidRDefault="00F4591A" w:rsidP="00F4591A">
      <w:pPr>
        <w:ind w:firstLine="709"/>
        <w:jc w:val="center"/>
        <w:rPr>
          <w:b/>
        </w:rPr>
      </w:pPr>
      <w:r w:rsidRPr="00F4591A">
        <w:rPr>
          <w:b/>
        </w:rPr>
        <w:t>Перспективное планирование по патриотическому воспитанию детей младшего возраста</w:t>
      </w:r>
    </w:p>
    <w:tbl>
      <w:tblPr>
        <w:tblStyle w:val="ad"/>
        <w:tblW w:w="10773" w:type="dxa"/>
        <w:tblInd w:w="-459" w:type="dxa"/>
        <w:tblLook w:val="04A0"/>
      </w:tblPr>
      <w:tblGrid>
        <w:gridCol w:w="1418"/>
        <w:gridCol w:w="3039"/>
        <w:gridCol w:w="3623"/>
        <w:gridCol w:w="2693"/>
      </w:tblGrid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jc w:val="center"/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>месяц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jc w:val="center"/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>работа с детьми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jc w:val="center"/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>работа с родителями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jc w:val="center"/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>мероприятие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Сентябрь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kern w:val="1"/>
                <w:sz w:val="18"/>
                <w:lang w:eastAsia="hi-IN" w:bidi="hi-IN"/>
              </w:rPr>
              <w:t>Формирование целостной картины мира  «Папа, мама, я – семья»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Предложить дома поиграть в</w:t>
            </w:r>
            <w:r w:rsidRPr="00E632D8">
              <w:rPr>
                <w:b/>
                <w:sz w:val="18"/>
              </w:rPr>
              <w:t xml:space="preserve"> </w:t>
            </w:r>
            <w:r w:rsidRPr="00E632D8">
              <w:rPr>
                <w:sz w:val="18"/>
              </w:rPr>
              <w:t>пальчиковую игру «Семья»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Игра-драматизация «Петушок и его семья»</w:t>
            </w:r>
          </w:p>
          <w:p w:rsidR="00F4591A" w:rsidRPr="00E632D8" w:rsidRDefault="00F4591A" w:rsidP="00C93468">
            <w:pPr>
              <w:jc w:val="center"/>
              <w:rPr>
                <w:b/>
                <w:sz w:val="18"/>
              </w:rPr>
            </w:pP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Октябрь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kern w:val="1"/>
                <w:sz w:val="18"/>
                <w:lang w:eastAsia="hi-IN" w:bidi="hi-IN"/>
              </w:rPr>
            </w:pPr>
            <w:r w:rsidRPr="00E632D8">
              <w:rPr>
                <w:kern w:val="1"/>
                <w:sz w:val="18"/>
                <w:lang w:eastAsia="hi-IN" w:bidi="hi-IN"/>
              </w:rPr>
              <w:t>Формирование целостной картины мира «Что мы делаем в детском саду»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sz w:val="18"/>
              </w:rPr>
              <w:t>Консультация</w:t>
            </w:r>
            <w:r w:rsidRPr="00E632D8">
              <w:rPr>
                <w:b/>
                <w:sz w:val="18"/>
              </w:rPr>
              <w:t xml:space="preserve"> </w:t>
            </w:r>
            <w:r w:rsidRPr="00E632D8">
              <w:rPr>
                <w:sz w:val="18"/>
              </w:rPr>
              <w:t>«Моя малая родина»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ind w:firstLine="34"/>
              <w:textAlignment w:val="baseline"/>
              <w:rPr>
                <w:kern w:val="1"/>
                <w:sz w:val="18"/>
                <w:lang w:eastAsia="hi-IN" w:bidi="hi-IN"/>
              </w:rPr>
            </w:pPr>
            <w:r w:rsidRPr="00E632D8">
              <w:rPr>
                <w:sz w:val="18"/>
              </w:rPr>
              <w:t>Экскурсия по детскому саду</w:t>
            </w:r>
          </w:p>
          <w:p w:rsidR="00F4591A" w:rsidRPr="00E632D8" w:rsidRDefault="00F4591A" w:rsidP="00C93468">
            <w:pPr>
              <w:jc w:val="center"/>
              <w:rPr>
                <w:b/>
                <w:sz w:val="18"/>
              </w:rPr>
            </w:pP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Ноябрь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sz w:val="18"/>
              </w:rPr>
              <w:t>Знакомство с народно-прикладным искусством (матрешка)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«Стихи, потешки - помощники в воспитании детей» Наглядная информация.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kern w:val="1"/>
                <w:sz w:val="18"/>
                <w:lang w:eastAsia="hi-IN" w:bidi="hi-IN"/>
              </w:rPr>
              <w:t>Конструирование  «Дорожка для матрешки»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Декабрь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kern w:val="1"/>
                <w:sz w:val="18"/>
                <w:lang w:eastAsia="hi-IN" w:bidi="hi-IN"/>
              </w:rPr>
              <w:t>Формирование целостной картины мира «Мой родной город»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Консультация «Новый год в кругу семьи»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Игра – инсценировка «У матрешки – новоселье»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Январь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kern w:val="1"/>
                <w:sz w:val="18"/>
                <w:lang w:eastAsia="hi-IN" w:bidi="hi-IN"/>
              </w:rPr>
              <w:t>Формирование целостной картины мира «Времена года»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Консультация «Классическая музыка для детей»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kern w:val="1"/>
                <w:sz w:val="18"/>
                <w:lang w:eastAsia="hi-IN" w:bidi="hi-IN"/>
              </w:rPr>
            </w:pPr>
            <w:r w:rsidRPr="00E632D8">
              <w:rPr>
                <w:sz w:val="18"/>
              </w:rPr>
              <w:t xml:space="preserve">Слушание музыки из цикла </w:t>
            </w:r>
            <w:r w:rsidRPr="00E632D8">
              <w:rPr>
                <w:kern w:val="1"/>
                <w:sz w:val="18"/>
                <w:lang w:eastAsia="hi-IN" w:bidi="hi-IN"/>
              </w:rPr>
              <w:t>«Времена года»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Февраль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kern w:val="1"/>
                <w:sz w:val="18"/>
                <w:lang w:eastAsia="hi-IN" w:bidi="hi-IN"/>
              </w:rPr>
              <w:t xml:space="preserve">Формирование целостной картины мира </w:t>
            </w:r>
            <w:r w:rsidRPr="00E632D8">
              <w:rPr>
                <w:sz w:val="18"/>
              </w:rPr>
              <w:t xml:space="preserve"> «Будем в Армии служить!»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Консультация «Значение папы в воспитании ребёнка»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 xml:space="preserve">Игра - беседа </w:t>
            </w:r>
          </w:p>
          <w:p w:rsidR="00F4591A" w:rsidRPr="00E632D8" w:rsidRDefault="00F4591A" w:rsidP="00C93468">
            <w:pPr>
              <w:rPr>
                <w:kern w:val="1"/>
                <w:sz w:val="18"/>
                <w:lang w:eastAsia="hi-IN" w:bidi="hi-IN"/>
              </w:rPr>
            </w:pPr>
            <w:r w:rsidRPr="00E632D8">
              <w:rPr>
                <w:sz w:val="18"/>
              </w:rPr>
              <w:t>«Наша Армия»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Март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Знакомство с народно-прикладным искусством (</w:t>
            </w:r>
            <w:proofErr w:type="gramStart"/>
            <w:r w:rsidRPr="00E632D8">
              <w:rPr>
                <w:sz w:val="18"/>
              </w:rPr>
              <w:t>дымковская</w:t>
            </w:r>
            <w:proofErr w:type="gramEnd"/>
            <w:r w:rsidRPr="00E632D8">
              <w:rPr>
                <w:sz w:val="18"/>
              </w:rPr>
              <w:t xml:space="preserve"> и </w:t>
            </w:r>
            <w:proofErr w:type="spellStart"/>
            <w:r w:rsidRPr="00E632D8">
              <w:rPr>
                <w:sz w:val="18"/>
              </w:rPr>
              <w:t>филимоновская</w:t>
            </w:r>
            <w:proofErr w:type="spellEnd"/>
            <w:r w:rsidRPr="00E632D8">
              <w:rPr>
                <w:sz w:val="18"/>
              </w:rPr>
              <w:t xml:space="preserve"> игрушки)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sz w:val="18"/>
              </w:rPr>
              <w:t>«Маршрут выходного дня». Познакомить детей с достопримечательностями города; воспитывать любовь к родному городу.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kern w:val="1"/>
                <w:sz w:val="18"/>
                <w:lang w:eastAsia="hi-IN" w:bidi="hi-IN"/>
              </w:rPr>
            </w:pPr>
            <w:r w:rsidRPr="00E632D8">
              <w:rPr>
                <w:sz w:val="18"/>
              </w:rPr>
              <w:t>Аппликация «Весёлый хоровод»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Апрель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 xml:space="preserve">Игра - развлечение </w:t>
            </w:r>
          </w:p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«Кот Васька»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Буклет «Русские народные игры для детей»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 xml:space="preserve">Разучивание </w:t>
            </w:r>
            <w:proofErr w:type="spellStart"/>
            <w:r w:rsidRPr="00E632D8">
              <w:rPr>
                <w:sz w:val="18"/>
              </w:rPr>
              <w:t>потешек</w:t>
            </w:r>
            <w:proofErr w:type="spellEnd"/>
            <w:r w:rsidRPr="00E632D8">
              <w:rPr>
                <w:sz w:val="18"/>
              </w:rPr>
              <w:t>, песен, игр. Игры «Водят мыши хоровод», «Карусель»</w:t>
            </w:r>
          </w:p>
        </w:tc>
      </w:tr>
      <w:tr w:rsidR="00F4591A" w:rsidRPr="00E632D8" w:rsidTr="00F4591A">
        <w:tc>
          <w:tcPr>
            <w:tcW w:w="1418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b/>
                <w:sz w:val="18"/>
              </w:rPr>
              <w:t xml:space="preserve">Май </w:t>
            </w:r>
          </w:p>
        </w:tc>
        <w:tc>
          <w:tcPr>
            <w:tcW w:w="3039" w:type="dxa"/>
          </w:tcPr>
          <w:p w:rsidR="00F4591A" w:rsidRPr="00E632D8" w:rsidRDefault="00F4591A" w:rsidP="00C93468">
            <w:pPr>
              <w:spacing w:before="100" w:beforeAutospacing="1"/>
              <w:rPr>
                <w:sz w:val="18"/>
              </w:rPr>
            </w:pPr>
            <w:r w:rsidRPr="00E632D8">
              <w:rPr>
                <w:sz w:val="18"/>
              </w:rPr>
              <w:t xml:space="preserve">Беседа на тему «Что такое хорошо и что такое плохо?». </w:t>
            </w:r>
          </w:p>
        </w:tc>
        <w:tc>
          <w:tcPr>
            <w:tcW w:w="3623" w:type="dxa"/>
          </w:tcPr>
          <w:p w:rsidR="00F4591A" w:rsidRPr="00E632D8" w:rsidRDefault="00F4591A" w:rsidP="00C93468">
            <w:pPr>
              <w:rPr>
                <w:b/>
                <w:sz w:val="18"/>
              </w:rPr>
            </w:pPr>
            <w:r w:rsidRPr="00E632D8">
              <w:rPr>
                <w:sz w:val="18"/>
              </w:rPr>
              <w:t>Тематическая выставка литературы «Библиотека семейного чтения»</w:t>
            </w:r>
          </w:p>
        </w:tc>
        <w:tc>
          <w:tcPr>
            <w:tcW w:w="2693" w:type="dxa"/>
          </w:tcPr>
          <w:p w:rsidR="00F4591A" w:rsidRPr="00E632D8" w:rsidRDefault="00F4591A" w:rsidP="00C93468">
            <w:pPr>
              <w:rPr>
                <w:sz w:val="18"/>
              </w:rPr>
            </w:pPr>
            <w:r w:rsidRPr="00E632D8">
              <w:rPr>
                <w:sz w:val="18"/>
              </w:rPr>
              <w:t>Игра – инсценировка «У матрешки – новоселье»</w:t>
            </w:r>
          </w:p>
        </w:tc>
      </w:tr>
    </w:tbl>
    <w:p w:rsidR="00F4591A" w:rsidRDefault="00F4591A" w:rsidP="00082D2A">
      <w:pPr>
        <w:pStyle w:val="a3"/>
        <w:tabs>
          <w:tab w:val="left" w:pos="0"/>
        </w:tabs>
        <w:ind w:left="1428"/>
      </w:pPr>
    </w:p>
    <w:p w:rsidR="00F4591A" w:rsidRDefault="00F4591A" w:rsidP="00082D2A">
      <w:pPr>
        <w:pStyle w:val="a3"/>
        <w:tabs>
          <w:tab w:val="left" w:pos="0"/>
        </w:tabs>
        <w:ind w:left="1428"/>
        <w:rPr>
          <w:b/>
        </w:rPr>
      </w:pPr>
      <w:r>
        <w:rPr>
          <w:b/>
        </w:rPr>
        <w:t>Планирование по ознакомлению с ПДД, ОБЖ, ЗОЖ</w:t>
      </w:r>
    </w:p>
    <w:tbl>
      <w:tblPr>
        <w:tblStyle w:val="ad"/>
        <w:tblW w:w="10773" w:type="dxa"/>
        <w:tblInd w:w="-459" w:type="dxa"/>
        <w:tblLook w:val="04A0"/>
      </w:tblPr>
      <w:tblGrid>
        <w:gridCol w:w="1418"/>
        <w:gridCol w:w="6095"/>
        <w:gridCol w:w="3260"/>
      </w:tblGrid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jc w:val="center"/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Месяц</w:t>
            </w:r>
          </w:p>
        </w:tc>
        <w:tc>
          <w:tcPr>
            <w:tcW w:w="6095" w:type="dxa"/>
          </w:tcPr>
          <w:p w:rsidR="00295451" w:rsidRPr="006A4ADA" w:rsidRDefault="00295451" w:rsidP="00C93468">
            <w:pPr>
              <w:jc w:val="center"/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Работа с детьми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jc w:val="center"/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Работа с родителями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Сентябрь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Беседа «Незнакомец звонит в дверь».    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Чтение Сказок: «Волк и семеро козлят», «Петушок – золотой гребешок», «</w:t>
            </w:r>
            <w:proofErr w:type="spellStart"/>
            <w:r w:rsidRPr="006A4ADA">
              <w:rPr>
                <w:sz w:val="18"/>
                <w:szCs w:val="18"/>
              </w:rPr>
              <w:t>Жихарка</w:t>
            </w:r>
            <w:proofErr w:type="spellEnd"/>
            <w:r w:rsidRPr="006A4ADA">
              <w:rPr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Консультация: «Не оставляйте малышей одних»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Октябрь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Беседа «Осторожно, ядовито».        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Настольная игра « Каждый грибок в свой кузовок»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Консультация «Дары осени»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Ноябрь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Беседа «В гостях у Айболита».                            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proofErr w:type="spellStart"/>
            <w:r w:rsidRPr="006A4ADA">
              <w:rPr>
                <w:sz w:val="18"/>
                <w:szCs w:val="18"/>
              </w:rPr>
              <w:t>Дид</w:t>
            </w:r>
            <w:proofErr w:type="spellEnd"/>
            <w:r w:rsidRPr="006A4ADA">
              <w:rPr>
                <w:sz w:val="18"/>
                <w:szCs w:val="18"/>
              </w:rPr>
              <w:t xml:space="preserve"> /игры «Выбери правильно» (предметы ухода за собой), «Продукты питания</w:t>
            </w:r>
            <w:proofErr w:type="gramStart"/>
            <w:r w:rsidRPr="006A4ADA">
              <w:rPr>
                <w:sz w:val="18"/>
                <w:szCs w:val="18"/>
              </w:rPr>
              <w:t xml:space="preserve"> ,</w:t>
            </w:r>
            <w:proofErr w:type="gramEnd"/>
            <w:r w:rsidRPr="006A4ADA">
              <w:rPr>
                <w:sz w:val="18"/>
                <w:szCs w:val="18"/>
              </w:rPr>
              <w:t>помогающие укрепить организм»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Беседа «Как не болеть»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Декабрь</w:t>
            </w:r>
          </w:p>
        </w:tc>
        <w:tc>
          <w:tcPr>
            <w:tcW w:w="6095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Беседа «Покажем мишке, как надо одеваться, чтобы не простудиться» - закрепить название зимней одежды и порядок одевания; формировать представления о необходимости </w:t>
            </w:r>
            <w:proofErr w:type="gramStart"/>
            <w:r w:rsidRPr="006A4ADA">
              <w:rPr>
                <w:sz w:val="18"/>
                <w:szCs w:val="18"/>
              </w:rPr>
              <w:t>заботится</w:t>
            </w:r>
            <w:proofErr w:type="gramEnd"/>
            <w:r w:rsidRPr="006A4ADA">
              <w:rPr>
                <w:sz w:val="18"/>
                <w:szCs w:val="18"/>
              </w:rPr>
              <w:t xml:space="preserve"> о своём здоровье» 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Консультация «Как уберечь ребёнка от простуды»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Январь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Беседа «Берегись мороза» - учить детей соблюдать правила безопасности на морозе.                   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</w:t>
            </w:r>
            <w:proofErr w:type="spellStart"/>
            <w:r w:rsidRPr="006A4ADA">
              <w:rPr>
                <w:sz w:val="18"/>
                <w:szCs w:val="18"/>
              </w:rPr>
              <w:t>Подв</w:t>
            </w:r>
            <w:proofErr w:type="spellEnd"/>
            <w:r w:rsidRPr="006A4ADA">
              <w:rPr>
                <w:sz w:val="18"/>
                <w:szCs w:val="18"/>
              </w:rPr>
              <w:t xml:space="preserve"> игра «Заморожу»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Консультация «Шесть заблуждений родителей о морозной погоде»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Февраль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Беседа «Где можно играть и где нельзя».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Иллюстрации «Ситуации на дороге»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Памятка для родителей «Безопасность ребёнка на прогулке в зимний период»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Март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Беседа «что такое сосульки и чем они опасны».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целевая прогулка вокруг детского сада «Осторожно сосульки»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Консультация «Что такое опасность и безопасность»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Апрель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Беседа «Собака бывает кусачей»                           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proofErr w:type="spellStart"/>
            <w:r w:rsidRPr="006A4ADA">
              <w:rPr>
                <w:sz w:val="18"/>
                <w:szCs w:val="18"/>
              </w:rPr>
              <w:t>Подв</w:t>
            </w:r>
            <w:proofErr w:type="spellEnd"/>
            <w:r w:rsidRPr="006A4ADA">
              <w:rPr>
                <w:sz w:val="18"/>
                <w:szCs w:val="18"/>
              </w:rPr>
              <w:t xml:space="preserve"> игра «Лохматый пёс»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Консультация «Опасные ситуации на улице и во дворе»</w:t>
            </w:r>
          </w:p>
        </w:tc>
      </w:tr>
      <w:tr w:rsidR="00295451" w:rsidRPr="006A4ADA" w:rsidTr="00295451">
        <w:tc>
          <w:tcPr>
            <w:tcW w:w="1418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Май</w:t>
            </w:r>
          </w:p>
        </w:tc>
        <w:tc>
          <w:tcPr>
            <w:tcW w:w="6095" w:type="dxa"/>
          </w:tcPr>
          <w:p w:rsidR="00295451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 xml:space="preserve"> Беседа «Ребёнок потерялся».                                            </w:t>
            </w:r>
          </w:p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Чтение сказки «Маша и медведь», учить детей никуда без взрослого не ходить.</w:t>
            </w:r>
          </w:p>
        </w:tc>
        <w:tc>
          <w:tcPr>
            <w:tcW w:w="3260" w:type="dxa"/>
          </w:tcPr>
          <w:p w:rsidR="00295451" w:rsidRPr="006A4ADA" w:rsidRDefault="00295451" w:rsidP="00C93468">
            <w:pPr>
              <w:rPr>
                <w:sz w:val="18"/>
                <w:szCs w:val="18"/>
              </w:rPr>
            </w:pPr>
            <w:r w:rsidRPr="006A4ADA">
              <w:rPr>
                <w:sz w:val="18"/>
                <w:szCs w:val="18"/>
              </w:rPr>
              <w:t>Консультация «Пожарная безопасность»</w:t>
            </w:r>
            <w:bookmarkStart w:id="1" w:name="_GoBack"/>
            <w:bookmarkEnd w:id="1"/>
          </w:p>
        </w:tc>
      </w:tr>
    </w:tbl>
    <w:p w:rsidR="00F4591A" w:rsidRDefault="00F4591A" w:rsidP="00082D2A">
      <w:pPr>
        <w:pStyle w:val="a3"/>
        <w:tabs>
          <w:tab w:val="left" w:pos="0"/>
        </w:tabs>
        <w:ind w:left="1428"/>
        <w:rPr>
          <w:b/>
        </w:rPr>
      </w:pPr>
    </w:p>
    <w:p w:rsidR="007144C6" w:rsidRPr="00F4591A" w:rsidRDefault="007144C6" w:rsidP="00082D2A">
      <w:pPr>
        <w:pStyle w:val="a3"/>
        <w:tabs>
          <w:tab w:val="left" w:pos="0"/>
        </w:tabs>
        <w:ind w:left="1428"/>
        <w:rPr>
          <w:b/>
        </w:rPr>
      </w:pPr>
    </w:p>
    <w:p w:rsidR="00F4591A" w:rsidRDefault="00F4591A" w:rsidP="00082D2A">
      <w:pPr>
        <w:pStyle w:val="a3"/>
        <w:tabs>
          <w:tab w:val="left" w:pos="0"/>
        </w:tabs>
        <w:ind w:left="1428"/>
      </w:pPr>
    </w:p>
    <w:p w:rsidR="005158C8" w:rsidRPr="00A5049C" w:rsidRDefault="00082D2A" w:rsidP="00F4591A">
      <w:pPr>
        <w:pStyle w:val="a3"/>
        <w:tabs>
          <w:tab w:val="left" w:pos="0"/>
        </w:tabs>
        <w:ind w:left="0"/>
        <w:rPr>
          <w:b/>
          <w:szCs w:val="28"/>
        </w:rPr>
      </w:pPr>
      <w:r w:rsidRPr="00A5049C">
        <w:rPr>
          <w:b/>
          <w:szCs w:val="28"/>
          <w:lang w:val="en-US"/>
        </w:rPr>
        <w:lastRenderedPageBreak/>
        <w:t>III</w:t>
      </w:r>
      <w:r w:rsidRPr="00A5049C">
        <w:rPr>
          <w:b/>
          <w:szCs w:val="28"/>
        </w:rPr>
        <w:t>.</w:t>
      </w:r>
      <w:r w:rsidR="00376E85" w:rsidRPr="00A5049C">
        <w:rPr>
          <w:b/>
          <w:szCs w:val="28"/>
        </w:rPr>
        <w:t xml:space="preserve"> </w:t>
      </w:r>
      <w:r w:rsidR="002942DB" w:rsidRPr="00A5049C">
        <w:rPr>
          <w:b/>
          <w:szCs w:val="28"/>
        </w:rPr>
        <w:t>ОРГАНИЗАЦИОННЫЙ РАЗДЕЛ.</w:t>
      </w:r>
    </w:p>
    <w:p w:rsidR="00983A43" w:rsidRPr="00E8739B" w:rsidRDefault="00983A43" w:rsidP="00E8739B">
      <w:pPr>
        <w:ind w:firstLine="426"/>
        <w:jc w:val="both"/>
        <w:rPr>
          <w:sz w:val="28"/>
          <w:szCs w:val="28"/>
        </w:rPr>
      </w:pPr>
    </w:p>
    <w:p w:rsidR="00A5049C" w:rsidRPr="005F1C75" w:rsidRDefault="00A5049C" w:rsidP="00A5049C">
      <w:pPr>
        <w:jc w:val="both"/>
        <w:rPr>
          <w:b/>
        </w:rPr>
      </w:pPr>
      <w:r w:rsidRPr="005F1C75">
        <w:rPr>
          <w:b/>
        </w:rPr>
        <w:t>3.1. Описание материально-технического обеспечения Программы.</w:t>
      </w:r>
    </w:p>
    <w:p w:rsidR="00A5049C" w:rsidRPr="005F1C75" w:rsidRDefault="00A5049C" w:rsidP="00A5049C">
      <w:pPr>
        <w:jc w:val="both"/>
      </w:pPr>
      <w:r w:rsidRPr="005F1C75">
        <w:t xml:space="preserve">Большая роль в эффективности качества воспитательно-образовательного процесса детского сада отводится материально-техническому обеспечению ДОУ и оснащенности образовательного процесса. В нашем детском саду созданы все условия для полноценного развития детей. </w:t>
      </w:r>
    </w:p>
    <w:p w:rsidR="00A5049C" w:rsidRPr="005F1C75" w:rsidRDefault="00A5049C" w:rsidP="00A5049C">
      <w:pPr>
        <w:jc w:val="both"/>
      </w:pPr>
    </w:p>
    <w:p w:rsidR="00A5049C" w:rsidRPr="005F1C75" w:rsidRDefault="00A5049C" w:rsidP="00A5049C">
      <w:pPr>
        <w:pStyle w:val="a4"/>
        <w:spacing w:before="0" w:after="0" w:line="240" w:lineRule="atLeast"/>
        <w:jc w:val="both"/>
      </w:pPr>
      <w:r w:rsidRPr="005F1C75">
        <w:t xml:space="preserve">В группе для детей от 5 до 6 лет созданы различные центры предметно </w:t>
      </w:r>
      <w:proofErr w:type="gramStart"/>
      <w:r w:rsidRPr="005F1C75">
        <w:t>–р</w:t>
      </w:r>
      <w:proofErr w:type="gramEnd"/>
      <w:r w:rsidRPr="005F1C75">
        <w:t>азвивающей среды. Содержание развивающей среды отражает освоение детьми образовательных областей знаний:</w:t>
      </w:r>
    </w:p>
    <w:p w:rsidR="00A5049C" w:rsidRPr="005F1C75" w:rsidRDefault="00A5049C" w:rsidP="00A5049C">
      <w:pPr>
        <w:pStyle w:val="a4"/>
        <w:spacing w:before="0" w:after="0" w:line="240" w:lineRule="atLeast"/>
      </w:pP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 xml:space="preserve">Центры сюжетной игры (Дом, Салон красоты, Магазин, Больница, центр </w:t>
      </w:r>
      <w:proofErr w:type="spellStart"/>
      <w:r w:rsidRPr="005F1C75">
        <w:t>Ряжения</w:t>
      </w:r>
      <w:proofErr w:type="spellEnd"/>
      <w:r w:rsidRPr="005F1C75">
        <w:t xml:space="preserve"> и тд.)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>Центр спорта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 xml:space="preserve">Центр науки 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 xml:space="preserve">Центр строительства </w:t>
      </w:r>
      <w:r>
        <w:t>и конструирования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 xml:space="preserve">Центр математики 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 xml:space="preserve">Центр </w:t>
      </w:r>
      <w:r>
        <w:t>Весёлого язычка</w:t>
      </w:r>
      <w:r w:rsidRPr="005F1C75">
        <w:t xml:space="preserve"> 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 xml:space="preserve">Центр книги </w:t>
      </w:r>
    </w:p>
    <w:p w:rsidR="00A5049C" w:rsidRPr="005F1C75" w:rsidRDefault="00A5049C" w:rsidP="00A5049C">
      <w:pPr>
        <w:numPr>
          <w:ilvl w:val="0"/>
          <w:numId w:val="23"/>
        </w:numPr>
        <w:spacing w:line="240" w:lineRule="atLeast"/>
      </w:pPr>
      <w:r w:rsidRPr="005F1C75">
        <w:t>Центр искусства и театра</w:t>
      </w:r>
    </w:p>
    <w:p w:rsidR="00A5049C" w:rsidRPr="005F1C75" w:rsidRDefault="00A5049C" w:rsidP="00A5049C">
      <w:pPr>
        <w:pStyle w:val="a4"/>
        <w:spacing w:before="0" w:after="0" w:line="240" w:lineRule="atLeast"/>
      </w:pPr>
      <w:r w:rsidRPr="005F1C75">
        <w:t>Образовательный проце</w:t>
      </w:r>
      <w:proofErr w:type="gramStart"/>
      <w:r w:rsidRPr="005F1C75">
        <w:t>сс в гр</w:t>
      </w:r>
      <w:proofErr w:type="gramEnd"/>
      <w:r w:rsidRPr="005F1C75">
        <w:t>уппе  имеет современный  уровень материально-технического оснащения:</w:t>
      </w:r>
    </w:p>
    <w:p w:rsidR="00A5049C" w:rsidRPr="005F1C75" w:rsidRDefault="00A5049C" w:rsidP="00A5049C">
      <w:pPr>
        <w:numPr>
          <w:ilvl w:val="0"/>
          <w:numId w:val="24"/>
        </w:numPr>
        <w:spacing w:line="240" w:lineRule="atLeast"/>
      </w:pPr>
      <w:r w:rsidRPr="005F1C75">
        <w:t>Ноутбук</w:t>
      </w:r>
    </w:p>
    <w:p w:rsidR="00A5049C" w:rsidRPr="005F1C75" w:rsidRDefault="00A5049C" w:rsidP="00A5049C">
      <w:pPr>
        <w:numPr>
          <w:ilvl w:val="0"/>
          <w:numId w:val="24"/>
        </w:numPr>
        <w:spacing w:line="240" w:lineRule="atLeast"/>
      </w:pPr>
      <w:r w:rsidRPr="005F1C75">
        <w:t xml:space="preserve">Телевизор </w:t>
      </w:r>
    </w:p>
    <w:p w:rsidR="00A5049C" w:rsidRPr="005F1C75" w:rsidRDefault="00A5049C" w:rsidP="00A5049C">
      <w:pPr>
        <w:numPr>
          <w:ilvl w:val="0"/>
          <w:numId w:val="24"/>
        </w:numPr>
        <w:spacing w:line="240" w:lineRule="atLeast"/>
      </w:pPr>
      <w:r w:rsidRPr="005F1C75">
        <w:t xml:space="preserve">DVD </w:t>
      </w:r>
    </w:p>
    <w:p w:rsidR="00A5049C" w:rsidRPr="005F1C75" w:rsidRDefault="00A5049C" w:rsidP="00A5049C">
      <w:pPr>
        <w:numPr>
          <w:ilvl w:val="0"/>
          <w:numId w:val="24"/>
        </w:numPr>
        <w:spacing w:line="240" w:lineRule="atLeast"/>
      </w:pPr>
      <w:proofErr w:type="spellStart"/>
      <w:r w:rsidRPr="005F1C75">
        <w:t>Мультимедийная</w:t>
      </w:r>
      <w:proofErr w:type="spellEnd"/>
      <w:r w:rsidRPr="005F1C75">
        <w:t xml:space="preserve">  система - 1шт.</w:t>
      </w:r>
    </w:p>
    <w:p w:rsidR="00A5049C" w:rsidRPr="005F1C75" w:rsidRDefault="00A5049C" w:rsidP="00A5049C">
      <w:pPr>
        <w:pStyle w:val="a4"/>
        <w:spacing w:before="0" w:after="0" w:line="240" w:lineRule="atLeast"/>
        <w:ind w:firstLine="360"/>
        <w:jc w:val="both"/>
      </w:pPr>
      <w:r w:rsidRPr="005F1C75">
        <w:t>В соответствии с современными санитарными и федеральными государственными требованиями оборудованы групповые и дополнительные помещения для занятий  детей. Развивающая среда группы организована с учетом интересов детей и отвечает их возрастным особенностям. Разнообразие дидактического наглядного материала, игрушек и игр в соответствии с возрастными требованиями. Детям доступны для трансформации РППС многофункциональные мягкие модули для конструирования, сюжетно-ролевых игр и занятий физической культурой. В приемном помещении размещены информационные  стенды: Для вас, родители, ОБЖ и Здоровье детей, информация по теме недели, выставка творческих работ детей.</w:t>
      </w:r>
    </w:p>
    <w:p w:rsidR="00E136A9" w:rsidRPr="00E136A9" w:rsidRDefault="00E136A9" w:rsidP="00E136A9">
      <w:pPr>
        <w:ind w:left="142" w:firstLine="851"/>
        <w:jc w:val="both"/>
        <w:rPr>
          <w:sz w:val="28"/>
          <w:szCs w:val="28"/>
        </w:rPr>
      </w:pPr>
    </w:p>
    <w:p w:rsidR="003130E3" w:rsidRDefault="00CE4194" w:rsidP="00313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130E3">
        <w:rPr>
          <w:b/>
          <w:sz w:val="28"/>
          <w:szCs w:val="28"/>
        </w:rPr>
        <w:t xml:space="preserve">. Распорядок дня в </w:t>
      </w:r>
      <w:r w:rsidR="00A5049C">
        <w:rPr>
          <w:b/>
          <w:sz w:val="28"/>
          <w:szCs w:val="28"/>
        </w:rPr>
        <w:t xml:space="preserve">группе раннего и младшего возраста </w:t>
      </w:r>
      <w:r w:rsidR="003130E3">
        <w:rPr>
          <w:b/>
          <w:sz w:val="28"/>
          <w:szCs w:val="28"/>
        </w:rPr>
        <w:t>ДОУ.</w:t>
      </w:r>
    </w:p>
    <w:p w:rsidR="003130E3" w:rsidRPr="00A00E1F" w:rsidRDefault="003130E3" w:rsidP="003130E3">
      <w:pPr>
        <w:shd w:val="clear" w:color="auto" w:fill="FFFFFF"/>
        <w:jc w:val="both"/>
        <w:rPr>
          <w:rFonts w:eastAsia="Andale Sans UI"/>
          <w:i/>
          <w:kern w:val="1"/>
          <w:lang w:eastAsia="zh-CN"/>
        </w:rPr>
      </w:pPr>
    </w:p>
    <w:p w:rsidR="00A5049C" w:rsidRPr="005F1C75" w:rsidRDefault="00A5049C" w:rsidP="00A5049C">
      <w:pPr>
        <w:shd w:val="clear" w:color="auto" w:fill="FFFFFF"/>
        <w:ind w:firstLine="708"/>
        <w:jc w:val="both"/>
        <w:rPr>
          <w:b/>
          <w:kern w:val="2"/>
          <w:shd w:val="clear" w:color="auto" w:fill="FFFFFF"/>
          <w:lang w:eastAsia="zh-CN"/>
        </w:rPr>
      </w:pPr>
      <w:r w:rsidRPr="005F1C75">
        <w:rPr>
          <w:rFonts w:ascii="serif" w:hAnsi="serif" w:cs="serif"/>
          <w:shd w:val="clear" w:color="auto" w:fill="FFFFFF"/>
        </w:rPr>
        <w:t>Правильный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распорядок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— </w:t>
      </w:r>
      <w:r w:rsidRPr="005F1C75">
        <w:rPr>
          <w:rFonts w:ascii="serif" w:hAnsi="serif" w:cs="serif"/>
          <w:shd w:val="clear" w:color="auto" w:fill="FFFFFF"/>
        </w:rPr>
        <w:t>это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рациональная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продолжительность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разумное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чередование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различных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видов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деятельности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отдыха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детей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течение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суток.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Основным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принципом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правильного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построения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распорядка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является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его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соответствие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возрастным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психофизиологическим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особенностям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детей.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Следует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стремиться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тому,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чтобы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приблизить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индивидуальным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особенностям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ребенка.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составлен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расчетом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10,5- часовое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пребывание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ребенка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детском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саду.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указана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общая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длительность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занятий,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включая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перерывы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между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их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различными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видами.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Педагог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самостоятельно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дозирует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объем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образовательной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нагрузки,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превышая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этом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максимально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допустимую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санитарно-эпидемиологическими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правилами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нормативами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нагрузку.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</w:p>
    <w:p w:rsidR="007E6FF7" w:rsidRPr="00D83D33" w:rsidRDefault="000670AC" w:rsidP="000C140A">
      <w:pPr>
        <w:widowControl w:val="0"/>
        <w:shd w:val="clear" w:color="auto" w:fill="FFFFFF"/>
        <w:suppressAutoHyphens/>
        <w:jc w:val="center"/>
        <w:rPr>
          <w:b/>
          <w:szCs w:val="28"/>
        </w:rPr>
      </w:pPr>
      <w:r w:rsidRPr="00D83D33">
        <w:rPr>
          <w:b/>
          <w:kern w:val="2"/>
          <w:szCs w:val="28"/>
          <w:shd w:val="clear" w:color="auto" w:fill="FFFFFF"/>
          <w:lang w:eastAsia="zh-CN"/>
        </w:rPr>
        <w:t xml:space="preserve">Распорядок дня </w:t>
      </w:r>
      <w:r w:rsidR="00A5049C" w:rsidRPr="00D83D33">
        <w:rPr>
          <w:b/>
          <w:kern w:val="2"/>
          <w:szCs w:val="28"/>
          <w:shd w:val="clear" w:color="auto" w:fill="FFFFFF"/>
          <w:lang w:eastAsia="zh-CN"/>
        </w:rPr>
        <w:t xml:space="preserve">группе раннего и  </w:t>
      </w:r>
      <w:r w:rsidR="000C140A" w:rsidRPr="00D83D33">
        <w:rPr>
          <w:b/>
          <w:kern w:val="2"/>
          <w:szCs w:val="28"/>
          <w:shd w:val="clear" w:color="auto" w:fill="FFFFFF"/>
          <w:lang w:eastAsia="zh-CN"/>
        </w:rPr>
        <w:t>младше</w:t>
      </w:r>
      <w:r w:rsidR="00A5049C" w:rsidRPr="00D83D33">
        <w:rPr>
          <w:b/>
          <w:kern w:val="2"/>
          <w:szCs w:val="28"/>
          <w:shd w:val="clear" w:color="auto" w:fill="FFFFFF"/>
          <w:lang w:eastAsia="zh-CN"/>
        </w:rPr>
        <w:t>го возраста</w:t>
      </w:r>
      <w:r w:rsidR="000C140A" w:rsidRPr="00D83D33">
        <w:rPr>
          <w:b/>
          <w:kern w:val="2"/>
          <w:szCs w:val="28"/>
          <w:shd w:val="clear" w:color="auto" w:fill="FFFFFF"/>
          <w:lang w:eastAsia="zh-CN"/>
        </w:rPr>
        <w:t xml:space="preserve"> </w:t>
      </w:r>
      <w:r w:rsidR="000C140A" w:rsidRPr="00D83D33">
        <w:rPr>
          <w:b/>
          <w:szCs w:val="28"/>
        </w:rPr>
        <w:t xml:space="preserve">(дети от </w:t>
      </w:r>
      <w:r w:rsidR="00A5049C" w:rsidRPr="00D83D33">
        <w:rPr>
          <w:b/>
          <w:szCs w:val="28"/>
        </w:rPr>
        <w:t>1,5-3</w:t>
      </w:r>
      <w:r w:rsidR="000C140A" w:rsidRPr="00D83D33">
        <w:rPr>
          <w:b/>
          <w:szCs w:val="28"/>
        </w:rPr>
        <w:t xml:space="preserve"> лет)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119"/>
      </w:tblGrid>
      <w:tr w:rsidR="000C140A" w:rsidRPr="00295451" w:rsidTr="00295451">
        <w:trPr>
          <w:trHeight w:val="41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Прием детей (ситуативное и плановое общение с родителями и детьми). </w:t>
            </w:r>
          </w:p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Обсуждение дел на день (общий круг)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</w:p>
          <w:p w:rsidR="000C140A" w:rsidRPr="00295451" w:rsidRDefault="000670AC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07.3</w:t>
            </w:r>
            <w:r w:rsidR="000C140A" w:rsidRPr="00295451">
              <w:rPr>
                <w:sz w:val="18"/>
                <w:szCs w:val="28"/>
              </w:rPr>
              <w:t>0 – 08.00</w:t>
            </w:r>
          </w:p>
        </w:tc>
      </w:tr>
      <w:tr w:rsidR="000C140A" w:rsidRPr="00295451" w:rsidTr="00295451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Утренняя гимнастика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08.05 – 08.10</w:t>
            </w:r>
          </w:p>
        </w:tc>
      </w:tr>
      <w:tr w:rsidR="000C140A" w:rsidRPr="00295451" w:rsidTr="00295451">
        <w:trPr>
          <w:trHeight w:val="293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lastRenderedPageBreak/>
              <w:t>Подготовка к завтраку, дежурство, завтрак (гигиенические процедуры, этикет)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08.10 – 08.40</w:t>
            </w:r>
          </w:p>
        </w:tc>
      </w:tr>
      <w:tr w:rsidR="000C140A" w:rsidRPr="00295451" w:rsidTr="00295451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BC382C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Подготовка </w:t>
            </w:r>
            <w:proofErr w:type="gramStart"/>
            <w:r w:rsidRPr="00295451">
              <w:rPr>
                <w:sz w:val="18"/>
                <w:szCs w:val="28"/>
              </w:rPr>
              <w:t>к</w:t>
            </w:r>
            <w:proofErr w:type="gramEnd"/>
            <w:r w:rsidRPr="00295451">
              <w:rPr>
                <w:sz w:val="18"/>
                <w:szCs w:val="28"/>
              </w:rPr>
              <w:t xml:space="preserve">  ОД. Образовательная деятельность. </w:t>
            </w:r>
            <w:r w:rsidR="000C140A" w:rsidRPr="00295451">
              <w:rPr>
                <w:sz w:val="18"/>
                <w:szCs w:val="28"/>
              </w:rPr>
              <w:t>Самостоятельные игры</w:t>
            </w:r>
            <w:r w:rsidRPr="00295451">
              <w:rPr>
                <w:sz w:val="1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08.40 – 10.00</w:t>
            </w:r>
          </w:p>
        </w:tc>
      </w:tr>
      <w:tr w:rsidR="000C140A" w:rsidRPr="00295451" w:rsidTr="00295451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Второй  завтрак </w:t>
            </w:r>
          </w:p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(гигиенические процедуры, этикет)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10.00 – 10.15</w:t>
            </w:r>
          </w:p>
        </w:tc>
      </w:tr>
      <w:tr w:rsidR="000C140A" w:rsidRPr="00295451" w:rsidTr="00295451">
        <w:trPr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proofErr w:type="gramStart"/>
            <w:r w:rsidRPr="00295451">
              <w:rPr>
                <w:sz w:val="1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</w:p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10.15 – 11.40</w:t>
            </w:r>
          </w:p>
        </w:tc>
      </w:tr>
      <w:tr w:rsidR="000C140A" w:rsidRPr="00295451" w:rsidTr="00295451">
        <w:trPr>
          <w:trHeight w:val="3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11.40 – 12.15</w:t>
            </w:r>
          </w:p>
        </w:tc>
      </w:tr>
      <w:tr w:rsidR="000C140A" w:rsidRPr="00295451" w:rsidTr="00295451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Подготовка к обеду, обед (этикет, гигиенические процедуры, самообслуживание, КГН, дежурство)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12.15 – 12.50 </w:t>
            </w:r>
          </w:p>
        </w:tc>
      </w:tr>
      <w:tr w:rsidR="000C140A" w:rsidRPr="00295451" w:rsidTr="00295451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</w:p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12.50 – 15.00</w:t>
            </w:r>
          </w:p>
        </w:tc>
      </w:tr>
      <w:tr w:rsidR="000C140A" w:rsidRPr="00295451" w:rsidTr="00295451">
        <w:trPr>
          <w:trHeight w:val="6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140A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Подъем (гигиенические процедуры, самообслуживание, КГН), </w:t>
            </w:r>
          </w:p>
          <w:p w:rsidR="007E6FF7" w:rsidRPr="00295451" w:rsidRDefault="000C140A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Закаливающие и профилактические процедуры, корригирующая гимнастика</w:t>
            </w:r>
            <w:r w:rsidR="007E6FF7" w:rsidRPr="00295451">
              <w:rPr>
                <w:sz w:val="1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40A" w:rsidRPr="00295451" w:rsidRDefault="000C140A" w:rsidP="000C140A">
            <w:pPr>
              <w:jc w:val="center"/>
              <w:rPr>
                <w:sz w:val="18"/>
                <w:szCs w:val="28"/>
              </w:rPr>
            </w:pPr>
          </w:p>
          <w:p w:rsidR="000C140A" w:rsidRPr="00295451" w:rsidRDefault="00960279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15.00 – 15.</w:t>
            </w:r>
            <w:r w:rsidR="00F667F3" w:rsidRPr="00295451">
              <w:rPr>
                <w:sz w:val="18"/>
                <w:szCs w:val="28"/>
              </w:rPr>
              <w:t>1</w:t>
            </w:r>
            <w:r w:rsidR="000C140A" w:rsidRPr="00295451">
              <w:rPr>
                <w:sz w:val="18"/>
                <w:szCs w:val="28"/>
              </w:rPr>
              <w:t>5</w:t>
            </w:r>
          </w:p>
        </w:tc>
      </w:tr>
      <w:tr w:rsidR="00F06DEA" w:rsidRPr="00295451" w:rsidTr="00295451">
        <w:trPr>
          <w:trHeight w:val="6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DEA" w:rsidRPr="00295451" w:rsidRDefault="00F06DEA" w:rsidP="00F06DE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</w:t>
            </w:r>
            <w:proofErr w:type="spellStart"/>
            <w:r w:rsidRPr="00295451">
              <w:rPr>
                <w:sz w:val="18"/>
                <w:szCs w:val="28"/>
              </w:rPr>
              <w:t>досуговые</w:t>
            </w:r>
            <w:proofErr w:type="spellEnd"/>
            <w:r w:rsidRPr="00295451">
              <w:rPr>
                <w:sz w:val="18"/>
                <w:szCs w:val="28"/>
              </w:rPr>
              <w:t xml:space="preserve"> мероприятия)</w:t>
            </w:r>
          </w:p>
          <w:p w:rsidR="00F06DEA" w:rsidRPr="00295451" w:rsidRDefault="00F06DEA" w:rsidP="00F06DE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DEA" w:rsidRPr="00295451" w:rsidRDefault="00F06DEA" w:rsidP="000C140A">
            <w:pPr>
              <w:jc w:val="center"/>
              <w:rPr>
                <w:sz w:val="18"/>
                <w:szCs w:val="28"/>
              </w:rPr>
            </w:pPr>
          </w:p>
          <w:p w:rsidR="00F667F3" w:rsidRPr="00295451" w:rsidRDefault="00F667F3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15.15 – 16.15</w:t>
            </w:r>
          </w:p>
        </w:tc>
      </w:tr>
      <w:tr w:rsidR="00F06DEA" w:rsidRPr="00295451" w:rsidTr="00295451">
        <w:trPr>
          <w:trHeight w:val="6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DEA" w:rsidRPr="00295451" w:rsidRDefault="00F667F3" w:rsidP="000C140A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Уплотненный п</w:t>
            </w:r>
            <w:r w:rsidR="00F06DEA" w:rsidRPr="00295451">
              <w:rPr>
                <w:sz w:val="18"/>
                <w:szCs w:val="28"/>
              </w:rPr>
              <w:t>олдник</w:t>
            </w:r>
            <w:r w:rsidRPr="00295451">
              <w:rPr>
                <w:sz w:val="18"/>
                <w:szCs w:val="28"/>
              </w:rPr>
              <w:t xml:space="preserve"> (этикет, гигиенические процедуры, самообслуживание, КГН, дежурство)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DEA" w:rsidRPr="00295451" w:rsidRDefault="00F667F3" w:rsidP="000C140A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16.15 – 16.45</w:t>
            </w:r>
          </w:p>
        </w:tc>
      </w:tr>
      <w:tr w:rsidR="00960279" w:rsidRPr="00295451" w:rsidTr="00295451">
        <w:trPr>
          <w:trHeight w:val="6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67F3" w:rsidRPr="00295451" w:rsidRDefault="00F667F3" w:rsidP="00F667F3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960279" w:rsidRPr="00295451" w:rsidRDefault="00F667F3" w:rsidP="00F667F3">
            <w:pPr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Уход детей домой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79" w:rsidRPr="00295451" w:rsidRDefault="007E6FF7" w:rsidP="00F667F3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</w:t>
            </w:r>
            <w:r w:rsidR="00F667F3" w:rsidRPr="00295451">
              <w:rPr>
                <w:sz w:val="18"/>
                <w:szCs w:val="28"/>
              </w:rPr>
              <w:t>6</w:t>
            </w:r>
            <w:r w:rsidRPr="00295451">
              <w:rPr>
                <w:sz w:val="18"/>
                <w:szCs w:val="28"/>
              </w:rPr>
              <w:t>.</w:t>
            </w:r>
            <w:r w:rsidR="00F667F3" w:rsidRPr="00295451">
              <w:rPr>
                <w:sz w:val="18"/>
                <w:szCs w:val="28"/>
              </w:rPr>
              <w:t>4</w:t>
            </w:r>
            <w:r w:rsidRPr="00295451">
              <w:rPr>
                <w:sz w:val="18"/>
                <w:szCs w:val="28"/>
              </w:rPr>
              <w:t xml:space="preserve">5 </w:t>
            </w:r>
            <w:r w:rsidR="00F667F3" w:rsidRPr="00295451">
              <w:rPr>
                <w:sz w:val="18"/>
                <w:szCs w:val="28"/>
              </w:rPr>
              <w:t>– 1</w:t>
            </w:r>
            <w:r w:rsidR="00BC30A3" w:rsidRPr="00295451">
              <w:rPr>
                <w:sz w:val="18"/>
                <w:szCs w:val="28"/>
              </w:rPr>
              <w:t>8</w:t>
            </w:r>
            <w:r w:rsidR="00F667F3" w:rsidRPr="00295451">
              <w:rPr>
                <w:sz w:val="18"/>
                <w:szCs w:val="28"/>
              </w:rPr>
              <w:t>.</w:t>
            </w:r>
            <w:r w:rsidR="00BC30A3" w:rsidRPr="00295451">
              <w:rPr>
                <w:sz w:val="18"/>
                <w:szCs w:val="28"/>
              </w:rPr>
              <w:t>0</w:t>
            </w:r>
            <w:r w:rsidR="00F667F3" w:rsidRPr="00295451">
              <w:rPr>
                <w:sz w:val="18"/>
                <w:szCs w:val="28"/>
              </w:rPr>
              <w:t xml:space="preserve">0  </w:t>
            </w:r>
          </w:p>
        </w:tc>
      </w:tr>
    </w:tbl>
    <w:p w:rsidR="009B076E" w:rsidRPr="007E6FF7" w:rsidRDefault="009B076E" w:rsidP="00E136A9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D83D33" w:rsidRPr="005F1C75" w:rsidRDefault="00D83D33" w:rsidP="00D83D33">
      <w:pPr>
        <w:jc w:val="both"/>
        <w:rPr>
          <w:b/>
        </w:rPr>
      </w:pPr>
      <w:r w:rsidRPr="005F1C75">
        <w:rPr>
          <w:b/>
        </w:rPr>
        <w:t>3.</w:t>
      </w:r>
      <w:r w:rsidR="00CE4194">
        <w:rPr>
          <w:b/>
        </w:rPr>
        <w:t>3</w:t>
      </w:r>
      <w:r w:rsidRPr="005F1C75">
        <w:rPr>
          <w:b/>
        </w:rPr>
        <w:t>.Организация развивающей предметно-пространственной среды</w:t>
      </w:r>
    </w:p>
    <w:p w:rsidR="00D83D33" w:rsidRPr="005F1C75" w:rsidRDefault="00D83D33" w:rsidP="00D83D33">
      <w:pPr>
        <w:ind w:firstLine="708"/>
        <w:jc w:val="both"/>
      </w:pPr>
      <w:r w:rsidRPr="005F1C75">
        <w:t xml:space="preserve">Под понятием среды подразумевается окружающая обстановка природного, социально-бытового 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</w:t>
      </w:r>
    </w:p>
    <w:p w:rsidR="00D83D33" w:rsidRPr="005F1C75" w:rsidRDefault="00D83D33" w:rsidP="00D83D33">
      <w:pPr>
        <w:jc w:val="both"/>
      </w:pPr>
      <w:r w:rsidRPr="005F1C75">
        <w:t xml:space="preserve">Развивающая предметно – пространственная среда обеспечивает реализацию образовательного потенциала ДОУ. Она должна быть содержательно – насыщенной, трансформируемой, полифункциональной, вариативной, доступной и безопасной. </w:t>
      </w:r>
    </w:p>
    <w:p w:rsidR="00D83D33" w:rsidRPr="005F1C75" w:rsidRDefault="00D83D33" w:rsidP="00D83D33">
      <w:pPr>
        <w:jc w:val="both"/>
      </w:pPr>
      <w:r w:rsidRPr="005F1C75">
        <w:t>1)</w:t>
      </w:r>
      <w:r w:rsidRPr="005F1C75">
        <w:tab/>
        <w:t>Насыщенность среды должна соответствовать возрастным возможностям детей  и содержанию Программы.</w:t>
      </w:r>
    </w:p>
    <w:p w:rsidR="00D83D33" w:rsidRPr="005F1C75" w:rsidRDefault="00D83D33" w:rsidP="00D83D33">
      <w:pPr>
        <w:jc w:val="both"/>
      </w:pPr>
      <w:r w:rsidRPr="005F1C75">
        <w:t>2)</w:t>
      </w:r>
      <w:r w:rsidRPr="005F1C75">
        <w:tab/>
      </w:r>
      <w:proofErr w:type="spellStart"/>
      <w:r w:rsidRPr="005F1C75">
        <w:t>Трансформируемость</w:t>
      </w:r>
      <w:proofErr w:type="spellEnd"/>
      <w:r w:rsidRPr="005F1C75">
        <w:t xml:space="preserve"> пространства предполагает возможность изменений 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83D33" w:rsidRPr="005F1C75" w:rsidRDefault="00D83D33" w:rsidP="00D83D33">
      <w:pPr>
        <w:jc w:val="both"/>
      </w:pPr>
      <w:r w:rsidRPr="005F1C75">
        <w:t>3)</w:t>
      </w:r>
      <w:r w:rsidRPr="005F1C75">
        <w:tab/>
      </w:r>
      <w:proofErr w:type="spellStart"/>
      <w:r w:rsidRPr="005F1C75">
        <w:t>Полифункциональность</w:t>
      </w:r>
      <w:proofErr w:type="spellEnd"/>
      <w:r w:rsidRPr="005F1C75">
        <w:t xml:space="preserve"> материалов предполагает:</w:t>
      </w:r>
    </w:p>
    <w:p w:rsidR="00D83D33" w:rsidRPr="005F1C75" w:rsidRDefault="00D83D33" w:rsidP="00D83D33">
      <w:pPr>
        <w:jc w:val="both"/>
      </w:pPr>
      <w:r w:rsidRPr="005F1C75">
        <w:t>-возможность разнообразного использования различных составляющих предметов, возможность разнообразного использования различных составляющих предметов среды</w:t>
      </w:r>
    </w:p>
    <w:p w:rsidR="00D83D33" w:rsidRPr="005F1C75" w:rsidRDefault="00D83D33" w:rsidP="00D83D33">
      <w:pPr>
        <w:jc w:val="both"/>
      </w:pPr>
      <w:r w:rsidRPr="005F1C75">
        <w:t>-наличие в группе полифункциональных (не обладающих закрепленным способом употребления) предметов</w:t>
      </w:r>
    </w:p>
    <w:p w:rsidR="00D83D33" w:rsidRPr="005F1C75" w:rsidRDefault="00D83D33" w:rsidP="00D83D33">
      <w:pPr>
        <w:jc w:val="both"/>
      </w:pPr>
      <w:r w:rsidRPr="005F1C75">
        <w:t>4) Вариативность среды предполагает:</w:t>
      </w:r>
    </w:p>
    <w:p w:rsidR="00D83D33" w:rsidRPr="005F1C75" w:rsidRDefault="00D83D33" w:rsidP="00D83D33">
      <w:pPr>
        <w:jc w:val="both"/>
      </w:pPr>
      <w:r w:rsidRPr="005F1C75">
        <w:t xml:space="preserve">    - наличие в или группе  различного пространства (для игры, конструирования, уединения и прочее), а также разнообразных материалов и оборудования, обеспечивающих свободный выбор детей;</w:t>
      </w:r>
    </w:p>
    <w:p w:rsidR="00D83D33" w:rsidRPr="005F1C75" w:rsidRDefault="00D83D33" w:rsidP="00D83D33">
      <w:pPr>
        <w:jc w:val="both"/>
      </w:pPr>
      <w:r w:rsidRPr="005F1C75">
        <w:t xml:space="preserve">    - </w:t>
      </w:r>
      <w:proofErr w:type="spellStart"/>
      <w:r w:rsidRPr="005F1C75">
        <w:t>переодическую</w:t>
      </w:r>
      <w:proofErr w:type="spellEnd"/>
      <w:r w:rsidRPr="005F1C75">
        <w:t xml:space="preserve"> сменяемость игрового материала</w:t>
      </w:r>
    </w:p>
    <w:p w:rsidR="00D83D33" w:rsidRPr="005F1C75" w:rsidRDefault="00D83D33" w:rsidP="00D83D33">
      <w:pPr>
        <w:jc w:val="both"/>
      </w:pPr>
      <w:r w:rsidRPr="005F1C75">
        <w:t>5) Доступность среды предполагает:</w:t>
      </w:r>
    </w:p>
    <w:p w:rsidR="00D83D33" w:rsidRPr="005F1C75" w:rsidRDefault="00D83D33" w:rsidP="00D83D33">
      <w:pPr>
        <w:jc w:val="both"/>
      </w:pPr>
      <w:r w:rsidRPr="005F1C75">
        <w:t xml:space="preserve">    -доступность для воспитанников, в том числе детей с ОВЗ всех помещений, где осуществляется образовательная деятельность;</w:t>
      </w:r>
    </w:p>
    <w:p w:rsidR="00D83D33" w:rsidRPr="005F1C75" w:rsidRDefault="00D83D33" w:rsidP="00D83D33">
      <w:pPr>
        <w:jc w:val="both"/>
      </w:pPr>
      <w:r w:rsidRPr="005F1C75">
        <w:lastRenderedPageBreak/>
        <w:t xml:space="preserve">    -свободный доступ детей, в том числе и с ОВЗ к играм, игрушкам, материалам, пособиям, обеспечивающим разные виды детской активности.</w:t>
      </w:r>
    </w:p>
    <w:p w:rsidR="00D83D33" w:rsidRPr="005F1C75" w:rsidRDefault="00D83D33" w:rsidP="00D83D33">
      <w:pPr>
        <w:jc w:val="both"/>
      </w:pPr>
      <w:r w:rsidRPr="005F1C75">
        <w:t xml:space="preserve">     -исправность и сохранность материалов и оборудования</w:t>
      </w:r>
    </w:p>
    <w:p w:rsidR="00D83D33" w:rsidRPr="005F1C75" w:rsidRDefault="00D83D33" w:rsidP="00D83D33">
      <w:pPr>
        <w:jc w:val="both"/>
      </w:pPr>
      <w:r w:rsidRPr="005F1C75">
        <w:t>6) Безопасность предметно – пространственной среды предполагает соответствие ее элементов требованиям по обеспечению надежности и безопасности их использования.</w:t>
      </w:r>
    </w:p>
    <w:p w:rsidR="00D83D33" w:rsidRDefault="00D83D33" w:rsidP="00D8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 среда в группе детей раннего возраста.</w:t>
      </w:r>
    </w:p>
    <w:p w:rsidR="00D83D33" w:rsidRDefault="00D83D33" w:rsidP="00D83D33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411"/>
        <w:gridCol w:w="6946"/>
      </w:tblGrid>
      <w:tr w:rsidR="00D83D33" w:rsidRPr="00295451" w:rsidTr="00D83D33">
        <w:trPr>
          <w:trHeight w:val="117"/>
        </w:trPr>
        <w:tc>
          <w:tcPr>
            <w:tcW w:w="816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36"/>
              </w:rPr>
            </w:pPr>
          </w:p>
        </w:tc>
        <w:tc>
          <w:tcPr>
            <w:tcW w:w="2411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Виды деятельности</w:t>
            </w:r>
          </w:p>
        </w:tc>
        <w:tc>
          <w:tcPr>
            <w:tcW w:w="6946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Содержание предметно-развивающей игровой среды</w:t>
            </w:r>
          </w:p>
        </w:tc>
      </w:tr>
      <w:tr w:rsidR="00D83D33" w:rsidRPr="00295451" w:rsidTr="00D83D33">
        <w:trPr>
          <w:trHeight w:val="117"/>
        </w:trPr>
        <w:tc>
          <w:tcPr>
            <w:tcW w:w="816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Дидактический стол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Дидактические игрушки, формирующие интеллект и мелкую моторику: цилиндрики-вкладыши, рамки и вкладыши, пирамидки.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Дидактические игры: «Лото», парные картинки, крупная пластиковая мозаика, пазлы из 3-12 частей, наборы разрезных картинок на кубиках, картинки-трафареты, развивающие игры с плоскостными геометрическими формами 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Дидактические игры и игрушки со шнуровками, молниями, пуговицами, кнопками, формирующие навыки самообслуживания и мелкую моторику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Центр воды и песка: ведерки, лопатки, совочки, грабли, различные формочки, </w:t>
            </w:r>
            <w:proofErr w:type="spellStart"/>
            <w:r w:rsidRPr="00295451">
              <w:rPr>
                <w:sz w:val="18"/>
                <w:szCs w:val="28"/>
              </w:rPr>
              <w:t>игрушки</w:t>
            </w:r>
            <w:proofErr w:type="gramStart"/>
            <w:r w:rsidRPr="00295451">
              <w:rPr>
                <w:sz w:val="18"/>
                <w:szCs w:val="28"/>
              </w:rPr>
              <w:t>.Д</w:t>
            </w:r>
            <w:proofErr w:type="gramEnd"/>
            <w:r w:rsidRPr="00295451">
              <w:rPr>
                <w:sz w:val="18"/>
                <w:szCs w:val="28"/>
              </w:rPr>
              <w:t>ля</w:t>
            </w:r>
            <w:proofErr w:type="spellEnd"/>
            <w:r w:rsidRPr="00295451">
              <w:rPr>
                <w:sz w:val="18"/>
                <w:szCs w:val="28"/>
              </w:rPr>
              <w:t xml:space="preserve"> экспериментирования: сачки, формочки (замораживание), различные емкости (наливание, переливание), лодочки, камешки (тяжелый - тонет, легкий - не тонет) и т.д. 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Уголок природы: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картины - пейзажи по времени года;</w:t>
            </w:r>
          </w:p>
        </w:tc>
      </w:tr>
      <w:tr w:rsidR="00D83D33" w:rsidRPr="00295451" w:rsidTr="00D83D33">
        <w:trPr>
          <w:trHeight w:val="117"/>
        </w:trPr>
        <w:tc>
          <w:tcPr>
            <w:tcW w:w="816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Речевое развитие</w:t>
            </w:r>
          </w:p>
        </w:tc>
        <w:tc>
          <w:tcPr>
            <w:tcW w:w="6946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Книжный уголок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Картины и карточки по сказкам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Дидактические игры на развитие речи</w:t>
            </w:r>
          </w:p>
        </w:tc>
      </w:tr>
      <w:tr w:rsidR="00D83D33" w:rsidRPr="00295451" w:rsidTr="00D83D33">
        <w:trPr>
          <w:trHeight w:val="117"/>
        </w:trPr>
        <w:tc>
          <w:tcPr>
            <w:tcW w:w="816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Социально-коммуникативное развитие</w:t>
            </w: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</w:p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Кукольный уголок: стол, стулья, мягкая мебель,  средних размеров модули для детей.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Атрибутика для создания интерьера: полный сервиз столовой и чайной посуды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Куклы:   с подвижными частями тела, изображающие мальчиков и девочек, узнаваемых по одежде и прическе; имитирующие ребенка-младенца (голыш); дидактическая кукла с полным набором верхней одежды и белья. Животные и их детеныши, выполненные в реалистическом образе из разного материала, </w:t>
            </w:r>
            <w:proofErr w:type="spellStart"/>
            <w:r w:rsidRPr="00295451">
              <w:rPr>
                <w:color w:val="000000"/>
                <w:sz w:val="18"/>
                <w:szCs w:val="28"/>
              </w:rPr>
              <w:t>мягконабивные</w:t>
            </w:r>
            <w:proofErr w:type="spellEnd"/>
            <w:r w:rsidRPr="00295451">
              <w:rPr>
                <w:color w:val="000000"/>
                <w:sz w:val="18"/>
                <w:szCs w:val="28"/>
              </w:rPr>
              <w:t xml:space="preserve"> детеныши животных  коляски для кукол.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 уголок «Ряженья»   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 воротники, различные юбки, платья, фартучки, кофточки, бусы из различных материалов (но не опасных для жизни и здоровья ребенка), ленты, косынки и </w:t>
            </w:r>
            <w:proofErr w:type="spellStart"/>
            <w:r w:rsidRPr="00295451">
              <w:rPr>
                <w:color w:val="000000"/>
                <w:sz w:val="18"/>
                <w:szCs w:val="28"/>
              </w:rPr>
              <w:t>т</w:t>
            </w:r>
            <w:proofErr w:type="gramStart"/>
            <w:r w:rsidRPr="00295451">
              <w:rPr>
                <w:color w:val="000000"/>
                <w:sz w:val="18"/>
                <w:szCs w:val="28"/>
              </w:rPr>
              <w:t>.д</w:t>
            </w:r>
            <w:proofErr w:type="spellEnd"/>
            <w:proofErr w:type="gramEnd"/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Парикмахерская (для игровых действий, игры с куклами):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трюмо с зеркалом, расчески, игрушечные наборы для парикмахерских.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proofErr w:type="gramStart"/>
            <w:r w:rsidRPr="00295451">
              <w:rPr>
                <w:color w:val="000000"/>
                <w:sz w:val="18"/>
                <w:szCs w:val="28"/>
              </w:rPr>
              <w:t xml:space="preserve">Спальня (для игровых действий, игры с куклами): кроватки с постельными принадлежностями по размеру кровати (матрац, простыня, одеяло, пододеяльник, подушка, наволочка, покрывало  набора), люлька-качалка с постельными принадлежностями для нее. </w:t>
            </w:r>
            <w:proofErr w:type="gramEnd"/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proofErr w:type="gramStart"/>
            <w:r w:rsidRPr="00295451">
              <w:rPr>
                <w:color w:val="000000"/>
                <w:sz w:val="18"/>
                <w:szCs w:val="28"/>
              </w:rPr>
              <w:t>Кухня (для игровых действий, игры с куклами): кухонный стол, стулья, кран, плита, полка  для посуды, набор кухонной посуды, элементы домашней посуды:  набор овощей и фруктов</w:t>
            </w:r>
            <w:proofErr w:type="gramEnd"/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ванна для купания кукол, тазик, ведро, полотенце, заместитель мыла (деревянный кубик, кирпичик)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Гладильная доска, утюжки.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proofErr w:type="gramStart"/>
            <w:r w:rsidRPr="00295451">
              <w:rPr>
                <w:color w:val="000000"/>
                <w:sz w:val="18"/>
                <w:szCs w:val="28"/>
              </w:rPr>
              <w:t>Магазин: весы; баночки, бутылочки маленьких размеров из пластика, картона; наборы овощей, фруктов: сумочки, корзиночки из разных материалов</w:t>
            </w:r>
            <w:proofErr w:type="gramEnd"/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Атрибутика для игры «Больница»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Гараж: различные машины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Сюжетное конструирование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 Легкий модульный материал – мягкие объемные геометрические фигуры (модули) разных цветов и размеров.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Напольный конструктор (крупный строительный материал). К нему для обыгрывания: крупные транспортные игрушки</w:t>
            </w:r>
            <w:proofErr w:type="gramStart"/>
            <w:r w:rsidRPr="00295451">
              <w:rPr>
                <w:color w:val="000000"/>
                <w:sz w:val="18"/>
                <w:szCs w:val="28"/>
              </w:rPr>
              <w:t xml:space="preserve"> ;</w:t>
            </w:r>
            <w:proofErr w:type="gramEnd"/>
            <w:r w:rsidRPr="00295451">
              <w:rPr>
                <w:color w:val="000000"/>
                <w:sz w:val="18"/>
                <w:szCs w:val="28"/>
              </w:rPr>
              <w:t xml:space="preserve"> сюжетные фигурки –  дикие и домашние животные, птицы, рыбки, игрушечные насекомые, люди, сказочные персонажи и др.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Настольный конструктор (мелкий строительный материал). К нему для обыгрывания: мелкие транспортные игрушки и сюжетные фигурки.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Предметы-заместители, неоформленный материал</w:t>
            </w:r>
          </w:p>
        </w:tc>
      </w:tr>
      <w:tr w:rsidR="00D83D33" w:rsidRPr="00295451" w:rsidTr="00D83D33">
        <w:trPr>
          <w:trHeight w:val="117"/>
        </w:trPr>
        <w:tc>
          <w:tcPr>
            <w:tcW w:w="816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Книжный уголок: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• 3-4 экземпляра одинаковых по содержанию книг (по программе, любимые) в </w:t>
            </w:r>
            <w:proofErr w:type="gramStart"/>
            <w:r w:rsidRPr="00295451">
              <w:rPr>
                <w:color w:val="000000"/>
                <w:sz w:val="18"/>
                <w:szCs w:val="28"/>
              </w:rPr>
              <w:t>толстом</w:t>
            </w:r>
            <w:proofErr w:type="gramEnd"/>
            <w:r w:rsidRPr="00295451">
              <w:rPr>
                <w:color w:val="000000"/>
                <w:sz w:val="18"/>
                <w:szCs w:val="28"/>
              </w:rPr>
              <w:t xml:space="preserve"> переплет; иллюстрации сюжетные картинки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 театр игрушки, настольный театр, плоскостной, </w:t>
            </w:r>
            <w:proofErr w:type="spellStart"/>
            <w:r w:rsidRPr="00295451">
              <w:rPr>
                <w:color w:val="000000"/>
                <w:sz w:val="18"/>
                <w:szCs w:val="28"/>
              </w:rPr>
              <w:t>би-ба-бо</w:t>
            </w:r>
            <w:proofErr w:type="spellEnd"/>
            <w:r w:rsidRPr="00295451">
              <w:rPr>
                <w:color w:val="000000"/>
                <w:sz w:val="18"/>
                <w:szCs w:val="28"/>
              </w:rPr>
              <w:t xml:space="preserve">, театр на </w:t>
            </w:r>
            <w:proofErr w:type="spellStart"/>
            <w:r w:rsidRPr="00295451">
              <w:rPr>
                <w:color w:val="000000"/>
                <w:sz w:val="18"/>
                <w:szCs w:val="28"/>
              </w:rPr>
              <w:t>фланелеграфе</w:t>
            </w:r>
            <w:proofErr w:type="spellEnd"/>
            <w:r w:rsidRPr="00295451">
              <w:rPr>
                <w:color w:val="000000"/>
                <w:sz w:val="18"/>
                <w:szCs w:val="28"/>
              </w:rPr>
              <w:t>, пальчиковый театр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 музыкальные игрушки, народные игрушки;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lastRenderedPageBreak/>
              <w:t xml:space="preserve"> музыкальные инструменты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Уголок изодеятельности: мелки, карандаши, белая и цветная бумага, гуашь, пластилин.</w:t>
            </w:r>
          </w:p>
        </w:tc>
      </w:tr>
      <w:tr w:rsidR="00D83D33" w:rsidRPr="00295451" w:rsidTr="00D83D33">
        <w:trPr>
          <w:trHeight w:val="863"/>
        </w:trPr>
        <w:tc>
          <w:tcPr>
            <w:tcW w:w="816" w:type="dxa"/>
            <w:shd w:val="clear" w:color="auto" w:fill="auto"/>
          </w:tcPr>
          <w:p w:rsidR="00D83D33" w:rsidRPr="00295451" w:rsidRDefault="00D83D33" w:rsidP="003A5BB1">
            <w:pPr>
              <w:jc w:val="center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lastRenderedPageBreak/>
              <w:t>5</w:t>
            </w:r>
          </w:p>
        </w:tc>
        <w:tc>
          <w:tcPr>
            <w:tcW w:w="2411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>Физическое развитие</w:t>
            </w:r>
          </w:p>
        </w:tc>
        <w:tc>
          <w:tcPr>
            <w:tcW w:w="6946" w:type="dxa"/>
            <w:shd w:val="clear" w:color="auto" w:fill="auto"/>
          </w:tcPr>
          <w:p w:rsidR="00D83D33" w:rsidRPr="00295451" w:rsidRDefault="00D83D33" w:rsidP="003A5BB1">
            <w:pPr>
              <w:jc w:val="both"/>
              <w:rPr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 Физкультурный уголок:</w:t>
            </w:r>
          </w:p>
          <w:p w:rsidR="00D83D33" w:rsidRPr="00295451" w:rsidRDefault="00D83D33" w:rsidP="003A5BB1">
            <w:pPr>
              <w:jc w:val="both"/>
              <w:rPr>
                <w:color w:val="FF0000"/>
                <w:sz w:val="18"/>
                <w:szCs w:val="28"/>
              </w:rPr>
            </w:pPr>
            <w:r w:rsidRPr="00295451">
              <w:rPr>
                <w:sz w:val="18"/>
                <w:szCs w:val="28"/>
              </w:rPr>
              <w:t xml:space="preserve">  Мягкие модули, разноцветные флажки, ленточки-султанчики, мешочки с песком для равновесия, кегли, </w:t>
            </w:r>
            <w:r w:rsidRPr="00295451">
              <w:rPr>
                <w:color w:val="000000"/>
                <w:sz w:val="18"/>
                <w:szCs w:val="28"/>
              </w:rPr>
              <w:t>обруч дуги, различные  виды дорожек, наборы  мячей, много различных видов нетрадиционного игрового оборудования, способствующего развитию двигательных навыков и умений.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Атрибуты для подвижных игр,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 атрибуты для игр с прыжками,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атрибуты для игр с бросанием: 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спортивно-игровое оборудовани</w:t>
            </w:r>
            <w:proofErr w:type="gramStart"/>
            <w:r w:rsidRPr="00295451">
              <w:rPr>
                <w:color w:val="000000"/>
                <w:sz w:val="18"/>
                <w:szCs w:val="28"/>
              </w:rPr>
              <w:t>е(</w:t>
            </w:r>
            <w:proofErr w:type="gramEnd"/>
            <w:r w:rsidRPr="00295451">
              <w:rPr>
                <w:color w:val="000000"/>
                <w:sz w:val="18"/>
                <w:szCs w:val="28"/>
              </w:rPr>
              <w:t>мягкие модули);Наличие выносного оборудования для проведения подвижных игр на прогулке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-массажные «коврики здоровья»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-массажные рукавички для </w:t>
            </w:r>
            <w:proofErr w:type="spellStart"/>
            <w:r w:rsidRPr="00295451">
              <w:rPr>
                <w:color w:val="000000"/>
                <w:sz w:val="18"/>
                <w:szCs w:val="28"/>
              </w:rPr>
              <w:t>самомассажа</w:t>
            </w:r>
            <w:proofErr w:type="spellEnd"/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-тазы 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-градусник для воды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-Наличие в группе картотеки с комплексами утренней гимнастики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-Наличие в группе комплексов дыхательной гимнастики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-Наличие в группе комплексов корригирующей ги</w:t>
            </w:r>
            <w:r w:rsidR="00295451">
              <w:rPr>
                <w:color w:val="000000"/>
                <w:sz w:val="18"/>
                <w:szCs w:val="28"/>
              </w:rPr>
              <w:t>мнастики (осанка, плоскостопие)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-Наличие в группе комплексов физкультминуток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Наличие в группе наглядной информации для родителей по вопросам организации двигательного режима и оздоровления:</w:t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-рекомендации по закаливанию  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-рекомендации по питанию  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-рекомендации по профилактике различных заболеваний  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-рекомендации по двигательному режиму детей  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 xml:space="preserve">-рекомендации по режиму дня и гигиене детей  </w:t>
            </w:r>
            <w:r w:rsidRPr="00295451">
              <w:rPr>
                <w:color w:val="000000"/>
                <w:sz w:val="18"/>
                <w:szCs w:val="28"/>
              </w:rPr>
              <w:tab/>
            </w:r>
          </w:p>
          <w:p w:rsidR="00D83D33" w:rsidRPr="00295451" w:rsidRDefault="00D83D33" w:rsidP="003A5BB1">
            <w:pPr>
              <w:jc w:val="both"/>
              <w:rPr>
                <w:color w:val="000000"/>
                <w:sz w:val="18"/>
                <w:szCs w:val="28"/>
              </w:rPr>
            </w:pPr>
            <w:r w:rsidRPr="00295451">
              <w:rPr>
                <w:color w:val="000000"/>
                <w:sz w:val="18"/>
                <w:szCs w:val="28"/>
              </w:rPr>
              <w:t>- папки-раскладушки по оздоровлению, питанию и закаливанию детей</w:t>
            </w:r>
          </w:p>
        </w:tc>
      </w:tr>
    </w:tbl>
    <w:p w:rsidR="00D83D33" w:rsidRDefault="00D83D33" w:rsidP="00D83D33">
      <w:pPr>
        <w:rPr>
          <w:b/>
          <w:sz w:val="28"/>
          <w:szCs w:val="28"/>
        </w:rPr>
      </w:pPr>
    </w:p>
    <w:p w:rsidR="00295451" w:rsidRPr="00F7481D" w:rsidRDefault="00D10A33" w:rsidP="00295451">
      <w:pPr>
        <w:jc w:val="both"/>
        <w:rPr>
          <w:b/>
          <w:szCs w:val="28"/>
        </w:rPr>
      </w:pPr>
      <w:r>
        <w:rPr>
          <w:sz w:val="28"/>
          <w:szCs w:val="28"/>
        </w:rPr>
        <w:tab/>
      </w:r>
      <w:r w:rsidR="00295451" w:rsidRPr="00F7481D">
        <w:rPr>
          <w:b/>
          <w:szCs w:val="28"/>
        </w:rPr>
        <w:t>IV. ДОПОЛНИТЕЛЬНЫЙ РАЗДЕЛ ПРОГРАММЫ</w:t>
      </w:r>
    </w:p>
    <w:p w:rsidR="00295451" w:rsidRPr="00F7481D" w:rsidRDefault="00295451" w:rsidP="00295451">
      <w:pPr>
        <w:jc w:val="both"/>
        <w:rPr>
          <w:b/>
          <w:szCs w:val="28"/>
        </w:rPr>
      </w:pPr>
    </w:p>
    <w:p w:rsidR="00295451" w:rsidRPr="00F7481D" w:rsidRDefault="00295451" w:rsidP="00295451">
      <w:pPr>
        <w:jc w:val="both"/>
        <w:rPr>
          <w:b/>
          <w:szCs w:val="28"/>
        </w:rPr>
      </w:pPr>
      <w:r w:rsidRPr="00F7481D">
        <w:rPr>
          <w:b/>
          <w:szCs w:val="28"/>
        </w:rPr>
        <w:t xml:space="preserve">4.1.Краткая презентация </w:t>
      </w:r>
      <w:r>
        <w:rPr>
          <w:b/>
          <w:szCs w:val="28"/>
        </w:rPr>
        <w:t xml:space="preserve">рабочей </w:t>
      </w:r>
      <w:r w:rsidRPr="00F7481D">
        <w:rPr>
          <w:b/>
          <w:szCs w:val="28"/>
        </w:rPr>
        <w:t>образовательной программы</w:t>
      </w:r>
      <w:r>
        <w:rPr>
          <w:b/>
          <w:szCs w:val="28"/>
        </w:rPr>
        <w:t xml:space="preserve"> для детей 1,5-3 лет</w:t>
      </w:r>
      <w:r w:rsidRPr="00F7481D">
        <w:rPr>
          <w:b/>
          <w:szCs w:val="28"/>
        </w:rPr>
        <w:t xml:space="preserve"> МКДОУ Детский сад «Кристаллик»  города Игарки.</w:t>
      </w:r>
    </w:p>
    <w:p w:rsidR="00295451" w:rsidRPr="00F7481D" w:rsidRDefault="00295451" w:rsidP="00295451">
      <w:pPr>
        <w:pStyle w:val="a3"/>
        <w:ind w:left="1647"/>
        <w:jc w:val="both"/>
        <w:rPr>
          <w:szCs w:val="28"/>
        </w:rPr>
      </w:pP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>Рабочая образовательная программа дошкольного образования</w:t>
      </w:r>
      <w:r>
        <w:rPr>
          <w:szCs w:val="28"/>
        </w:rPr>
        <w:t xml:space="preserve"> для детей 1,5-3</w:t>
      </w:r>
      <w:r w:rsidRPr="00F7481D">
        <w:rPr>
          <w:szCs w:val="28"/>
        </w:rPr>
        <w:t xml:space="preserve"> лет (далее Программа) разработана в соответствии с Федеральным государственным образовател</w:t>
      </w:r>
      <w:r w:rsidRPr="00F7481D">
        <w:rPr>
          <w:szCs w:val="28"/>
        </w:rPr>
        <w:t>ь</w:t>
      </w:r>
      <w:r w:rsidRPr="00F7481D">
        <w:rPr>
          <w:szCs w:val="28"/>
        </w:rPr>
        <w:t xml:space="preserve">ным стандартом дошкольного образования (далее ФГОС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).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Программа сформирована как Программа </w:t>
      </w:r>
      <w:proofErr w:type="spellStart"/>
      <w:r w:rsidRPr="00F7481D">
        <w:rPr>
          <w:szCs w:val="28"/>
        </w:rPr>
        <w:t>психолого</w:t>
      </w:r>
      <w:proofErr w:type="spellEnd"/>
      <w:r w:rsidRPr="00F7481D">
        <w:rPr>
          <w:szCs w:val="28"/>
        </w:rPr>
        <w:t xml:space="preserve"> – педагогической позитивной социализации и индивидуализации, развития детей дошкольного возраста. В Программе представлены особенности старшего дошкольного возраста, определено содержание работы с детьми. Описаны промежуточные и итоговые результаты освоения Программы дошкол</w:t>
      </w:r>
      <w:r w:rsidRPr="00F7481D">
        <w:rPr>
          <w:szCs w:val="28"/>
        </w:rPr>
        <w:t>ь</w:t>
      </w:r>
      <w:r w:rsidRPr="00F7481D">
        <w:rPr>
          <w:szCs w:val="28"/>
        </w:rPr>
        <w:t>никами.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>Программа направлена на развитие личности детей дошкольников в различных видах общения и деятельности с учетом их возрастных, психологических и физиологических ос</w:t>
      </w:r>
      <w:r w:rsidRPr="00F7481D">
        <w:rPr>
          <w:szCs w:val="28"/>
        </w:rPr>
        <w:t>о</w:t>
      </w:r>
      <w:r w:rsidRPr="00F7481D">
        <w:rPr>
          <w:szCs w:val="28"/>
        </w:rPr>
        <w:t>бенностей, развитие способностей и их потенциальных возможностей.</w:t>
      </w:r>
    </w:p>
    <w:p w:rsidR="00295451" w:rsidRPr="00F7481D" w:rsidRDefault="00295451" w:rsidP="00295451">
      <w:pPr>
        <w:tabs>
          <w:tab w:val="left" w:pos="3935"/>
        </w:tabs>
        <w:ind w:firstLine="709"/>
        <w:jc w:val="both"/>
        <w:rPr>
          <w:bCs/>
          <w:szCs w:val="28"/>
        </w:rPr>
      </w:pPr>
      <w:r w:rsidRPr="00F7481D">
        <w:rPr>
          <w:szCs w:val="28"/>
        </w:rPr>
        <w:t xml:space="preserve">Основными целями Программы является </w:t>
      </w:r>
      <w:r w:rsidRPr="00F7481D">
        <w:rPr>
          <w:bCs/>
          <w:szCs w:val="28"/>
        </w:rPr>
        <w:t>формирование у детей общей культуры; ра</w:t>
      </w:r>
      <w:r w:rsidRPr="00F7481D">
        <w:rPr>
          <w:bCs/>
          <w:szCs w:val="28"/>
        </w:rPr>
        <w:t>з</w:t>
      </w:r>
      <w:r w:rsidRPr="00F7481D">
        <w:rPr>
          <w:bCs/>
          <w:szCs w:val="28"/>
        </w:rPr>
        <w:t xml:space="preserve">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возраста. Разностороннее развитие детей дошкольного возраста с учетом их возрастных и индивидуальных особенностей. 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Программа в соответствии с требованиями ФГОС ДО включает три основных раздела (целевой, содержательный, организационный) и дополнительный раздел (презентация РООП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).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отражаются специфика организации и приоритетные направления работы.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>Вариативная часть Программы включает в себя:</w:t>
      </w:r>
    </w:p>
    <w:p w:rsidR="00295451" w:rsidRPr="00F7481D" w:rsidRDefault="00295451" w:rsidP="00295451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lastRenderedPageBreak/>
        <w:t>региональный компонент «Физкультурно – оздоровительная работа в районе крайнего севера»</w:t>
      </w:r>
    </w:p>
    <w:p w:rsidR="00295451" w:rsidRPr="00F7481D" w:rsidRDefault="00295451" w:rsidP="00295451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региональный компонент «Краеведение»</w:t>
      </w:r>
    </w:p>
    <w:p w:rsidR="00295451" w:rsidRPr="00F7481D" w:rsidRDefault="00295451" w:rsidP="00295451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 xml:space="preserve">осуществление </w:t>
      </w:r>
      <w:proofErr w:type="gramStart"/>
      <w:r w:rsidRPr="00F7481D">
        <w:rPr>
          <w:szCs w:val="28"/>
        </w:rPr>
        <w:t>приоритетного</w:t>
      </w:r>
      <w:proofErr w:type="gramEnd"/>
      <w:r w:rsidRPr="00F7481D">
        <w:rPr>
          <w:szCs w:val="28"/>
        </w:rPr>
        <w:t xml:space="preserve"> направление деятельности в ДОУ</w:t>
      </w:r>
    </w:p>
    <w:p w:rsidR="00295451" w:rsidRPr="00F7481D" w:rsidRDefault="00295451" w:rsidP="00295451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дополнительные услуги, организованные в ДОУ</w:t>
      </w:r>
    </w:p>
    <w:p w:rsidR="00295451" w:rsidRPr="00F7481D" w:rsidRDefault="00295451" w:rsidP="00295451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экспериментальная и проектная деятельность в ДОУ</w:t>
      </w:r>
    </w:p>
    <w:p w:rsidR="00295451" w:rsidRPr="00F7481D" w:rsidRDefault="00295451" w:rsidP="00295451">
      <w:pPr>
        <w:ind w:firstLine="360"/>
        <w:jc w:val="both"/>
        <w:rPr>
          <w:szCs w:val="28"/>
        </w:rPr>
      </w:pPr>
      <w:r w:rsidRPr="00F7481D">
        <w:rPr>
          <w:szCs w:val="28"/>
        </w:rPr>
        <w:t>Содержание психолого-педагогической работы изложено по пяти образовательным о</w:t>
      </w:r>
      <w:r w:rsidRPr="00F7481D">
        <w:rPr>
          <w:szCs w:val="28"/>
        </w:rPr>
        <w:t>б</w:t>
      </w:r>
      <w:r w:rsidRPr="00F7481D">
        <w:rPr>
          <w:szCs w:val="28"/>
        </w:rPr>
        <w:t xml:space="preserve">ластям согласно ФГОС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:</w:t>
      </w:r>
    </w:p>
    <w:p w:rsidR="00295451" w:rsidRPr="00F7481D" w:rsidRDefault="00295451" w:rsidP="00295451">
      <w:pPr>
        <w:jc w:val="both"/>
        <w:rPr>
          <w:szCs w:val="28"/>
        </w:rPr>
      </w:pPr>
      <w:r w:rsidRPr="00F7481D">
        <w:rPr>
          <w:szCs w:val="28"/>
        </w:rPr>
        <w:t>• социально-коммуникативное развитие;</w:t>
      </w:r>
    </w:p>
    <w:p w:rsidR="00295451" w:rsidRPr="00F7481D" w:rsidRDefault="00295451" w:rsidP="00295451">
      <w:pPr>
        <w:jc w:val="both"/>
        <w:rPr>
          <w:szCs w:val="28"/>
        </w:rPr>
      </w:pPr>
      <w:r w:rsidRPr="00F7481D">
        <w:rPr>
          <w:szCs w:val="28"/>
        </w:rPr>
        <w:t>• познавательное развитие;</w:t>
      </w:r>
    </w:p>
    <w:p w:rsidR="00295451" w:rsidRPr="00F7481D" w:rsidRDefault="00295451" w:rsidP="00295451">
      <w:pPr>
        <w:jc w:val="both"/>
        <w:rPr>
          <w:szCs w:val="28"/>
        </w:rPr>
      </w:pPr>
      <w:r w:rsidRPr="00F7481D">
        <w:rPr>
          <w:szCs w:val="28"/>
        </w:rPr>
        <w:t>• речевое развитие;</w:t>
      </w:r>
    </w:p>
    <w:p w:rsidR="00295451" w:rsidRPr="00F7481D" w:rsidRDefault="00295451" w:rsidP="00295451">
      <w:pPr>
        <w:jc w:val="both"/>
        <w:rPr>
          <w:szCs w:val="28"/>
        </w:rPr>
      </w:pPr>
      <w:r w:rsidRPr="00F7481D">
        <w:rPr>
          <w:szCs w:val="28"/>
        </w:rPr>
        <w:t>• художественно-эстетическое развитие;</w:t>
      </w:r>
    </w:p>
    <w:p w:rsidR="00295451" w:rsidRPr="00F7481D" w:rsidRDefault="00295451" w:rsidP="00295451">
      <w:pPr>
        <w:jc w:val="both"/>
        <w:rPr>
          <w:szCs w:val="28"/>
        </w:rPr>
      </w:pPr>
      <w:r w:rsidRPr="00F7481D">
        <w:rPr>
          <w:szCs w:val="28"/>
        </w:rPr>
        <w:t>• физическое развитие.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>В соответствии с ФГОС, данная часть Программы  учитывает образовательные п</w:t>
      </w:r>
      <w:r w:rsidRPr="00F7481D">
        <w:rPr>
          <w:szCs w:val="28"/>
        </w:rPr>
        <w:t>о</w:t>
      </w:r>
      <w:r w:rsidRPr="00F7481D">
        <w:rPr>
          <w:szCs w:val="28"/>
        </w:rPr>
        <w:t>требности, интересы и мотивы детей, членов их семей и педагогов.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>В Программе отражено взаимодействие с родителями (законными представителями) воспитанников по вопросам образования ребёнка через непосредственное вовлечение в обр</w:t>
      </w:r>
      <w:r w:rsidRPr="00F7481D">
        <w:rPr>
          <w:szCs w:val="28"/>
        </w:rPr>
        <w:t>а</w:t>
      </w:r>
      <w:r w:rsidRPr="00F7481D">
        <w:rPr>
          <w:szCs w:val="28"/>
        </w:rPr>
        <w:t>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Родители являются полноправными участниками воспитательно – образовательного проце</w:t>
      </w:r>
      <w:r w:rsidRPr="00F7481D">
        <w:rPr>
          <w:szCs w:val="28"/>
        </w:rPr>
        <w:t>с</w:t>
      </w:r>
      <w:r w:rsidRPr="00F7481D">
        <w:rPr>
          <w:szCs w:val="28"/>
        </w:rPr>
        <w:t>са в группе, организаторами и участниками тематических мероприятий, проектов, акций, фестивалей, семейных клубов, прогулок, экскурсий и др.</w:t>
      </w:r>
    </w:p>
    <w:p w:rsidR="00295451" w:rsidRPr="00F7481D" w:rsidRDefault="00295451" w:rsidP="00295451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Распорядок дня в Программе прописан подробно с включением всех мероприятий, самостоятельной и совместной </w:t>
      </w:r>
      <w:proofErr w:type="gramStart"/>
      <w:r w:rsidRPr="00F7481D">
        <w:rPr>
          <w:szCs w:val="28"/>
        </w:rPr>
        <w:t>со</w:t>
      </w:r>
      <w:proofErr w:type="gramEnd"/>
      <w:r w:rsidRPr="00F7481D">
        <w:rPr>
          <w:szCs w:val="28"/>
        </w:rPr>
        <w:t xml:space="preserve"> взрослыми деятельности детей. Отражено плановое и с</w:t>
      </w:r>
      <w:r w:rsidRPr="00F7481D">
        <w:rPr>
          <w:szCs w:val="28"/>
        </w:rPr>
        <w:t>и</w:t>
      </w:r>
      <w:r w:rsidRPr="00F7481D">
        <w:rPr>
          <w:szCs w:val="28"/>
        </w:rPr>
        <w:t xml:space="preserve">туативное общение с родителями, обсуждение с детьми дел на день, как диктует Программа и ФГОС ДО, прописаны дежурства и </w:t>
      </w:r>
      <w:proofErr w:type="gramStart"/>
      <w:r w:rsidRPr="00F7481D">
        <w:rPr>
          <w:szCs w:val="28"/>
        </w:rPr>
        <w:t>самообслуживание</w:t>
      </w:r>
      <w:proofErr w:type="gramEnd"/>
      <w:r w:rsidRPr="00F7481D">
        <w:rPr>
          <w:szCs w:val="28"/>
        </w:rPr>
        <w:t xml:space="preserve">  и время гигиенических процедур. </w:t>
      </w:r>
    </w:p>
    <w:p w:rsidR="00295451" w:rsidRPr="00F7481D" w:rsidRDefault="00295451" w:rsidP="00295451">
      <w:pPr>
        <w:ind w:firstLine="708"/>
        <w:jc w:val="both"/>
        <w:rPr>
          <w:i/>
          <w:szCs w:val="28"/>
        </w:rPr>
      </w:pPr>
      <w:r w:rsidRPr="00F7481D">
        <w:rPr>
          <w:szCs w:val="28"/>
        </w:rPr>
        <w:t>Организация развивающей предметно - пространственной среды выделена в Пр</w:t>
      </w:r>
      <w:r w:rsidRPr="00F7481D">
        <w:rPr>
          <w:szCs w:val="28"/>
        </w:rPr>
        <w:t>о</w:t>
      </w:r>
      <w:r w:rsidRPr="00F7481D">
        <w:rPr>
          <w:szCs w:val="28"/>
        </w:rPr>
        <w:t>грамме отдельным блоком. Описано, что она обеспечивает реализацию образовательного потенциала ДОУ и должна быть содержательно – насыщенной, трансформируемой, полифун</w:t>
      </w:r>
      <w:r w:rsidRPr="00F7481D">
        <w:rPr>
          <w:szCs w:val="28"/>
        </w:rPr>
        <w:t>к</w:t>
      </w:r>
      <w:r w:rsidRPr="00F7481D">
        <w:rPr>
          <w:szCs w:val="28"/>
        </w:rPr>
        <w:t xml:space="preserve">циональной, вариативной, доступной и безопасной. </w:t>
      </w:r>
    </w:p>
    <w:p w:rsidR="00295451" w:rsidRPr="00F7481D" w:rsidRDefault="00295451" w:rsidP="00295451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i/>
          <w:sz w:val="24"/>
          <w:szCs w:val="28"/>
        </w:rPr>
        <w:tab/>
      </w:r>
      <w:r w:rsidRPr="00F7481D">
        <w:rPr>
          <w:rFonts w:ascii="Times New Roman" w:hAnsi="Times New Roman" w:cs="Times New Roman"/>
          <w:sz w:val="24"/>
          <w:szCs w:val="28"/>
        </w:rPr>
        <w:t xml:space="preserve">Вариативная часть Программы отражает региональный компонент </w:t>
      </w:r>
      <w:r w:rsidRPr="00F7481D"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zh-CN"/>
        </w:rPr>
        <w:t xml:space="preserve">«Физкультурно – оздоровительная работа в районе крайнего севера», что является очень важным для здоровья детей заполярной местности. В этом разделе представлена схема </w:t>
      </w:r>
      <w:r w:rsidRPr="00F7481D">
        <w:rPr>
          <w:rFonts w:ascii="Times New Roman" w:hAnsi="Times New Roman" w:cs="Times New Roman"/>
          <w:sz w:val="24"/>
          <w:szCs w:val="28"/>
        </w:rPr>
        <w:t>оздоровительных мер</w:t>
      </w:r>
      <w:r w:rsidRPr="00F7481D">
        <w:rPr>
          <w:rFonts w:ascii="Times New Roman" w:hAnsi="Times New Roman" w:cs="Times New Roman"/>
          <w:sz w:val="24"/>
          <w:szCs w:val="28"/>
        </w:rPr>
        <w:t>о</w:t>
      </w:r>
      <w:r w:rsidRPr="00F7481D">
        <w:rPr>
          <w:rFonts w:ascii="Times New Roman" w:hAnsi="Times New Roman" w:cs="Times New Roman"/>
          <w:sz w:val="24"/>
          <w:szCs w:val="28"/>
        </w:rPr>
        <w:t>приятий с детьми, система закаливающих процедур.</w:t>
      </w:r>
    </w:p>
    <w:p w:rsidR="00295451" w:rsidRPr="00F7481D" w:rsidRDefault="00295451" w:rsidP="00295451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ab/>
        <w:t>Региональный компонент «Краеведение»  представлен в Программе как перспе</w:t>
      </w:r>
      <w:r w:rsidRPr="00F7481D">
        <w:rPr>
          <w:rFonts w:ascii="Times New Roman" w:hAnsi="Times New Roman" w:cs="Times New Roman"/>
          <w:sz w:val="24"/>
          <w:szCs w:val="28"/>
        </w:rPr>
        <w:t>к</w:t>
      </w:r>
      <w:r w:rsidRPr="00F7481D">
        <w:rPr>
          <w:rFonts w:ascii="Times New Roman" w:hAnsi="Times New Roman" w:cs="Times New Roman"/>
          <w:sz w:val="24"/>
          <w:szCs w:val="28"/>
        </w:rPr>
        <w:t xml:space="preserve">тивное планирование тематических занятий теоретического и практического направления. Они помогают  сформировать у детей представление  о географическом, культурном и  </w:t>
      </w:r>
      <w:proofErr w:type="spellStart"/>
      <w:r w:rsidRPr="00F7481D">
        <w:rPr>
          <w:rFonts w:ascii="Times New Roman" w:hAnsi="Times New Roman" w:cs="Times New Roman"/>
          <w:sz w:val="24"/>
          <w:szCs w:val="28"/>
        </w:rPr>
        <w:t>пр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родно</w:t>
      </w:r>
      <w:proofErr w:type="spellEnd"/>
      <w:r w:rsidRPr="00F7481D">
        <w:rPr>
          <w:rFonts w:ascii="Times New Roman" w:hAnsi="Times New Roman" w:cs="Times New Roman"/>
          <w:sz w:val="24"/>
          <w:szCs w:val="28"/>
        </w:rPr>
        <w:t xml:space="preserve"> – экологическом своеобразии Красноярского края, города Игарки. Знакомит с мног</w:t>
      </w:r>
      <w:r w:rsidRPr="00F7481D">
        <w:rPr>
          <w:rFonts w:ascii="Times New Roman" w:hAnsi="Times New Roman" w:cs="Times New Roman"/>
          <w:sz w:val="24"/>
          <w:szCs w:val="28"/>
        </w:rPr>
        <w:t>о</w:t>
      </w:r>
      <w:r w:rsidRPr="00F7481D">
        <w:rPr>
          <w:rFonts w:ascii="Times New Roman" w:hAnsi="Times New Roman" w:cs="Times New Roman"/>
          <w:sz w:val="24"/>
          <w:szCs w:val="28"/>
        </w:rPr>
        <w:t xml:space="preserve">образием народов населяющих наш край, </w:t>
      </w:r>
      <w:proofErr w:type="gramStart"/>
      <w:r w:rsidRPr="00F7481D">
        <w:rPr>
          <w:rFonts w:ascii="Times New Roman" w:hAnsi="Times New Roman" w:cs="Times New Roman"/>
          <w:sz w:val="24"/>
          <w:szCs w:val="28"/>
        </w:rPr>
        <w:t>особенностях</w:t>
      </w:r>
      <w:proofErr w:type="gramEnd"/>
      <w:r w:rsidRPr="00F7481D">
        <w:rPr>
          <w:rFonts w:ascii="Times New Roman" w:hAnsi="Times New Roman" w:cs="Times New Roman"/>
          <w:sz w:val="24"/>
          <w:szCs w:val="28"/>
        </w:rPr>
        <w:t xml:space="preserve"> их быта, национальной одежды, т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пичных занятиях. Дает понять, что наш край не только большой, но красивый и богатый и</w:t>
      </w:r>
      <w:r w:rsidRPr="00F7481D">
        <w:rPr>
          <w:rFonts w:ascii="Times New Roman" w:hAnsi="Times New Roman" w:cs="Times New Roman"/>
          <w:sz w:val="24"/>
          <w:szCs w:val="28"/>
        </w:rPr>
        <w:t>с</w:t>
      </w:r>
      <w:r w:rsidRPr="00F7481D">
        <w:rPr>
          <w:rFonts w:ascii="Times New Roman" w:hAnsi="Times New Roman" w:cs="Times New Roman"/>
          <w:sz w:val="24"/>
          <w:szCs w:val="28"/>
        </w:rPr>
        <w:t>торическими объектами и памятниками архитектуры. Знакомит с достижениями известных людей – земляков из края, района, города.</w:t>
      </w:r>
    </w:p>
    <w:p w:rsidR="00295451" w:rsidRPr="00F7481D" w:rsidRDefault="00295451" w:rsidP="00295451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ab/>
        <w:t>Также в вариативной  части Программы представлены дополнительные бесплатные услуги (творческие кружки и объединения).</w:t>
      </w:r>
      <w:r w:rsidRPr="00F7481D">
        <w:rPr>
          <w:rFonts w:ascii="Times New Roman" w:hAnsi="Times New Roman" w:cs="Times New Roman"/>
          <w:sz w:val="24"/>
          <w:szCs w:val="28"/>
        </w:rPr>
        <w:tab/>
        <w:t>В этой же части размещены:</w:t>
      </w:r>
    </w:p>
    <w:p w:rsidR="00295451" w:rsidRPr="00F7481D" w:rsidRDefault="00295451" w:rsidP="00295451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>- перспективное планирование по ознакомлению с ПДД,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481D">
        <w:rPr>
          <w:rFonts w:ascii="Times New Roman" w:hAnsi="Times New Roman" w:cs="Times New Roman"/>
          <w:sz w:val="24"/>
          <w:szCs w:val="28"/>
        </w:rPr>
        <w:t>ОБЖ и ЗОЖ;</w:t>
      </w:r>
    </w:p>
    <w:p w:rsidR="00295451" w:rsidRDefault="00295451" w:rsidP="00295451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 xml:space="preserve">- перспективное планирование по воспитанию патриотических чувств у детей </w:t>
      </w:r>
    </w:p>
    <w:p w:rsidR="00295451" w:rsidRPr="005F1C75" w:rsidRDefault="00295451" w:rsidP="00295451">
      <w:pPr>
        <w:pStyle w:val="Style17"/>
        <w:widowControl/>
        <w:jc w:val="both"/>
        <w:rPr>
          <w:rStyle w:val="FontStyle47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t>- перспективный план работы с родителями и семьями воспитанников</w:t>
      </w:r>
    </w:p>
    <w:p w:rsidR="00295451" w:rsidRPr="00F7481D" w:rsidRDefault="00295451" w:rsidP="00295451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295451" w:rsidRPr="00F7481D" w:rsidRDefault="00295451" w:rsidP="00295451">
      <w:pPr>
        <w:jc w:val="both"/>
        <w:rPr>
          <w:rFonts w:eastAsiaTheme="minorHAnsi"/>
          <w:sz w:val="36"/>
          <w:szCs w:val="40"/>
          <w:lang w:eastAsia="en-US"/>
        </w:rPr>
      </w:pPr>
      <w:r w:rsidRPr="00F7481D">
        <w:rPr>
          <w:szCs w:val="28"/>
        </w:rPr>
        <w:t xml:space="preserve">На сайте детского сада 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kristalligarka</w:t>
      </w:r>
      <w:proofErr w:type="spellEnd"/>
      <w:r w:rsidRPr="00F7481D">
        <w:rPr>
          <w:rFonts w:eastAsiaTheme="minorHAnsi"/>
          <w:b/>
          <w:szCs w:val="28"/>
          <w:lang w:eastAsia="en-US"/>
        </w:rPr>
        <w:t>.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bdy</w:t>
      </w:r>
      <w:proofErr w:type="spellEnd"/>
      <w:r w:rsidRPr="00F7481D">
        <w:rPr>
          <w:rFonts w:eastAsiaTheme="minorHAnsi"/>
          <w:b/>
          <w:szCs w:val="28"/>
          <w:lang w:eastAsia="en-US"/>
        </w:rPr>
        <w:t>.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su</w:t>
      </w:r>
      <w:proofErr w:type="spellEnd"/>
      <w:r w:rsidRPr="00F7481D">
        <w:rPr>
          <w:rFonts w:eastAsiaTheme="minorHAnsi"/>
          <w:b/>
          <w:szCs w:val="28"/>
          <w:lang w:eastAsia="en-US"/>
        </w:rPr>
        <w:t xml:space="preserve"> </w:t>
      </w:r>
      <w:r w:rsidRPr="00F7481D">
        <w:rPr>
          <w:szCs w:val="28"/>
        </w:rPr>
        <w:t>можно ознакомит</w:t>
      </w:r>
      <w:r>
        <w:rPr>
          <w:szCs w:val="28"/>
        </w:rPr>
        <w:t>ь</w:t>
      </w:r>
      <w:r w:rsidRPr="00F7481D">
        <w:rPr>
          <w:szCs w:val="28"/>
        </w:rPr>
        <w:t>ся с полной версией Рабочей образовательной программы дошкольного образования для детей 5-6 лет в МК ДОУ Детский сад «Кристаллик» города Игарки.</w:t>
      </w:r>
    </w:p>
    <w:p w:rsidR="00CB3659" w:rsidRPr="00C776A9" w:rsidRDefault="00CB3659" w:rsidP="006641C8">
      <w:pPr>
        <w:jc w:val="both"/>
        <w:rPr>
          <w:sz w:val="28"/>
          <w:szCs w:val="28"/>
        </w:rPr>
      </w:pPr>
    </w:p>
    <w:p w:rsidR="00B771EA" w:rsidRPr="003647F6" w:rsidRDefault="00B771EA" w:rsidP="00934B50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771EA" w:rsidRPr="003647F6" w:rsidSect="00F2101A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D9" w:rsidRDefault="00735AD9">
      <w:r>
        <w:separator/>
      </w:r>
    </w:p>
  </w:endnote>
  <w:endnote w:type="continuationSeparator" w:id="0">
    <w:p w:rsidR="00735AD9" w:rsidRDefault="0073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23" w:rsidRDefault="000D5F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53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323" w:rsidRDefault="008853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703"/>
      <w:docPartObj>
        <w:docPartGallery w:val="Page Numbers (Bottom of Page)"/>
        <w:docPartUnique/>
      </w:docPartObj>
    </w:sdtPr>
    <w:sdtContent>
      <w:p w:rsidR="00885323" w:rsidRDefault="000D5FBC">
        <w:pPr>
          <w:pStyle w:val="a7"/>
          <w:jc w:val="center"/>
        </w:pPr>
        <w:fldSimple w:instr=" PAGE   \* MERGEFORMAT ">
          <w:r w:rsidR="007144C6">
            <w:rPr>
              <w:noProof/>
            </w:rPr>
            <w:t>3</w:t>
          </w:r>
        </w:fldSimple>
      </w:p>
    </w:sdtContent>
  </w:sdt>
  <w:p w:rsidR="00885323" w:rsidRDefault="00885323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D9" w:rsidRDefault="00735AD9">
      <w:r>
        <w:separator/>
      </w:r>
    </w:p>
  </w:footnote>
  <w:footnote w:type="continuationSeparator" w:id="0">
    <w:p w:rsidR="00735AD9" w:rsidRDefault="0073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94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0A601C"/>
    <w:multiLevelType w:val="multilevel"/>
    <w:tmpl w:val="A8F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378CF"/>
    <w:multiLevelType w:val="multilevel"/>
    <w:tmpl w:val="04A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1150E"/>
    <w:multiLevelType w:val="multilevel"/>
    <w:tmpl w:val="C1FA1D6C"/>
    <w:lvl w:ilvl="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52545A0"/>
    <w:multiLevelType w:val="hybridMultilevel"/>
    <w:tmpl w:val="95AEAA42"/>
    <w:lvl w:ilvl="0" w:tplc="2402AE32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752E68"/>
    <w:multiLevelType w:val="hybridMultilevel"/>
    <w:tmpl w:val="280A6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483F29"/>
    <w:multiLevelType w:val="hybridMultilevel"/>
    <w:tmpl w:val="7370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027EE"/>
    <w:multiLevelType w:val="hybridMultilevel"/>
    <w:tmpl w:val="22686CDE"/>
    <w:lvl w:ilvl="0" w:tplc="6570E0D0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2AC31B5"/>
    <w:multiLevelType w:val="hybridMultilevel"/>
    <w:tmpl w:val="6D8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56E57"/>
    <w:multiLevelType w:val="hybridMultilevel"/>
    <w:tmpl w:val="7C96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13F31"/>
    <w:multiLevelType w:val="hybridMultilevel"/>
    <w:tmpl w:val="D53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41C73"/>
    <w:multiLevelType w:val="multilevel"/>
    <w:tmpl w:val="5562E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C80C2D"/>
    <w:multiLevelType w:val="hybridMultilevel"/>
    <w:tmpl w:val="9B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908E9"/>
    <w:multiLevelType w:val="hybridMultilevel"/>
    <w:tmpl w:val="FF5C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DD1DDD"/>
    <w:multiLevelType w:val="hybridMultilevel"/>
    <w:tmpl w:val="9706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954D7"/>
    <w:multiLevelType w:val="hybridMultilevel"/>
    <w:tmpl w:val="9FD6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A54F4"/>
    <w:multiLevelType w:val="hybridMultilevel"/>
    <w:tmpl w:val="D69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26FFE"/>
    <w:multiLevelType w:val="hybridMultilevel"/>
    <w:tmpl w:val="806E68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D0AA1"/>
    <w:multiLevelType w:val="multilevel"/>
    <w:tmpl w:val="F83818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>
    <w:nsid w:val="7BB470D5"/>
    <w:multiLevelType w:val="hybridMultilevel"/>
    <w:tmpl w:val="FAE23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624293"/>
    <w:multiLevelType w:val="hybridMultilevel"/>
    <w:tmpl w:val="9208E7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6"/>
  </w:num>
  <w:num w:numId="5">
    <w:abstractNumId w:val="23"/>
  </w:num>
  <w:num w:numId="6">
    <w:abstractNumId w:val="26"/>
  </w:num>
  <w:num w:numId="7">
    <w:abstractNumId w:val="18"/>
  </w:num>
  <w:num w:numId="8">
    <w:abstractNumId w:val="27"/>
  </w:num>
  <w:num w:numId="9">
    <w:abstractNumId w:val="24"/>
  </w:num>
  <w:num w:numId="10">
    <w:abstractNumId w:val="21"/>
  </w:num>
  <w:num w:numId="11">
    <w:abstractNumId w:val="22"/>
  </w:num>
  <w:num w:numId="12">
    <w:abstractNumId w:val="30"/>
  </w:num>
  <w:num w:numId="13">
    <w:abstractNumId w:val="20"/>
  </w:num>
  <w:num w:numId="14">
    <w:abstractNumId w:val="17"/>
  </w:num>
  <w:num w:numId="15">
    <w:abstractNumId w:val="28"/>
  </w:num>
  <w:num w:numId="16">
    <w:abstractNumId w:val="25"/>
  </w:num>
  <w:num w:numId="17">
    <w:abstractNumId w:val="2"/>
  </w:num>
  <w:num w:numId="18">
    <w:abstractNumId w:val="31"/>
  </w:num>
  <w:num w:numId="19">
    <w:abstractNumId w:val="32"/>
  </w:num>
  <w:num w:numId="20">
    <w:abstractNumId w:val="19"/>
  </w:num>
  <w:num w:numId="21">
    <w:abstractNumId w:val="29"/>
  </w:num>
  <w:num w:numId="22">
    <w:abstractNumId w:val="15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32"/>
    <w:rsid w:val="00003D85"/>
    <w:rsid w:val="00003EDF"/>
    <w:rsid w:val="00004853"/>
    <w:rsid w:val="00006798"/>
    <w:rsid w:val="00007DDF"/>
    <w:rsid w:val="0001050A"/>
    <w:rsid w:val="00010BC0"/>
    <w:rsid w:val="00011ED7"/>
    <w:rsid w:val="00013B09"/>
    <w:rsid w:val="00020E2B"/>
    <w:rsid w:val="00022D3C"/>
    <w:rsid w:val="00023738"/>
    <w:rsid w:val="000246DA"/>
    <w:rsid w:val="00025BA6"/>
    <w:rsid w:val="00030C4C"/>
    <w:rsid w:val="00031ADF"/>
    <w:rsid w:val="00031B7A"/>
    <w:rsid w:val="00031C16"/>
    <w:rsid w:val="00031D13"/>
    <w:rsid w:val="000320B2"/>
    <w:rsid w:val="00033595"/>
    <w:rsid w:val="00033613"/>
    <w:rsid w:val="00035935"/>
    <w:rsid w:val="00041376"/>
    <w:rsid w:val="00041D09"/>
    <w:rsid w:val="000437F6"/>
    <w:rsid w:val="00043848"/>
    <w:rsid w:val="0004628E"/>
    <w:rsid w:val="00046842"/>
    <w:rsid w:val="00047A6E"/>
    <w:rsid w:val="00052ACC"/>
    <w:rsid w:val="0005639A"/>
    <w:rsid w:val="00057505"/>
    <w:rsid w:val="00060045"/>
    <w:rsid w:val="0006088D"/>
    <w:rsid w:val="0006178D"/>
    <w:rsid w:val="000617E6"/>
    <w:rsid w:val="0006293C"/>
    <w:rsid w:val="000670AC"/>
    <w:rsid w:val="00070D1C"/>
    <w:rsid w:val="00071E0D"/>
    <w:rsid w:val="00071E9A"/>
    <w:rsid w:val="00071FA9"/>
    <w:rsid w:val="00072687"/>
    <w:rsid w:val="0007397A"/>
    <w:rsid w:val="00073DC7"/>
    <w:rsid w:val="00074355"/>
    <w:rsid w:val="00074CBA"/>
    <w:rsid w:val="00075B6A"/>
    <w:rsid w:val="00076210"/>
    <w:rsid w:val="00082D2A"/>
    <w:rsid w:val="0009010D"/>
    <w:rsid w:val="0009134C"/>
    <w:rsid w:val="000A0D12"/>
    <w:rsid w:val="000A4DE9"/>
    <w:rsid w:val="000A596E"/>
    <w:rsid w:val="000A7AD4"/>
    <w:rsid w:val="000A7D59"/>
    <w:rsid w:val="000B1078"/>
    <w:rsid w:val="000B353B"/>
    <w:rsid w:val="000C140A"/>
    <w:rsid w:val="000D5317"/>
    <w:rsid w:val="000D5FBC"/>
    <w:rsid w:val="000D7AF0"/>
    <w:rsid w:val="000E0600"/>
    <w:rsid w:val="000E06AB"/>
    <w:rsid w:val="000E163A"/>
    <w:rsid w:val="000E37FD"/>
    <w:rsid w:val="000F06CF"/>
    <w:rsid w:val="000F1E14"/>
    <w:rsid w:val="000F267E"/>
    <w:rsid w:val="000F517D"/>
    <w:rsid w:val="000F5281"/>
    <w:rsid w:val="000F604F"/>
    <w:rsid w:val="000F7A0D"/>
    <w:rsid w:val="00103BF8"/>
    <w:rsid w:val="00104251"/>
    <w:rsid w:val="0010737F"/>
    <w:rsid w:val="00107FDF"/>
    <w:rsid w:val="00110027"/>
    <w:rsid w:val="001109B7"/>
    <w:rsid w:val="001131D2"/>
    <w:rsid w:val="00113B01"/>
    <w:rsid w:val="001148F2"/>
    <w:rsid w:val="0011570E"/>
    <w:rsid w:val="00115CB3"/>
    <w:rsid w:val="00116708"/>
    <w:rsid w:val="00122038"/>
    <w:rsid w:val="001225EA"/>
    <w:rsid w:val="0012426E"/>
    <w:rsid w:val="001251E2"/>
    <w:rsid w:val="00126FD4"/>
    <w:rsid w:val="00127980"/>
    <w:rsid w:val="00133E1A"/>
    <w:rsid w:val="00133E6A"/>
    <w:rsid w:val="001420DC"/>
    <w:rsid w:val="00143AD0"/>
    <w:rsid w:val="0014719A"/>
    <w:rsid w:val="00150262"/>
    <w:rsid w:val="00151B74"/>
    <w:rsid w:val="00152037"/>
    <w:rsid w:val="00153BBC"/>
    <w:rsid w:val="00155AAA"/>
    <w:rsid w:val="00156592"/>
    <w:rsid w:val="00157FD2"/>
    <w:rsid w:val="0016016E"/>
    <w:rsid w:val="00161233"/>
    <w:rsid w:val="00161A54"/>
    <w:rsid w:val="00161B5C"/>
    <w:rsid w:val="00162B4F"/>
    <w:rsid w:val="00163CA9"/>
    <w:rsid w:val="00166199"/>
    <w:rsid w:val="00166786"/>
    <w:rsid w:val="00166814"/>
    <w:rsid w:val="00167243"/>
    <w:rsid w:val="00171879"/>
    <w:rsid w:val="00172A3A"/>
    <w:rsid w:val="00174596"/>
    <w:rsid w:val="00176D4E"/>
    <w:rsid w:val="00182822"/>
    <w:rsid w:val="00183BC7"/>
    <w:rsid w:val="00185BA4"/>
    <w:rsid w:val="0019281F"/>
    <w:rsid w:val="00192AB1"/>
    <w:rsid w:val="001937DB"/>
    <w:rsid w:val="00195B65"/>
    <w:rsid w:val="001964EE"/>
    <w:rsid w:val="001A0989"/>
    <w:rsid w:val="001A168A"/>
    <w:rsid w:val="001A4C29"/>
    <w:rsid w:val="001B2B1C"/>
    <w:rsid w:val="001B2CF2"/>
    <w:rsid w:val="001B338D"/>
    <w:rsid w:val="001B65EC"/>
    <w:rsid w:val="001C114B"/>
    <w:rsid w:val="001C7AF5"/>
    <w:rsid w:val="001D2DFD"/>
    <w:rsid w:val="001D3FAC"/>
    <w:rsid w:val="001D508A"/>
    <w:rsid w:val="001D77C7"/>
    <w:rsid w:val="001E2117"/>
    <w:rsid w:val="001E2635"/>
    <w:rsid w:val="001E3553"/>
    <w:rsid w:val="001E39DB"/>
    <w:rsid w:val="001E40FD"/>
    <w:rsid w:val="001E42BC"/>
    <w:rsid w:val="001E4732"/>
    <w:rsid w:val="001F171E"/>
    <w:rsid w:val="001F25AE"/>
    <w:rsid w:val="001F3102"/>
    <w:rsid w:val="001F4387"/>
    <w:rsid w:val="001F625D"/>
    <w:rsid w:val="002026BD"/>
    <w:rsid w:val="00204CA5"/>
    <w:rsid w:val="00205A98"/>
    <w:rsid w:val="00206224"/>
    <w:rsid w:val="00210AF2"/>
    <w:rsid w:val="00212E01"/>
    <w:rsid w:val="002158B6"/>
    <w:rsid w:val="00215999"/>
    <w:rsid w:val="00215F74"/>
    <w:rsid w:val="00216129"/>
    <w:rsid w:val="002257C2"/>
    <w:rsid w:val="00226502"/>
    <w:rsid w:val="002271C3"/>
    <w:rsid w:val="00234F4C"/>
    <w:rsid w:val="002361F5"/>
    <w:rsid w:val="00237809"/>
    <w:rsid w:val="0024286A"/>
    <w:rsid w:val="00243CBC"/>
    <w:rsid w:val="00244DEC"/>
    <w:rsid w:val="00245443"/>
    <w:rsid w:val="002514A4"/>
    <w:rsid w:val="00253306"/>
    <w:rsid w:val="00255819"/>
    <w:rsid w:val="002605C5"/>
    <w:rsid w:val="002607BC"/>
    <w:rsid w:val="00262E66"/>
    <w:rsid w:val="00263BEE"/>
    <w:rsid w:val="00266A1C"/>
    <w:rsid w:val="0026795A"/>
    <w:rsid w:val="00270BCD"/>
    <w:rsid w:val="00281119"/>
    <w:rsid w:val="00283345"/>
    <w:rsid w:val="00284D7E"/>
    <w:rsid w:val="00284E1C"/>
    <w:rsid w:val="00286D2F"/>
    <w:rsid w:val="00291B2A"/>
    <w:rsid w:val="002920F8"/>
    <w:rsid w:val="00292C0B"/>
    <w:rsid w:val="002930A7"/>
    <w:rsid w:val="00293990"/>
    <w:rsid w:val="002942DB"/>
    <w:rsid w:val="00294E8F"/>
    <w:rsid w:val="00295451"/>
    <w:rsid w:val="00297DA5"/>
    <w:rsid w:val="002A2396"/>
    <w:rsid w:val="002A5358"/>
    <w:rsid w:val="002A796E"/>
    <w:rsid w:val="002A79F3"/>
    <w:rsid w:val="002B6603"/>
    <w:rsid w:val="002C2F19"/>
    <w:rsid w:val="002C3739"/>
    <w:rsid w:val="002C71F4"/>
    <w:rsid w:val="002D20ED"/>
    <w:rsid w:val="002D2D59"/>
    <w:rsid w:val="002D6352"/>
    <w:rsid w:val="002E011F"/>
    <w:rsid w:val="002E11E1"/>
    <w:rsid w:val="002E2EBB"/>
    <w:rsid w:val="002E3973"/>
    <w:rsid w:val="002E509A"/>
    <w:rsid w:val="002E5A76"/>
    <w:rsid w:val="002E7699"/>
    <w:rsid w:val="002E7C59"/>
    <w:rsid w:val="002F0438"/>
    <w:rsid w:val="002F18B3"/>
    <w:rsid w:val="002F1BCC"/>
    <w:rsid w:val="002F21F1"/>
    <w:rsid w:val="002F7CB2"/>
    <w:rsid w:val="00303CC4"/>
    <w:rsid w:val="00304E9F"/>
    <w:rsid w:val="003067C1"/>
    <w:rsid w:val="00310284"/>
    <w:rsid w:val="003130E3"/>
    <w:rsid w:val="003133B9"/>
    <w:rsid w:val="00314169"/>
    <w:rsid w:val="00316907"/>
    <w:rsid w:val="00320333"/>
    <w:rsid w:val="00324438"/>
    <w:rsid w:val="00324946"/>
    <w:rsid w:val="00324E5B"/>
    <w:rsid w:val="003254C0"/>
    <w:rsid w:val="00327CB5"/>
    <w:rsid w:val="00333770"/>
    <w:rsid w:val="00335422"/>
    <w:rsid w:val="00335F36"/>
    <w:rsid w:val="00335F91"/>
    <w:rsid w:val="003373E6"/>
    <w:rsid w:val="0034074D"/>
    <w:rsid w:val="00340855"/>
    <w:rsid w:val="00340C4A"/>
    <w:rsid w:val="00344DBF"/>
    <w:rsid w:val="003515AD"/>
    <w:rsid w:val="00351CCD"/>
    <w:rsid w:val="003524C9"/>
    <w:rsid w:val="00353E55"/>
    <w:rsid w:val="0035452C"/>
    <w:rsid w:val="00354997"/>
    <w:rsid w:val="003551E3"/>
    <w:rsid w:val="00355EA4"/>
    <w:rsid w:val="00363518"/>
    <w:rsid w:val="003647F6"/>
    <w:rsid w:val="003663DE"/>
    <w:rsid w:val="003730C7"/>
    <w:rsid w:val="00375639"/>
    <w:rsid w:val="00376E85"/>
    <w:rsid w:val="00380106"/>
    <w:rsid w:val="0038537B"/>
    <w:rsid w:val="00385941"/>
    <w:rsid w:val="003928A2"/>
    <w:rsid w:val="003A0090"/>
    <w:rsid w:val="003A1658"/>
    <w:rsid w:val="003A444E"/>
    <w:rsid w:val="003A4D58"/>
    <w:rsid w:val="003A6203"/>
    <w:rsid w:val="003B02FE"/>
    <w:rsid w:val="003B5FFB"/>
    <w:rsid w:val="003B6EE8"/>
    <w:rsid w:val="003C0886"/>
    <w:rsid w:val="003C14C7"/>
    <w:rsid w:val="003C3329"/>
    <w:rsid w:val="003C58E1"/>
    <w:rsid w:val="003C6EC3"/>
    <w:rsid w:val="003D2165"/>
    <w:rsid w:val="003D2488"/>
    <w:rsid w:val="003D2C09"/>
    <w:rsid w:val="003D73C9"/>
    <w:rsid w:val="003D7BCF"/>
    <w:rsid w:val="003E1D9A"/>
    <w:rsid w:val="003E2625"/>
    <w:rsid w:val="003E2F0F"/>
    <w:rsid w:val="003E7167"/>
    <w:rsid w:val="003F3DC0"/>
    <w:rsid w:val="003F5534"/>
    <w:rsid w:val="003F784E"/>
    <w:rsid w:val="0040340E"/>
    <w:rsid w:val="004077F3"/>
    <w:rsid w:val="004103E3"/>
    <w:rsid w:val="004147F9"/>
    <w:rsid w:val="0041777C"/>
    <w:rsid w:val="00420336"/>
    <w:rsid w:val="004208DF"/>
    <w:rsid w:val="00422A48"/>
    <w:rsid w:val="00423623"/>
    <w:rsid w:val="00426555"/>
    <w:rsid w:val="004343AD"/>
    <w:rsid w:val="0043711E"/>
    <w:rsid w:val="0044031F"/>
    <w:rsid w:val="0044155F"/>
    <w:rsid w:val="00441A29"/>
    <w:rsid w:val="004446D1"/>
    <w:rsid w:val="004515B3"/>
    <w:rsid w:val="004545FD"/>
    <w:rsid w:val="004563D1"/>
    <w:rsid w:val="004568D1"/>
    <w:rsid w:val="004622B2"/>
    <w:rsid w:val="00464C04"/>
    <w:rsid w:val="00465E0A"/>
    <w:rsid w:val="0046605E"/>
    <w:rsid w:val="00466B8D"/>
    <w:rsid w:val="004704DF"/>
    <w:rsid w:val="004705B1"/>
    <w:rsid w:val="004721EB"/>
    <w:rsid w:val="0047342B"/>
    <w:rsid w:val="00473A09"/>
    <w:rsid w:val="00474AEB"/>
    <w:rsid w:val="00474C61"/>
    <w:rsid w:val="00481620"/>
    <w:rsid w:val="00494BAF"/>
    <w:rsid w:val="00496B08"/>
    <w:rsid w:val="004A1FA3"/>
    <w:rsid w:val="004A50F5"/>
    <w:rsid w:val="004A526B"/>
    <w:rsid w:val="004A6794"/>
    <w:rsid w:val="004A712A"/>
    <w:rsid w:val="004B555D"/>
    <w:rsid w:val="004B5756"/>
    <w:rsid w:val="004C075B"/>
    <w:rsid w:val="004C2C0A"/>
    <w:rsid w:val="004C2FAA"/>
    <w:rsid w:val="004C3271"/>
    <w:rsid w:val="004C4702"/>
    <w:rsid w:val="004C5C15"/>
    <w:rsid w:val="004D3DDC"/>
    <w:rsid w:val="004D6E9E"/>
    <w:rsid w:val="004D7799"/>
    <w:rsid w:val="004D7E5F"/>
    <w:rsid w:val="004E0690"/>
    <w:rsid w:val="004E2D9B"/>
    <w:rsid w:val="004E3E10"/>
    <w:rsid w:val="004E4DE2"/>
    <w:rsid w:val="00503299"/>
    <w:rsid w:val="00503420"/>
    <w:rsid w:val="0050526D"/>
    <w:rsid w:val="005052A5"/>
    <w:rsid w:val="00510FC3"/>
    <w:rsid w:val="00511941"/>
    <w:rsid w:val="005130FE"/>
    <w:rsid w:val="0051541C"/>
    <w:rsid w:val="005158C8"/>
    <w:rsid w:val="00516FFB"/>
    <w:rsid w:val="00517C92"/>
    <w:rsid w:val="0052087C"/>
    <w:rsid w:val="005217C0"/>
    <w:rsid w:val="005221FF"/>
    <w:rsid w:val="005224D8"/>
    <w:rsid w:val="00524960"/>
    <w:rsid w:val="00525761"/>
    <w:rsid w:val="00527342"/>
    <w:rsid w:val="00530F71"/>
    <w:rsid w:val="00531134"/>
    <w:rsid w:val="00533A82"/>
    <w:rsid w:val="00533BF9"/>
    <w:rsid w:val="005367F3"/>
    <w:rsid w:val="00537607"/>
    <w:rsid w:val="005509D0"/>
    <w:rsid w:val="005513A3"/>
    <w:rsid w:val="005514A8"/>
    <w:rsid w:val="00552339"/>
    <w:rsid w:val="00553D39"/>
    <w:rsid w:val="00554ECE"/>
    <w:rsid w:val="00555233"/>
    <w:rsid w:val="00556121"/>
    <w:rsid w:val="005566D2"/>
    <w:rsid w:val="0056022A"/>
    <w:rsid w:val="00561908"/>
    <w:rsid w:val="005650DB"/>
    <w:rsid w:val="00566776"/>
    <w:rsid w:val="00566AC9"/>
    <w:rsid w:val="005678A0"/>
    <w:rsid w:val="00567ADE"/>
    <w:rsid w:val="00571549"/>
    <w:rsid w:val="005735C1"/>
    <w:rsid w:val="005744CC"/>
    <w:rsid w:val="00574AF1"/>
    <w:rsid w:val="0058097F"/>
    <w:rsid w:val="00580E2A"/>
    <w:rsid w:val="00582DDD"/>
    <w:rsid w:val="005864F7"/>
    <w:rsid w:val="0059008F"/>
    <w:rsid w:val="00590644"/>
    <w:rsid w:val="005952A4"/>
    <w:rsid w:val="005960E0"/>
    <w:rsid w:val="00597C92"/>
    <w:rsid w:val="005A0685"/>
    <w:rsid w:val="005A4144"/>
    <w:rsid w:val="005A5022"/>
    <w:rsid w:val="005B09CC"/>
    <w:rsid w:val="005B09E1"/>
    <w:rsid w:val="005B5C51"/>
    <w:rsid w:val="005C204E"/>
    <w:rsid w:val="005C274E"/>
    <w:rsid w:val="005C27BD"/>
    <w:rsid w:val="005C58C7"/>
    <w:rsid w:val="005C7063"/>
    <w:rsid w:val="005D0E1A"/>
    <w:rsid w:val="005D176C"/>
    <w:rsid w:val="005D1F74"/>
    <w:rsid w:val="005D207B"/>
    <w:rsid w:val="005D5952"/>
    <w:rsid w:val="005D6726"/>
    <w:rsid w:val="005E07ED"/>
    <w:rsid w:val="005F0FFB"/>
    <w:rsid w:val="005F5F33"/>
    <w:rsid w:val="005F6047"/>
    <w:rsid w:val="00600F72"/>
    <w:rsid w:val="00602276"/>
    <w:rsid w:val="006135C9"/>
    <w:rsid w:val="00613B3A"/>
    <w:rsid w:val="00614721"/>
    <w:rsid w:val="00615142"/>
    <w:rsid w:val="006173DE"/>
    <w:rsid w:val="006224C4"/>
    <w:rsid w:val="006232B0"/>
    <w:rsid w:val="00624320"/>
    <w:rsid w:val="0063462D"/>
    <w:rsid w:val="006366D9"/>
    <w:rsid w:val="0064013D"/>
    <w:rsid w:val="00641F04"/>
    <w:rsid w:val="00644474"/>
    <w:rsid w:val="00650AF1"/>
    <w:rsid w:val="006521A6"/>
    <w:rsid w:val="00655922"/>
    <w:rsid w:val="00660689"/>
    <w:rsid w:val="006622DB"/>
    <w:rsid w:val="006641C8"/>
    <w:rsid w:val="00664CB2"/>
    <w:rsid w:val="00673988"/>
    <w:rsid w:val="00674E20"/>
    <w:rsid w:val="006756D3"/>
    <w:rsid w:val="0067575B"/>
    <w:rsid w:val="00682343"/>
    <w:rsid w:val="00685882"/>
    <w:rsid w:val="0068683D"/>
    <w:rsid w:val="006876F5"/>
    <w:rsid w:val="0069515A"/>
    <w:rsid w:val="006A0CD2"/>
    <w:rsid w:val="006A0FBB"/>
    <w:rsid w:val="006A52E8"/>
    <w:rsid w:val="006A71A9"/>
    <w:rsid w:val="006B0547"/>
    <w:rsid w:val="006B0553"/>
    <w:rsid w:val="006B0AA1"/>
    <w:rsid w:val="006B16E1"/>
    <w:rsid w:val="006B50C2"/>
    <w:rsid w:val="006B640A"/>
    <w:rsid w:val="006B6E6D"/>
    <w:rsid w:val="006C13CA"/>
    <w:rsid w:val="006C1CAD"/>
    <w:rsid w:val="006C35A5"/>
    <w:rsid w:val="006C6E82"/>
    <w:rsid w:val="006C7853"/>
    <w:rsid w:val="006C7E8A"/>
    <w:rsid w:val="006D6172"/>
    <w:rsid w:val="006D730B"/>
    <w:rsid w:val="006E5E3B"/>
    <w:rsid w:val="006E774A"/>
    <w:rsid w:val="006F1F76"/>
    <w:rsid w:val="006F3DFA"/>
    <w:rsid w:val="007014E9"/>
    <w:rsid w:val="007022E7"/>
    <w:rsid w:val="007038AD"/>
    <w:rsid w:val="00706754"/>
    <w:rsid w:val="007109B3"/>
    <w:rsid w:val="00712307"/>
    <w:rsid w:val="007144C6"/>
    <w:rsid w:val="0072215B"/>
    <w:rsid w:val="00724468"/>
    <w:rsid w:val="00727646"/>
    <w:rsid w:val="00734134"/>
    <w:rsid w:val="0073518A"/>
    <w:rsid w:val="00735761"/>
    <w:rsid w:val="00735AD9"/>
    <w:rsid w:val="00736084"/>
    <w:rsid w:val="00742E15"/>
    <w:rsid w:val="0074477F"/>
    <w:rsid w:val="007458C9"/>
    <w:rsid w:val="007473AC"/>
    <w:rsid w:val="007511E6"/>
    <w:rsid w:val="007521E4"/>
    <w:rsid w:val="0075322E"/>
    <w:rsid w:val="00753C47"/>
    <w:rsid w:val="007540B0"/>
    <w:rsid w:val="00755541"/>
    <w:rsid w:val="007577A7"/>
    <w:rsid w:val="007635E8"/>
    <w:rsid w:val="00765B11"/>
    <w:rsid w:val="00771359"/>
    <w:rsid w:val="007727D1"/>
    <w:rsid w:val="0077374C"/>
    <w:rsid w:val="00776FF2"/>
    <w:rsid w:val="00783DD9"/>
    <w:rsid w:val="007853FC"/>
    <w:rsid w:val="00785676"/>
    <w:rsid w:val="007856F0"/>
    <w:rsid w:val="0078573F"/>
    <w:rsid w:val="00787EB7"/>
    <w:rsid w:val="00791473"/>
    <w:rsid w:val="00792023"/>
    <w:rsid w:val="007A2D9A"/>
    <w:rsid w:val="007A4CB5"/>
    <w:rsid w:val="007B12D2"/>
    <w:rsid w:val="007B136A"/>
    <w:rsid w:val="007C49B0"/>
    <w:rsid w:val="007C6143"/>
    <w:rsid w:val="007C63EF"/>
    <w:rsid w:val="007C7571"/>
    <w:rsid w:val="007D48FC"/>
    <w:rsid w:val="007D5B56"/>
    <w:rsid w:val="007E36BA"/>
    <w:rsid w:val="007E5482"/>
    <w:rsid w:val="007E6FF7"/>
    <w:rsid w:val="007F04EF"/>
    <w:rsid w:val="007F185C"/>
    <w:rsid w:val="007F4ADD"/>
    <w:rsid w:val="007F5154"/>
    <w:rsid w:val="007F6228"/>
    <w:rsid w:val="0080470C"/>
    <w:rsid w:val="0080494E"/>
    <w:rsid w:val="008071A7"/>
    <w:rsid w:val="00810FD9"/>
    <w:rsid w:val="008132F2"/>
    <w:rsid w:val="00814DD9"/>
    <w:rsid w:val="008163F9"/>
    <w:rsid w:val="008164E5"/>
    <w:rsid w:val="00817754"/>
    <w:rsid w:val="00823EDD"/>
    <w:rsid w:val="00826D9B"/>
    <w:rsid w:val="00827535"/>
    <w:rsid w:val="0082774C"/>
    <w:rsid w:val="00827F1F"/>
    <w:rsid w:val="00832BC9"/>
    <w:rsid w:val="008344A6"/>
    <w:rsid w:val="00836247"/>
    <w:rsid w:val="00846B16"/>
    <w:rsid w:val="008475DE"/>
    <w:rsid w:val="008545EB"/>
    <w:rsid w:val="00857717"/>
    <w:rsid w:val="00857E9F"/>
    <w:rsid w:val="008632A8"/>
    <w:rsid w:val="00870CB9"/>
    <w:rsid w:val="008744E0"/>
    <w:rsid w:val="00885323"/>
    <w:rsid w:val="0088593F"/>
    <w:rsid w:val="00885954"/>
    <w:rsid w:val="00887FCD"/>
    <w:rsid w:val="008A5E2C"/>
    <w:rsid w:val="008B18D9"/>
    <w:rsid w:val="008B3862"/>
    <w:rsid w:val="008B57D2"/>
    <w:rsid w:val="008B73C9"/>
    <w:rsid w:val="008B7699"/>
    <w:rsid w:val="008B7DEF"/>
    <w:rsid w:val="008C0F20"/>
    <w:rsid w:val="008C1470"/>
    <w:rsid w:val="008C328F"/>
    <w:rsid w:val="008C4BE8"/>
    <w:rsid w:val="008C69D7"/>
    <w:rsid w:val="008C7EED"/>
    <w:rsid w:val="008D0449"/>
    <w:rsid w:val="008E03FC"/>
    <w:rsid w:val="008E178B"/>
    <w:rsid w:val="008E2B43"/>
    <w:rsid w:val="008E4B8A"/>
    <w:rsid w:val="008E4FA5"/>
    <w:rsid w:val="008E5482"/>
    <w:rsid w:val="008E6D4D"/>
    <w:rsid w:val="008E7357"/>
    <w:rsid w:val="008F1900"/>
    <w:rsid w:val="008F455B"/>
    <w:rsid w:val="008F64B3"/>
    <w:rsid w:val="008F7911"/>
    <w:rsid w:val="0090303E"/>
    <w:rsid w:val="009036E6"/>
    <w:rsid w:val="009143F4"/>
    <w:rsid w:val="00915F77"/>
    <w:rsid w:val="00923FFB"/>
    <w:rsid w:val="00924017"/>
    <w:rsid w:val="00927450"/>
    <w:rsid w:val="0093338B"/>
    <w:rsid w:val="00934B50"/>
    <w:rsid w:val="00936C79"/>
    <w:rsid w:val="00942642"/>
    <w:rsid w:val="00943208"/>
    <w:rsid w:val="00950B2F"/>
    <w:rsid w:val="00955BD3"/>
    <w:rsid w:val="00957795"/>
    <w:rsid w:val="0096012B"/>
    <w:rsid w:val="00960279"/>
    <w:rsid w:val="009611AF"/>
    <w:rsid w:val="009629B3"/>
    <w:rsid w:val="00962A41"/>
    <w:rsid w:val="00963793"/>
    <w:rsid w:val="00964E75"/>
    <w:rsid w:val="00967747"/>
    <w:rsid w:val="00971A57"/>
    <w:rsid w:val="00974EEA"/>
    <w:rsid w:val="00975FDE"/>
    <w:rsid w:val="00976232"/>
    <w:rsid w:val="00976D11"/>
    <w:rsid w:val="009819A4"/>
    <w:rsid w:val="00983542"/>
    <w:rsid w:val="00983807"/>
    <w:rsid w:val="00983A43"/>
    <w:rsid w:val="00990D3D"/>
    <w:rsid w:val="00992E55"/>
    <w:rsid w:val="00995710"/>
    <w:rsid w:val="00996B09"/>
    <w:rsid w:val="009A13E3"/>
    <w:rsid w:val="009A351C"/>
    <w:rsid w:val="009A357F"/>
    <w:rsid w:val="009A3EDD"/>
    <w:rsid w:val="009A5395"/>
    <w:rsid w:val="009B076E"/>
    <w:rsid w:val="009B37DA"/>
    <w:rsid w:val="009B39EF"/>
    <w:rsid w:val="009B5A0B"/>
    <w:rsid w:val="009B757C"/>
    <w:rsid w:val="009C123B"/>
    <w:rsid w:val="009C3C89"/>
    <w:rsid w:val="009C591F"/>
    <w:rsid w:val="009C667B"/>
    <w:rsid w:val="009C7097"/>
    <w:rsid w:val="009D1E9D"/>
    <w:rsid w:val="009D61BC"/>
    <w:rsid w:val="009E19CD"/>
    <w:rsid w:val="009E2645"/>
    <w:rsid w:val="009F2240"/>
    <w:rsid w:val="009F2BB5"/>
    <w:rsid w:val="009F3502"/>
    <w:rsid w:val="009F5FCB"/>
    <w:rsid w:val="009F61DB"/>
    <w:rsid w:val="009F62D3"/>
    <w:rsid w:val="009F7394"/>
    <w:rsid w:val="009F7EC5"/>
    <w:rsid w:val="00A00E1F"/>
    <w:rsid w:val="00A03EBF"/>
    <w:rsid w:val="00A117DC"/>
    <w:rsid w:val="00A127A7"/>
    <w:rsid w:val="00A16568"/>
    <w:rsid w:val="00A17066"/>
    <w:rsid w:val="00A24E0D"/>
    <w:rsid w:val="00A2608D"/>
    <w:rsid w:val="00A27465"/>
    <w:rsid w:val="00A34BF7"/>
    <w:rsid w:val="00A34E0B"/>
    <w:rsid w:val="00A37697"/>
    <w:rsid w:val="00A411A4"/>
    <w:rsid w:val="00A423C2"/>
    <w:rsid w:val="00A442C5"/>
    <w:rsid w:val="00A45137"/>
    <w:rsid w:val="00A46C7C"/>
    <w:rsid w:val="00A5049C"/>
    <w:rsid w:val="00A521E6"/>
    <w:rsid w:val="00A61444"/>
    <w:rsid w:val="00A61866"/>
    <w:rsid w:val="00A638DD"/>
    <w:rsid w:val="00A63C11"/>
    <w:rsid w:val="00A64CB5"/>
    <w:rsid w:val="00A67BB7"/>
    <w:rsid w:val="00A70C04"/>
    <w:rsid w:val="00A713EC"/>
    <w:rsid w:val="00A82D6E"/>
    <w:rsid w:val="00A83583"/>
    <w:rsid w:val="00A83F03"/>
    <w:rsid w:val="00A85096"/>
    <w:rsid w:val="00A90C74"/>
    <w:rsid w:val="00A9133F"/>
    <w:rsid w:val="00A93FE1"/>
    <w:rsid w:val="00A94D29"/>
    <w:rsid w:val="00A951A4"/>
    <w:rsid w:val="00A96262"/>
    <w:rsid w:val="00A96B1C"/>
    <w:rsid w:val="00AA05CF"/>
    <w:rsid w:val="00AA5118"/>
    <w:rsid w:val="00AA60AE"/>
    <w:rsid w:val="00AB0DA0"/>
    <w:rsid w:val="00AB5FBC"/>
    <w:rsid w:val="00AB6043"/>
    <w:rsid w:val="00AB67FF"/>
    <w:rsid w:val="00AB7D31"/>
    <w:rsid w:val="00AC13CD"/>
    <w:rsid w:val="00AD0A55"/>
    <w:rsid w:val="00AD510C"/>
    <w:rsid w:val="00AD580A"/>
    <w:rsid w:val="00AD6E7C"/>
    <w:rsid w:val="00AD786D"/>
    <w:rsid w:val="00AE1BA4"/>
    <w:rsid w:val="00AE49FE"/>
    <w:rsid w:val="00AE501D"/>
    <w:rsid w:val="00AE743D"/>
    <w:rsid w:val="00AF0721"/>
    <w:rsid w:val="00AF260E"/>
    <w:rsid w:val="00AF2720"/>
    <w:rsid w:val="00AF5248"/>
    <w:rsid w:val="00AF5B55"/>
    <w:rsid w:val="00AF5CBA"/>
    <w:rsid w:val="00AF5F48"/>
    <w:rsid w:val="00AF6EF6"/>
    <w:rsid w:val="00B01726"/>
    <w:rsid w:val="00B050AD"/>
    <w:rsid w:val="00B05C72"/>
    <w:rsid w:val="00B05EE3"/>
    <w:rsid w:val="00B06B4A"/>
    <w:rsid w:val="00B133F3"/>
    <w:rsid w:val="00B144FD"/>
    <w:rsid w:val="00B15712"/>
    <w:rsid w:val="00B16001"/>
    <w:rsid w:val="00B21B62"/>
    <w:rsid w:val="00B2376A"/>
    <w:rsid w:val="00B27D7E"/>
    <w:rsid w:val="00B30B9C"/>
    <w:rsid w:val="00B40CFB"/>
    <w:rsid w:val="00B41503"/>
    <w:rsid w:val="00B4615C"/>
    <w:rsid w:val="00B46C26"/>
    <w:rsid w:val="00B5124C"/>
    <w:rsid w:val="00B51F10"/>
    <w:rsid w:val="00B64DC6"/>
    <w:rsid w:val="00B65D42"/>
    <w:rsid w:val="00B66487"/>
    <w:rsid w:val="00B70DFA"/>
    <w:rsid w:val="00B74FC8"/>
    <w:rsid w:val="00B75FE3"/>
    <w:rsid w:val="00B771EA"/>
    <w:rsid w:val="00B833C4"/>
    <w:rsid w:val="00B83BBF"/>
    <w:rsid w:val="00B84C17"/>
    <w:rsid w:val="00B84F1B"/>
    <w:rsid w:val="00B85094"/>
    <w:rsid w:val="00B92DEC"/>
    <w:rsid w:val="00BA34A6"/>
    <w:rsid w:val="00BA6F39"/>
    <w:rsid w:val="00BA7D86"/>
    <w:rsid w:val="00BB6F2C"/>
    <w:rsid w:val="00BC2090"/>
    <w:rsid w:val="00BC30A3"/>
    <w:rsid w:val="00BC382C"/>
    <w:rsid w:val="00BC3845"/>
    <w:rsid w:val="00BD2638"/>
    <w:rsid w:val="00BD42EE"/>
    <w:rsid w:val="00BD4BE7"/>
    <w:rsid w:val="00BD6CAE"/>
    <w:rsid w:val="00BE21AB"/>
    <w:rsid w:val="00BE77BD"/>
    <w:rsid w:val="00BF40BB"/>
    <w:rsid w:val="00C05BEC"/>
    <w:rsid w:val="00C072C1"/>
    <w:rsid w:val="00C10804"/>
    <w:rsid w:val="00C10A04"/>
    <w:rsid w:val="00C1315A"/>
    <w:rsid w:val="00C15462"/>
    <w:rsid w:val="00C1715F"/>
    <w:rsid w:val="00C22E6B"/>
    <w:rsid w:val="00C233F0"/>
    <w:rsid w:val="00C23AE8"/>
    <w:rsid w:val="00C27EA9"/>
    <w:rsid w:val="00C30337"/>
    <w:rsid w:val="00C30D68"/>
    <w:rsid w:val="00C31514"/>
    <w:rsid w:val="00C341E8"/>
    <w:rsid w:val="00C34A62"/>
    <w:rsid w:val="00C3783F"/>
    <w:rsid w:val="00C3786F"/>
    <w:rsid w:val="00C4051E"/>
    <w:rsid w:val="00C40B58"/>
    <w:rsid w:val="00C4330C"/>
    <w:rsid w:val="00C50C50"/>
    <w:rsid w:val="00C518B0"/>
    <w:rsid w:val="00C52174"/>
    <w:rsid w:val="00C5794C"/>
    <w:rsid w:val="00C64FC5"/>
    <w:rsid w:val="00C678DC"/>
    <w:rsid w:val="00C67FF8"/>
    <w:rsid w:val="00C70C97"/>
    <w:rsid w:val="00C7191B"/>
    <w:rsid w:val="00C7202A"/>
    <w:rsid w:val="00C76CDF"/>
    <w:rsid w:val="00C772E6"/>
    <w:rsid w:val="00C776A9"/>
    <w:rsid w:val="00C80796"/>
    <w:rsid w:val="00C81DA8"/>
    <w:rsid w:val="00C82DBB"/>
    <w:rsid w:val="00C8485B"/>
    <w:rsid w:val="00C90170"/>
    <w:rsid w:val="00C91FCC"/>
    <w:rsid w:val="00C92F12"/>
    <w:rsid w:val="00CB299C"/>
    <w:rsid w:val="00CB2CD8"/>
    <w:rsid w:val="00CB3659"/>
    <w:rsid w:val="00CB50B0"/>
    <w:rsid w:val="00CD24FE"/>
    <w:rsid w:val="00CD27D6"/>
    <w:rsid w:val="00CD311D"/>
    <w:rsid w:val="00CD31A9"/>
    <w:rsid w:val="00CD34A4"/>
    <w:rsid w:val="00CD63EB"/>
    <w:rsid w:val="00CD71F7"/>
    <w:rsid w:val="00CE1161"/>
    <w:rsid w:val="00CE153C"/>
    <w:rsid w:val="00CE4194"/>
    <w:rsid w:val="00CE58BC"/>
    <w:rsid w:val="00CE5BC6"/>
    <w:rsid w:val="00CE652F"/>
    <w:rsid w:val="00CF2097"/>
    <w:rsid w:val="00CF2F7A"/>
    <w:rsid w:val="00D04EBC"/>
    <w:rsid w:val="00D10A33"/>
    <w:rsid w:val="00D121BF"/>
    <w:rsid w:val="00D12B7A"/>
    <w:rsid w:val="00D13306"/>
    <w:rsid w:val="00D13C33"/>
    <w:rsid w:val="00D1557F"/>
    <w:rsid w:val="00D16D28"/>
    <w:rsid w:val="00D205A4"/>
    <w:rsid w:val="00D259CF"/>
    <w:rsid w:val="00D2617A"/>
    <w:rsid w:val="00D26FAA"/>
    <w:rsid w:val="00D34088"/>
    <w:rsid w:val="00D347A1"/>
    <w:rsid w:val="00D3481E"/>
    <w:rsid w:val="00D36473"/>
    <w:rsid w:val="00D43597"/>
    <w:rsid w:val="00D4403C"/>
    <w:rsid w:val="00D450E2"/>
    <w:rsid w:val="00D45F7D"/>
    <w:rsid w:val="00D465F8"/>
    <w:rsid w:val="00D51621"/>
    <w:rsid w:val="00D5224B"/>
    <w:rsid w:val="00D5674A"/>
    <w:rsid w:val="00D60995"/>
    <w:rsid w:val="00D62B98"/>
    <w:rsid w:val="00D75D2B"/>
    <w:rsid w:val="00D75FE0"/>
    <w:rsid w:val="00D824A9"/>
    <w:rsid w:val="00D831A8"/>
    <w:rsid w:val="00D83D33"/>
    <w:rsid w:val="00D84DFE"/>
    <w:rsid w:val="00D87366"/>
    <w:rsid w:val="00D91F65"/>
    <w:rsid w:val="00D935F3"/>
    <w:rsid w:val="00D94185"/>
    <w:rsid w:val="00D95446"/>
    <w:rsid w:val="00D96979"/>
    <w:rsid w:val="00D969A1"/>
    <w:rsid w:val="00DA0FCA"/>
    <w:rsid w:val="00DA2E96"/>
    <w:rsid w:val="00DA34BC"/>
    <w:rsid w:val="00DA3C4F"/>
    <w:rsid w:val="00DA7D69"/>
    <w:rsid w:val="00DB11A3"/>
    <w:rsid w:val="00DB5298"/>
    <w:rsid w:val="00DB6822"/>
    <w:rsid w:val="00DC3B84"/>
    <w:rsid w:val="00DC3BB1"/>
    <w:rsid w:val="00DD20BE"/>
    <w:rsid w:val="00DD22F5"/>
    <w:rsid w:val="00DD372C"/>
    <w:rsid w:val="00DD4E31"/>
    <w:rsid w:val="00DE2D7D"/>
    <w:rsid w:val="00DE3E66"/>
    <w:rsid w:val="00DE46B6"/>
    <w:rsid w:val="00DE4D86"/>
    <w:rsid w:val="00DE6741"/>
    <w:rsid w:val="00DE6E5A"/>
    <w:rsid w:val="00DF1F51"/>
    <w:rsid w:val="00DF234B"/>
    <w:rsid w:val="00DF3088"/>
    <w:rsid w:val="00DF462B"/>
    <w:rsid w:val="00DF51F5"/>
    <w:rsid w:val="00DF723D"/>
    <w:rsid w:val="00E00F98"/>
    <w:rsid w:val="00E011E7"/>
    <w:rsid w:val="00E0683B"/>
    <w:rsid w:val="00E07CAE"/>
    <w:rsid w:val="00E10A05"/>
    <w:rsid w:val="00E13135"/>
    <w:rsid w:val="00E136A9"/>
    <w:rsid w:val="00E22453"/>
    <w:rsid w:val="00E22513"/>
    <w:rsid w:val="00E256A6"/>
    <w:rsid w:val="00E25960"/>
    <w:rsid w:val="00E26CA7"/>
    <w:rsid w:val="00E2700D"/>
    <w:rsid w:val="00E33F50"/>
    <w:rsid w:val="00E42103"/>
    <w:rsid w:val="00E43175"/>
    <w:rsid w:val="00E43F01"/>
    <w:rsid w:val="00E50629"/>
    <w:rsid w:val="00E5075E"/>
    <w:rsid w:val="00E51CBC"/>
    <w:rsid w:val="00E52CE9"/>
    <w:rsid w:val="00E533E0"/>
    <w:rsid w:val="00E53BE4"/>
    <w:rsid w:val="00E54797"/>
    <w:rsid w:val="00E56125"/>
    <w:rsid w:val="00E57A91"/>
    <w:rsid w:val="00E612FA"/>
    <w:rsid w:val="00E67374"/>
    <w:rsid w:val="00E676AF"/>
    <w:rsid w:val="00E7033C"/>
    <w:rsid w:val="00E73988"/>
    <w:rsid w:val="00E73DA8"/>
    <w:rsid w:val="00E76984"/>
    <w:rsid w:val="00E81583"/>
    <w:rsid w:val="00E816D5"/>
    <w:rsid w:val="00E85D6C"/>
    <w:rsid w:val="00E863E2"/>
    <w:rsid w:val="00E8739B"/>
    <w:rsid w:val="00E93851"/>
    <w:rsid w:val="00E9626A"/>
    <w:rsid w:val="00EA34C6"/>
    <w:rsid w:val="00EA5E14"/>
    <w:rsid w:val="00EA6C27"/>
    <w:rsid w:val="00EA72FD"/>
    <w:rsid w:val="00EB04CF"/>
    <w:rsid w:val="00EB0B21"/>
    <w:rsid w:val="00EB1174"/>
    <w:rsid w:val="00EB204B"/>
    <w:rsid w:val="00EB31AE"/>
    <w:rsid w:val="00EB60B0"/>
    <w:rsid w:val="00EB71CE"/>
    <w:rsid w:val="00EB73DD"/>
    <w:rsid w:val="00EC4452"/>
    <w:rsid w:val="00EC6821"/>
    <w:rsid w:val="00EC7271"/>
    <w:rsid w:val="00ED2189"/>
    <w:rsid w:val="00ED3517"/>
    <w:rsid w:val="00ED4939"/>
    <w:rsid w:val="00ED52AD"/>
    <w:rsid w:val="00EE1F4C"/>
    <w:rsid w:val="00EE3E0C"/>
    <w:rsid w:val="00EE4664"/>
    <w:rsid w:val="00EE739D"/>
    <w:rsid w:val="00EE7DA8"/>
    <w:rsid w:val="00EF495C"/>
    <w:rsid w:val="00EF7C9E"/>
    <w:rsid w:val="00F0298A"/>
    <w:rsid w:val="00F05B37"/>
    <w:rsid w:val="00F06DEA"/>
    <w:rsid w:val="00F07E14"/>
    <w:rsid w:val="00F11693"/>
    <w:rsid w:val="00F15299"/>
    <w:rsid w:val="00F154A4"/>
    <w:rsid w:val="00F2101A"/>
    <w:rsid w:val="00F210B4"/>
    <w:rsid w:val="00F24FF4"/>
    <w:rsid w:val="00F25170"/>
    <w:rsid w:val="00F26C80"/>
    <w:rsid w:val="00F273EC"/>
    <w:rsid w:val="00F36AC7"/>
    <w:rsid w:val="00F43355"/>
    <w:rsid w:val="00F450A5"/>
    <w:rsid w:val="00F4591A"/>
    <w:rsid w:val="00F47659"/>
    <w:rsid w:val="00F51B63"/>
    <w:rsid w:val="00F521AB"/>
    <w:rsid w:val="00F53147"/>
    <w:rsid w:val="00F53D2F"/>
    <w:rsid w:val="00F5540B"/>
    <w:rsid w:val="00F56FA6"/>
    <w:rsid w:val="00F6143E"/>
    <w:rsid w:val="00F61C8C"/>
    <w:rsid w:val="00F6386C"/>
    <w:rsid w:val="00F64605"/>
    <w:rsid w:val="00F667F3"/>
    <w:rsid w:val="00F74100"/>
    <w:rsid w:val="00F75918"/>
    <w:rsid w:val="00F776B6"/>
    <w:rsid w:val="00F81297"/>
    <w:rsid w:val="00F86090"/>
    <w:rsid w:val="00F948AE"/>
    <w:rsid w:val="00FA0080"/>
    <w:rsid w:val="00FA3FD7"/>
    <w:rsid w:val="00FA5C34"/>
    <w:rsid w:val="00FA724A"/>
    <w:rsid w:val="00FB342B"/>
    <w:rsid w:val="00FB5DAF"/>
    <w:rsid w:val="00FB73E9"/>
    <w:rsid w:val="00FC0B91"/>
    <w:rsid w:val="00FC2000"/>
    <w:rsid w:val="00FC6B63"/>
    <w:rsid w:val="00FD2383"/>
    <w:rsid w:val="00FD38D3"/>
    <w:rsid w:val="00FD508D"/>
    <w:rsid w:val="00FD7DC5"/>
    <w:rsid w:val="00FE4581"/>
    <w:rsid w:val="00FE710D"/>
    <w:rsid w:val="00FF33BA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E9D"/>
    <w:pPr>
      <w:keepNext/>
      <w:widowControl w:val="0"/>
      <w:suppressAutoHyphens/>
      <w:ind w:left="1500" w:hanging="360"/>
      <w:jc w:val="center"/>
      <w:outlineLvl w:val="0"/>
    </w:pPr>
    <w:rPr>
      <w:rFonts w:eastAsia="Andale Sans UI"/>
      <w:b/>
      <w:kern w:val="1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9D1E9D"/>
    <w:pPr>
      <w:keepNext/>
      <w:widowControl w:val="0"/>
      <w:suppressAutoHyphens/>
      <w:spacing w:before="240" w:after="60"/>
      <w:ind w:left="2220" w:hanging="3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D1E9D"/>
    <w:pPr>
      <w:keepNext/>
      <w:widowControl w:val="0"/>
      <w:suppressAutoHyphens/>
      <w:spacing w:before="240" w:after="60"/>
      <w:ind w:left="2940" w:hanging="360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6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67FF8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67FF8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C67F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67FF8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7FF8"/>
    <w:pPr>
      <w:ind w:left="720"/>
      <w:contextualSpacing/>
    </w:pPr>
  </w:style>
  <w:style w:type="paragraph" w:customStyle="1" w:styleId="ConsPlusNormal">
    <w:name w:val="ConsPlusNormal"/>
    <w:rsid w:val="00C67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67FF8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Normal (Web)"/>
    <w:basedOn w:val="a"/>
    <w:uiPriority w:val="99"/>
    <w:rsid w:val="00C67FF8"/>
    <w:pPr>
      <w:suppressAutoHyphens/>
      <w:spacing w:before="280" w:after="280"/>
    </w:pPr>
    <w:rPr>
      <w:lang w:eastAsia="zh-CN"/>
    </w:rPr>
  </w:style>
  <w:style w:type="paragraph" w:styleId="a5">
    <w:name w:val="No Spacing"/>
    <w:link w:val="a6"/>
    <w:uiPriority w:val="1"/>
    <w:qFormat/>
    <w:rsid w:val="00C6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C67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33">
    <w:name w:val="Body Text 3"/>
    <w:basedOn w:val="a"/>
    <w:link w:val="34"/>
    <w:rsid w:val="00C67FF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7FF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C6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7FF8"/>
    <w:rPr>
      <w:rFonts w:cs="Times New Roman"/>
    </w:rPr>
  </w:style>
  <w:style w:type="paragraph" w:styleId="aa">
    <w:name w:val="header"/>
    <w:basedOn w:val="a"/>
    <w:link w:val="ab"/>
    <w:uiPriority w:val="99"/>
    <w:rsid w:val="00C67F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67FF8"/>
    <w:rPr>
      <w:rFonts w:ascii="Calibri" w:eastAsia="Times New Roman" w:hAnsi="Calibri" w:cs="Times New Roman"/>
      <w:lang w:eastAsia="ru-RU"/>
    </w:rPr>
  </w:style>
  <w:style w:type="character" w:customStyle="1" w:styleId="FontStyle66">
    <w:name w:val="Font Style66"/>
    <w:basedOn w:val="a0"/>
    <w:uiPriority w:val="99"/>
    <w:rsid w:val="00C67FF8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6"/>
      <w:jc w:val="both"/>
    </w:pPr>
  </w:style>
  <w:style w:type="paragraph" w:customStyle="1" w:styleId="Style49">
    <w:name w:val="Style49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1"/>
      <w:jc w:val="both"/>
    </w:pPr>
  </w:style>
  <w:style w:type="character" w:customStyle="1" w:styleId="FontStyle64">
    <w:name w:val="Font Style64"/>
    <w:basedOn w:val="a0"/>
    <w:uiPriority w:val="99"/>
    <w:rsid w:val="00C67FF8"/>
    <w:rPr>
      <w:rFonts w:ascii="Times New Roman" w:hAnsi="Times New Roman" w:cs="Times New Roman"/>
      <w:i/>
      <w:iCs/>
      <w:sz w:val="22"/>
      <w:szCs w:val="22"/>
    </w:rPr>
  </w:style>
  <w:style w:type="paragraph" w:customStyle="1" w:styleId="ac">
    <w:name w:val="Новый"/>
    <w:basedOn w:val="a"/>
    <w:rsid w:val="00C67FF8"/>
    <w:pPr>
      <w:spacing w:line="360" w:lineRule="auto"/>
      <w:ind w:firstLine="454"/>
      <w:jc w:val="both"/>
    </w:pPr>
    <w:rPr>
      <w:sz w:val="28"/>
    </w:rPr>
  </w:style>
  <w:style w:type="table" w:styleId="ad">
    <w:name w:val="Table Grid"/>
    <w:basedOn w:val="a1"/>
    <w:uiPriority w:val="39"/>
    <w:rsid w:val="00C6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7F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F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C67FF8"/>
  </w:style>
  <w:style w:type="character" w:customStyle="1" w:styleId="apple-converted-space">
    <w:name w:val="apple-converted-space"/>
    <w:basedOn w:val="a0"/>
    <w:rsid w:val="00C67FF8"/>
  </w:style>
  <w:style w:type="paragraph" w:customStyle="1" w:styleId="Style5">
    <w:name w:val="Style5"/>
    <w:basedOn w:val="a"/>
    <w:uiPriority w:val="99"/>
    <w:rsid w:val="00C67FF8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rsid w:val="00C67FF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67FF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67FF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C67FF8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21">
    <w:name w:val="Font Style21"/>
    <w:rsid w:val="00C67FF8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nhideWhenUsed/>
    <w:rsid w:val="00C67FF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C67FF8"/>
    <w:pPr>
      <w:spacing w:after="120"/>
    </w:pPr>
  </w:style>
  <w:style w:type="character" w:customStyle="1" w:styleId="af3">
    <w:name w:val="Основной текст Знак"/>
    <w:basedOn w:val="a0"/>
    <w:link w:val="af2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C67FF8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C67FF8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C67F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C67FF8"/>
    <w:rPr>
      <w:vertAlign w:val="superscript"/>
    </w:rPr>
  </w:style>
  <w:style w:type="paragraph" w:styleId="35">
    <w:name w:val="List Bullet 3"/>
    <w:basedOn w:val="a"/>
    <w:autoRedefine/>
    <w:unhideWhenUsed/>
    <w:rsid w:val="00C67FF8"/>
    <w:pPr>
      <w:tabs>
        <w:tab w:val="num" w:pos="480"/>
      </w:tabs>
      <w:ind w:left="480" w:hanging="480"/>
    </w:pPr>
  </w:style>
  <w:style w:type="character" w:customStyle="1" w:styleId="FontStyle227">
    <w:name w:val="Font Style227"/>
    <w:uiPriority w:val="99"/>
    <w:rsid w:val="00C67FF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C67FF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rsid w:val="00C67FF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C67FF8"/>
    <w:rPr>
      <w:rFonts w:ascii="Franklin Gothic Medium" w:hAnsi="Franklin Gothic Medium" w:cs="Franklin Gothic Medium"/>
      <w:sz w:val="20"/>
      <w:szCs w:val="20"/>
    </w:rPr>
  </w:style>
  <w:style w:type="paragraph" w:customStyle="1" w:styleId="Style98">
    <w:name w:val="Style98"/>
    <w:basedOn w:val="a"/>
    <w:rsid w:val="00C67FF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C67FF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6">
    <w:name w:val="Знак Знак3"/>
    <w:semiHidden/>
    <w:rsid w:val="00C67FF8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C67FF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7FF8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7">
    <w:name w:val="Основной текст_"/>
    <w:basedOn w:val="a0"/>
    <w:link w:val="12"/>
    <w:locked/>
    <w:rsid w:val="00C67F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C67FF8"/>
    <w:pPr>
      <w:shd w:val="clear" w:color="auto" w:fill="FFFFFF"/>
      <w:spacing w:line="322" w:lineRule="exact"/>
      <w:jc w:val="both"/>
    </w:pPr>
    <w:rPr>
      <w:sz w:val="25"/>
      <w:szCs w:val="25"/>
      <w:lang w:eastAsia="en-US"/>
    </w:rPr>
  </w:style>
  <w:style w:type="character" w:customStyle="1" w:styleId="37">
    <w:name w:val="Основной текст (3)_"/>
    <w:basedOn w:val="a0"/>
    <w:link w:val="38"/>
    <w:locked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67FF8"/>
    <w:pPr>
      <w:shd w:val="clear" w:color="auto" w:fill="FFFFFF"/>
      <w:spacing w:line="0" w:lineRule="atLeast"/>
      <w:jc w:val="both"/>
    </w:pPr>
    <w:rPr>
      <w:sz w:val="38"/>
      <w:szCs w:val="38"/>
      <w:lang w:eastAsia="en-US"/>
    </w:rPr>
  </w:style>
  <w:style w:type="character" w:customStyle="1" w:styleId="19pt">
    <w:name w:val="Основной текст + 19 pt"/>
    <w:basedOn w:val="af7"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FontStyle16">
    <w:name w:val="Font Style16"/>
    <w:basedOn w:val="a0"/>
    <w:uiPriority w:val="99"/>
    <w:rsid w:val="00C67FF8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67F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C67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C67F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C6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C67FF8"/>
    <w:rPr>
      <w:b/>
      <w:bCs/>
    </w:rPr>
  </w:style>
  <w:style w:type="table" w:customStyle="1" w:styleId="14">
    <w:name w:val="Сетка таблицы1"/>
    <w:basedOn w:val="a1"/>
    <w:next w:val="ad"/>
    <w:rsid w:val="0097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004853"/>
  </w:style>
  <w:style w:type="numbering" w:customStyle="1" w:styleId="25">
    <w:name w:val="Нет списка2"/>
    <w:next w:val="a2"/>
    <w:uiPriority w:val="99"/>
    <w:semiHidden/>
    <w:unhideWhenUsed/>
    <w:rsid w:val="00735761"/>
  </w:style>
  <w:style w:type="paragraph" w:customStyle="1" w:styleId="Style1">
    <w:name w:val="Style1"/>
    <w:basedOn w:val="a"/>
    <w:uiPriority w:val="99"/>
    <w:rsid w:val="00735761"/>
    <w:pPr>
      <w:widowControl w:val="0"/>
      <w:autoSpaceDE w:val="0"/>
      <w:autoSpaceDN w:val="0"/>
      <w:adjustRightInd w:val="0"/>
      <w:spacing w:line="199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735761"/>
    <w:pPr>
      <w:widowControl w:val="0"/>
      <w:autoSpaceDE w:val="0"/>
      <w:autoSpaceDN w:val="0"/>
      <w:adjustRightInd w:val="0"/>
      <w:spacing w:line="706" w:lineRule="exact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73576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735761"/>
    <w:pPr>
      <w:widowControl w:val="0"/>
      <w:autoSpaceDE w:val="0"/>
      <w:autoSpaceDN w:val="0"/>
      <w:adjustRightInd w:val="0"/>
      <w:spacing w:line="220" w:lineRule="exact"/>
      <w:ind w:firstLine="394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rsid w:val="00735761"/>
    <w:pPr>
      <w:widowControl w:val="0"/>
      <w:autoSpaceDE w:val="0"/>
      <w:autoSpaceDN w:val="0"/>
      <w:adjustRightInd w:val="0"/>
      <w:spacing w:line="192" w:lineRule="exact"/>
      <w:ind w:firstLine="2458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5">
    <w:name w:val="Style1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73576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73576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735761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jc w:val="center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ind w:hanging="297"/>
      <w:jc w:val="both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735761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rsid w:val="00735761"/>
    <w:pPr>
      <w:widowControl w:val="0"/>
      <w:autoSpaceDE w:val="0"/>
      <w:autoSpaceDN w:val="0"/>
      <w:adjustRightInd w:val="0"/>
      <w:spacing w:line="398" w:lineRule="exact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735761"/>
    <w:pPr>
      <w:widowControl w:val="0"/>
      <w:autoSpaceDE w:val="0"/>
      <w:autoSpaceDN w:val="0"/>
      <w:adjustRightInd w:val="0"/>
      <w:spacing w:line="178" w:lineRule="exact"/>
      <w:ind w:firstLine="346"/>
      <w:jc w:val="both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42">
    <w:name w:val="Style4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3">
    <w:name w:val="Style4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44">
    <w:name w:val="Style44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134"/>
      <w:jc w:val="both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uiPriority w:val="99"/>
    <w:rsid w:val="00735761"/>
    <w:pPr>
      <w:widowControl w:val="0"/>
      <w:autoSpaceDE w:val="0"/>
      <w:autoSpaceDN w:val="0"/>
      <w:adjustRightInd w:val="0"/>
      <w:jc w:val="right"/>
    </w:pPr>
    <w:rPr>
      <w:rFonts w:ascii="Microsoft Sans Serif" w:hAnsi="Microsoft Sans Serif" w:cs="Microsoft Sans Serif"/>
    </w:rPr>
  </w:style>
  <w:style w:type="paragraph" w:customStyle="1" w:styleId="Style46">
    <w:name w:val="Style46"/>
    <w:basedOn w:val="a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47">
    <w:name w:val="Style4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8">
    <w:name w:val="Style48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Microsoft Sans Serif" w:hAnsi="Microsoft Sans Serif" w:cs="Microsoft Sans Serif"/>
    </w:rPr>
  </w:style>
  <w:style w:type="paragraph" w:customStyle="1" w:styleId="Style50">
    <w:name w:val="Style50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Microsoft Sans Serif" w:hAnsi="Microsoft Sans Serif" w:cs="Microsoft Sans Serif"/>
    </w:rPr>
  </w:style>
  <w:style w:type="paragraph" w:customStyle="1" w:styleId="Style51">
    <w:name w:val="Style51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422"/>
    </w:pPr>
    <w:rPr>
      <w:rFonts w:ascii="Microsoft Sans Serif" w:hAnsi="Microsoft Sans Serif" w:cs="Microsoft Sans Serif"/>
    </w:rPr>
  </w:style>
  <w:style w:type="paragraph" w:customStyle="1" w:styleId="Style52">
    <w:name w:val="Style5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715"/>
    </w:pPr>
    <w:rPr>
      <w:rFonts w:ascii="Microsoft Sans Serif" w:hAnsi="Microsoft Sans Serif" w:cs="Microsoft Sans Serif"/>
    </w:rPr>
  </w:style>
  <w:style w:type="paragraph" w:customStyle="1" w:styleId="Style54">
    <w:name w:val="Style54"/>
    <w:basedOn w:val="a"/>
    <w:uiPriority w:val="99"/>
    <w:rsid w:val="00735761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Microsoft Sans Serif" w:hAnsi="Microsoft Sans Serif" w:cs="Microsoft Sans Serif"/>
    </w:rPr>
  </w:style>
  <w:style w:type="paragraph" w:customStyle="1" w:styleId="Style55">
    <w:name w:val="Style5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56">
    <w:name w:val="Style56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7">
    <w:name w:val="Style57"/>
    <w:basedOn w:val="a"/>
    <w:uiPriority w:val="99"/>
    <w:rsid w:val="0073576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58">
    <w:name w:val="Style5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59">
    <w:name w:val="Style5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0">
    <w:name w:val="Style6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758"/>
      <w:jc w:val="both"/>
    </w:pPr>
    <w:rPr>
      <w:rFonts w:ascii="Microsoft Sans Serif" w:hAnsi="Microsoft Sans Serif" w:cs="Microsoft Sans Serif"/>
    </w:rPr>
  </w:style>
  <w:style w:type="paragraph" w:customStyle="1" w:styleId="Style61">
    <w:name w:val="Style61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2">
    <w:name w:val="Style6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394"/>
    </w:pPr>
    <w:rPr>
      <w:rFonts w:ascii="Microsoft Sans Serif" w:hAnsi="Microsoft Sans Serif" w:cs="Microsoft Sans Serif"/>
    </w:rPr>
  </w:style>
  <w:style w:type="paragraph" w:customStyle="1" w:styleId="Style63">
    <w:name w:val="Style63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950"/>
    </w:pPr>
    <w:rPr>
      <w:rFonts w:ascii="Microsoft Sans Serif" w:hAnsi="Microsoft Sans Serif" w:cs="Microsoft Sans Serif"/>
    </w:rPr>
  </w:style>
  <w:style w:type="paragraph" w:customStyle="1" w:styleId="Style64">
    <w:name w:val="Style64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115"/>
    </w:pPr>
    <w:rPr>
      <w:rFonts w:ascii="Microsoft Sans Serif" w:hAnsi="Microsoft Sans Serif" w:cs="Microsoft Sans Serif"/>
    </w:rPr>
  </w:style>
  <w:style w:type="paragraph" w:customStyle="1" w:styleId="Style65">
    <w:name w:val="Style65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110"/>
    </w:pPr>
    <w:rPr>
      <w:rFonts w:ascii="Microsoft Sans Serif" w:hAnsi="Microsoft Sans Serif" w:cs="Microsoft Sans Serif"/>
    </w:rPr>
  </w:style>
  <w:style w:type="paragraph" w:customStyle="1" w:styleId="Style66">
    <w:name w:val="Style66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7">
    <w:name w:val="Style6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8">
    <w:name w:val="Style6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9">
    <w:name w:val="Style6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0">
    <w:name w:val="Style70"/>
    <w:basedOn w:val="a"/>
    <w:uiPriority w:val="99"/>
    <w:rsid w:val="00735761"/>
    <w:pPr>
      <w:widowControl w:val="0"/>
      <w:autoSpaceDE w:val="0"/>
      <w:autoSpaceDN w:val="0"/>
      <w:adjustRightInd w:val="0"/>
      <w:spacing w:line="130" w:lineRule="exact"/>
      <w:jc w:val="both"/>
    </w:pPr>
    <w:rPr>
      <w:rFonts w:ascii="Microsoft Sans Serif" w:hAnsi="Microsoft Sans Serif" w:cs="Microsoft Sans Serif"/>
    </w:rPr>
  </w:style>
  <w:style w:type="paragraph" w:customStyle="1" w:styleId="Style71">
    <w:name w:val="Style71"/>
    <w:basedOn w:val="a"/>
    <w:uiPriority w:val="99"/>
    <w:rsid w:val="00735761"/>
    <w:pPr>
      <w:widowControl w:val="0"/>
      <w:autoSpaceDE w:val="0"/>
      <w:autoSpaceDN w:val="0"/>
      <w:adjustRightInd w:val="0"/>
      <w:spacing w:line="190" w:lineRule="exact"/>
    </w:pPr>
    <w:rPr>
      <w:rFonts w:ascii="Microsoft Sans Serif" w:hAnsi="Microsoft Sans Serif" w:cs="Microsoft Sans Serif"/>
    </w:rPr>
  </w:style>
  <w:style w:type="paragraph" w:customStyle="1" w:styleId="Style72">
    <w:name w:val="Style7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461"/>
      <w:jc w:val="both"/>
    </w:pPr>
    <w:rPr>
      <w:rFonts w:ascii="Microsoft Sans Serif" w:hAnsi="Microsoft Sans Serif" w:cs="Microsoft Sans Serif"/>
    </w:rPr>
  </w:style>
  <w:style w:type="paragraph" w:customStyle="1" w:styleId="Style73">
    <w:name w:val="Style7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4">
    <w:name w:val="Style74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5">
    <w:name w:val="Style75"/>
    <w:basedOn w:val="a"/>
    <w:uiPriority w:val="99"/>
    <w:rsid w:val="00735761"/>
    <w:pPr>
      <w:widowControl w:val="0"/>
      <w:autoSpaceDE w:val="0"/>
      <w:autoSpaceDN w:val="0"/>
      <w:adjustRightInd w:val="0"/>
      <w:spacing w:line="432" w:lineRule="exact"/>
      <w:ind w:hanging="389"/>
    </w:pPr>
    <w:rPr>
      <w:rFonts w:ascii="Microsoft Sans Serif" w:hAnsi="Microsoft Sans Serif" w:cs="Microsoft Sans Serif"/>
    </w:rPr>
  </w:style>
  <w:style w:type="paragraph" w:customStyle="1" w:styleId="Style76">
    <w:name w:val="Style76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7">
    <w:name w:val="Style77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paragraph" w:customStyle="1" w:styleId="Style78">
    <w:name w:val="Style7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9">
    <w:name w:val="Style7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</w:pPr>
    <w:rPr>
      <w:rFonts w:ascii="Microsoft Sans Serif" w:hAnsi="Microsoft Sans Serif" w:cs="Microsoft Sans Serif"/>
    </w:rPr>
  </w:style>
  <w:style w:type="paragraph" w:customStyle="1" w:styleId="Style80">
    <w:name w:val="Style80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 w:cs="Microsoft Sans Serif"/>
    </w:rPr>
  </w:style>
  <w:style w:type="paragraph" w:customStyle="1" w:styleId="Style81">
    <w:name w:val="Style81"/>
    <w:basedOn w:val="a"/>
    <w:uiPriority w:val="99"/>
    <w:rsid w:val="00735761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Microsoft Sans Serif" w:hAnsi="Microsoft Sans Serif" w:cs="Microsoft Sans Serif"/>
    </w:rPr>
  </w:style>
  <w:style w:type="paragraph" w:customStyle="1" w:styleId="Style82">
    <w:name w:val="Style8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3">
    <w:name w:val="Style8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4">
    <w:name w:val="Style84"/>
    <w:basedOn w:val="a"/>
    <w:uiPriority w:val="99"/>
    <w:rsid w:val="00735761"/>
    <w:pPr>
      <w:widowControl w:val="0"/>
      <w:autoSpaceDE w:val="0"/>
      <w:autoSpaceDN w:val="0"/>
      <w:adjustRightInd w:val="0"/>
      <w:spacing w:line="196" w:lineRule="exact"/>
      <w:jc w:val="both"/>
    </w:pPr>
    <w:rPr>
      <w:rFonts w:ascii="Microsoft Sans Serif" w:hAnsi="Microsoft Sans Serif" w:cs="Microsoft Sans Serif"/>
    </w:rPr>
  </w:style>
  <w:style w:type="paragraph" w:customStyle="1" w:styleId="Style85">
    <w:name w:val="Style8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7">
    <w:name w:val="Style8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8">
    <w:name w:val="Style8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uiPriority w:val="99"/>
    <w:rsid w:val="0073576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character" w:customStyle="1" w:styleId="FontStyle91">
    <w:name w:val="Font Style91"/>
    <w:uiPriority w:val="99"/>
    <w:rsid w:val="0073576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2">
    <w:name w:val="Font Style92"/>
    <w:uiPriority w:val="99"/>
    <w:rsid w:val="00735761"/>
    <w:rPr>
      <w:rFonts w:ascii="Franklin Gothic Medium Cond" w:hAnsi="Franklin Gothic Medium Cond" w:cs="Franklin Gothic Medium Cond"/>
      <w:b/>
      <w:bCs/>
      <w:sz w:val="88"/>
      <w:szCs w:val="88"/>
    </w:rPr>
  </w:style>
  <w:style w:type="character" w:customStyle="1" w:styleId="FontStyle93">
    <w:name w:val="Font Style93"/>
    <w:uiPriority w:val="99"/>
    <w:rsid w:val="00735761"/>
    <w:rPr>
      <w:rFonts w:ascii="Franklin Gothic Heavy" w:hAnsi="Franklin Gothic Heavy" w:cs="Franklin Gothic Heavy"/>
      <w:sz w:val="26"/>
      <w:szCs w:val="26"/>
    </w:rPr>
  </w:style>
  <w:style w:type="character" w:customStyle="1" w:styleId="FontStyle94">
    <w:name w:val="Font Style94"/>
    <w:uiPriority w:val="99"/>
    <w:rsid w:val="00735761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95">
    <w:name w:val="Font Style95"/>
    <w:uiPriority w:val="99"/>
    <w:rsid w:val="00735761"/>
    <w:rPr>
      <w:rFonts w:ascii="Franklin Gothic Medium Cond" w:hAnsi="Franklin Gothic Medium Cond" w:cs="Franklin Gothic Medium Cond"/>
      <w:sz w:val="42"/>
      <w:szCs w:val="42"/>
    </w:rPr>
  </w:style>
  <w:style w:type="character" w:customStyle="1" w:styleId="FontStyle96">
    <w:name w:val="Font Style96"/>
    <w:uiPriority w:val="99"/>
    <w:rsid w:val="00735761"/>
    <w:rPr>
      <w:rFonts w:ascii="Franklin Gothic Medium Cond" w:hAnsi="Franklin Gothic Medium Cond" w:cs="Franklin Gothic Medium Cond"/>
      <w:spacing w:val="10"/>
      <w:sz w:val="68"/>
      <w:szCs w:val="68"/>
    </w:rPr>
  </w:style>
  <w:style w:type="character" w:customStyle="1" w:styleId="FontStyle97">
    <w:name w:val="Font Style97"/>
    <w:uiPriority w:val="99"/>
    <w:rsid w:val="00735761"/>
    <w:rPr>
      <w:rFonts w:ascii="Consolas" w:hAnsi="Consolas" w:cs="Consolas"/>
      <w:b/>
      <w:bCs/>
      <w:sz w:val="20"/>
      <w:szCs w:val="20"/>
    </w:rPr>
  </w:style>
  <w:style w:type="character" w:customStyle="1" w:styleId="FontStyle98">
    <w:name w:val="Font Style98"/>
    <w:uiPriority w:val="99"/>
    <w:rsid w:val="00735761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99">
    <w:name w:val="Font Style99"/>
    <w:uiPriority w:val="99"/>
    <w:rsid w:val="00735761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00">
    <w:name w:val="Font Style100"/>
    <w:uiPriority w:val="99"/>
    <w:rsid w:val="007357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1">
    <w:name w:val="Font Style101"/>
    <w:uiPriority w:val="99"/>
    <w:rsid w:val="0073576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02">
    <w:name w:val="Font Style102"/>
    <w:uiPriority w:val="99"/>
    <w:rsid w:val="00735761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uiPriority w:val="99"/>
    <w:rsid w:val="00735761"/>
    <w:rPr>
      <w:rFonts w:ascii="Microsoft Sans Serif" w:hAnsi="Microsoft Sans Serif" w:cs="Microsoft Sans Serif"/>
      <w:sz w:val="62"/>
      <w:szCs w:val="62"/>
    </w:rPr>
  </w:style>
  <w:style w:type="character" w:customStyle="1" w:styleId="FontStyle104">
    <w:name w:val="Font Style104"/>
    <w:uiPriority w:val="99"/>
    <w:rsid w:val="0073576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5">
    <w:name w:val="Font Style105"/>
    <w:uiPriority w:val="99"/>
    <w:rsid w:val="0073576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735761"/>
    <w:rPr>
      <w:rFonts w:ascii="Microsoft Sans Serif" w:hAnsi="Microsoft Sans Serif" w:cs="Microsoft Sans Serif"/>
      <w:sz w:val="16"/>
      <w:szCs w:val="16"/>
    </w:rPr>
  </w:style>
  <w:style w:type="character" w:customStyle="1" w:styleId="FontStyle107">
    <w:name w:val="Font Style107"/>
    <w:uiPriority w:val="99"/>
    <w:rsid w:val="007357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uiPriority w:val="99"/>
    <w:rsid w:val="00735761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109">
    <w:name w:val="Font Style109"/>
    <w:uiPriority w:val="99"/>
    <w:rsid w:val="007357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0">
    <w:name w:val="Font Style110"/>
    <w:uiPriority w:val="99"/>
    <w:rsid w:val="00735761"/>
    <w:rPr>
      <w:rFonts w:ascii="Microsoft Sans Serif" w:hAnsi="Microsoft Sans Serif" w:cs="Microsoft Sans Serif"/>
      <w:sz w:val="26"/>
      <w:szCs w:val="26"/>
    </w:rPr>
  </w:style>
  <w:style w:type="character" w:customStyle="1" w:styleId="FontStyle111">
    <w:name w:val="Font Style111"/>
    <w:uiPriority w:val="99"/>
    <w:rsid w:val="0073576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12">
    <w:name w:val="Font Style112"/>
    <w:uiPriority w:val="99"/>
    <w:rsid w:val="00735761"/>
    <w:rPr>
      <w:rFonts w:ascii="Microsoft Sans Serif" w:hAnsi="Microsoft Sans Serif" w:cs="Microsoft Sans Serif"/>
      <w:sz w:val="30"/>
      <w:szCs w:val="30"/>
    </w:rPr>
  </w:style>
  <w:style w:type="character" w:customStyle="1" w:styleId="FontStyle113">
    <w:name w:val="Font Style113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4">
    <w:name w:val="Font Style114"/>
    <w:uiPriority w:val="99"/>
    <w:rsid w:val="00735761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735761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8">
    <w:name w:val="Font Style118"/>
    <w:uiPriority w:val="99"/>
    <w:rsid w:val="00735761"/>
    <w:rPr>
      <w:rFonts w:ascii="Microsoft Sans Serif" w:hAnsi="Microsoft Sans Serif" w:cs="Microsoft Sans Serif"/>
      <w:smallCaps/>
      <w:sz w:val="26"/>
      <w:szCs w:val="26"/>
    </w:rPr>
  </w:style>
  <w:style w:type="character" w:customStyle="1" w:styleId="FontStyle119">
    <w:name w:val="Font Style119"/>
    <w:uiPriority w:val="99"/>
    <w:rsid w:val="0073576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20">
    <w:name w:val="Font Style120"/>
    <w:uiPriority w:val="99"/>
    <w:rsid w:val="00735761"/>
    <w:rPr>
      <w:rFonts w:ascii="Microsoft Sans Serif" w:hAnsi="Microsoft Sans Serif" w:cs="Microsoft Sans Serif"/>
      <w:sz w:val="24"/>
      <w:szCs w:val="24"/>
    </w:rPr>
  </w:style>
  <w:style w:type="character" w:customStyle="1" w:styleId="FontStyle121">
    <w:name w:val="Font Style121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uiPriority w:val="99"/>
    <w:rsid w:val="0073576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3">
    <w:name w:val="Font Style123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uiPriority w:val="99"/>
    <w:rsid w:val="0073576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6">
    <w:name w:val="Font Style126"/>
    <w:uiPriority w:val="99"/>
    <w:rsid w:val="00735761"/>
    <w:rPr>
      <w:rFonts w:ascii="Franklin Gothic Demi" w:hAnsi="Franklin Gothic Demi" w:cs="Franklin Gothic Demi"/>
      <w:sz w:val="12"/>
      <w:szCs w:val="12"/>
    </w:rPr>
  </w:style>
  <w:style w:type="character" w:customStyle="1" w:styleId="FontStyle127">
    <w:name w:val="Font Style127"/>
    <w:uiPriority w:val="99"/>
    <w:rsid w:val="00735761"/>
    <w:rPr>
      <w:rFonts w:ascii="Microsoft Sans Serif" w:hAnsi="Microsoft Sans Serif" w:cs="Microsoft Sans Serif"/>
      <w:b/>
      <w:bCs/>
      <w:sz w:val="42"/>
      <w:szCs w:val="42"/>
    </w:rPr>
  </w:style>
  <w:style w:type="character" w:customStyle="1" w:styleId="FontStyle128">
    <w:name w:val="Font Style128"/>
    <w:uiPriority w:val="99"/>
    <w:rsid w:val="007357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uiPriority w:val="99"/>
    <w:rsid w:val="00735761"/>
    <w:rPr>
      <w:rFonts w:ascii="Microsoft Sans Serif" w:hAnsi="Microsoft Sans Serif" w:cs="Microsoft Sans Serif"/>
      <w:i/>
      <w:iCs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rsid w:val="009D1E9D"/>
    <w:rPr>
      <w:rFonts w:ascii="Times New Roman" w:eastAsia="Andale Sans UI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9D1E9D"/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D1E9D"/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numbering" w:customStyle="1" w:styleId="39">
    <w:name w:val="Нет списка3"/>
    <w:next w:val="a2"/>
    <w:uiPriority w:val="99"/>
    <w:semiHidden/>
    <w:unhideWhenUsed/>
    <w:rsid w:val="009D1E9D"/>
  </w:style>
  <w:style w:type="character" w:customStyle="1" w:styleId="WW8Num5z0">
    <w:name w:val="WW8Num5z0"/>
    <w:rsid w:val="009D1E9D"/>
    <w:rPr>
      <w:rFonts w:ascii="Symbol" w:hAnsi="Symbol" w:cs="Symbol"/>
    </w:rPr>
  </w:style>
  <w:style w:type="character" w:customStyle="1" w:styleId="WW8Num7z0">
    <w:name w:val="WW8Num7z0"/>
    <w:rsid w:val="009D1E9D"/>
    <w:rPr>
      <w:rFonts w:ascii="Wingdings 2" w:hAnsi="Wingdings 2" w:cs="OpenSymbol"/>
    </w:rPr>
  </w:style>
  <w:style w:type="character" w:customStyle="1" w:styleId="WW8Num7z1">
    <w:name w:val="WW8Num7z1"/>
    <w:rsid w:val="009D1E9D"/>
    <w:rPr>
      <w:rFonts w:ascii="Courier New" w:hAnsi="Courier New" w:cs="Courier New"/>
    </w:rPr>
  </w:style>
  <w:style w:type="character" w:customStyle="1" w:styleId="WW8Num7z2">
    <w:name w:val="WW8Num7z2"/>
    <w:rsid w:val="009D1E9D"/>
    <w:rPr>
      <w:rFonts w:ascii="Wingdings" w:hAnsi="Wingdings" w:cs="Wingdings"/>
    </w:rPr>
  </w:style>
  <w:style w:type="character" w:customStyle="1" w:styleId="WW8Num8z0">
    <w:name w:val="WW8Num8z0"/>
    <w:rsid w:val="009D1E9D"/>
    <w:rPr>
      <w:rFonts w:ascii="Symbol" w:hAnsi="Symbol" w:cs="OpenSymbol"/>
    </w:rPr>
  </w:style>
  <w:style w:type="character" w:customStyle="1" w:styleId="WW8Num8z1">
    <w:name w:val="WW8Num8z1"/>
    <w:rsid w:val="009D1E9D"/>
    <w:rPr>
      <w:rFonts w:ascii="Courier New" w:hAnsi="Courier New" w:cs="Courier New"/>
    </w:rPr>
  </w:style>
  <w:style w:type="character" w:customStyle="1" w:styleId="WW8Num8z2">
    <w:name w:val="WW8Num8z2"/>
    <w:rsid w:val="009D1E9D"/>
    <w:rPr>
      <w:rFonts w:ascii="Wingdings" w:hAnsi="Wingdings" w:cs="Wingdings"/>
    </w:rPr>
  </w:style>
  <w:style w:type="character" w:customStyle="1" w:styleId="WW8Num9z0">
    <w:name w:val="WW8Num9z0"/>
    <w:rsid w:val="009D1E9D"/>
    <w:rPr>
      <w:rFonts w:ascii="Symbol" w:hAnsi="Symbol" w:cs="OpenSymbol"/>
    </w:rPr>
  </w:style>
  <w:style w:type="character" w:customStyle="1" w:styleId="WW8Num9z1">
    <w:name w:val="WW8Num9z1"/>
    <w:rsid w:val="009D1E9D"/>
    <w:rPr>
      <w:rFonts w:ascii="Courier New" w:hAnsi="Courier New" w:cs="Courier New"/>
    </w:rPr>
  </w:style>
  <w:style w:type="character" w:customStyle="1" w:styleId="WW8Num9z2">
    <w:name w:val="WW8Num9z2"/>
    <w:rsid w:val="009D1E9D"/>
    <w:rPr>
      <w:rFonts w:ascii="Wingdings" w:hAnsi="Wingdings" w:cs="Wingdings"/>
      <w:sz w:val="20"/>
    </w:rPr>
  </w:style>
  <w:style w:type="character" w:customStyle="1" w:styleId="WW8Num10z0">
    <w:name w:val="WW8Num10z0"/>
    <w:rsid w:val="009D1E9D"/>
    <w:rPr>
      <w:rFonts w:ascii="Symbol" w:hAnsi="Symbol" w:cs="OpenSymbol"/>
    </w:rPr>
  </w:style>
  <w:style w:type="character" w:customStyle="1" w:styleId="WW8Num11z0">
    <w:name w:val="WW8Num11z0"/>
    <w:rsid w:val="009D1E9D"/>
    <w:rPr>
      <w:rFonts w:ascii="Symbol" w:hAnsi="Symbol" w:cs="OpenSymbol"/>
    </w:rPr>
  </w:style>
  <w:style w:type="character" w:customStyle="1" w:styleId="WW8Num12z0">
    <w:name w:val="WW8Num12z0"/>
    <w:rsid w:val="009D1E9D"/>
    <w:rPr>
      <w:rFonts w:ascii="Wingdings" w:hAnsi="Wingdings" w:cs="Wingdings"/>
    </w:rPr>
  </w:style>
  <w:style w:type="character" w:customStyle="1" w:styleId="WW8Num13z0">
    <w:name w:val="WW8Num13z0"/>
    <w:rsid w:val="009D1E9D"/>
    <w:rPr>
      <w:rFonts w:ascii="Wingdings" w:hAnsi="Wingdings" w:cs="Wingdings"/>
    </w:rPr>
  </w:style>
  <w:style w:type="character" w:customStyle="1" w:styleId="Absatz-Standardschriftart">
    <w:name w:val="Absatz-Standardschriftart"/>
    <w:rsid w:val="009D1E9D"/>
  </w:style>
  <w:style w:type="character" w:customStyle="1" w:styleId="WW-Absatz-Standardschriftart">
    <w:name w:val="WW-Absatz-Standardschriftart"/>
    <w:rsid w:val="009D1E9D"/>
  </w:style>
  <w:style w:type="character" w:customStyle="1" w:styleId="WW8Num14z0">
    <w:name w:val="WW8Num14z0"/>
    <w:rsid w:val="009D1E9D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9D1E9D"/>
  </w:style>
  <w:style w:type="character" w:customStyle="1" w:styleId="WW-Absatz-Standardschriftart11">
    <w:name w:val="WW-Absatz-Standardschriftart11"/>
    <w:rsid w:val="009D1E9D"/>
  </w:style>
  <w:style w:type="character" w:customStyle="1" w:styleId="WW-Absatz-Standardschriftart111">
    <w:name w:val="WW-Absatz-Standardschriftart111"/>
    <w:rsid w:val="009D1E9D"/>
  </w:style>
  <w:style w:type="character" w:customStyle="1" w:styleId="WW8Num3z0">
    <w:name w:val="WW8Num3z0"/>
    <w:rsid w:val="009D1E9D"/>
    <w:rPr>
      <w:rFonts w:ascii="Symbol" w:hAnsi="Symbol" w:cs="Symbol"/>
    </w:rPr>
  </w:style>
  <w:style w:type="character" w:customStyle="1" w:styleId="WW8Num3z1">
    <w:name w:val="WW8Num3z1"/>
    <w:rsid w:val="009D1E9D"/>
    <w:rPr>
      <w:rFonts w:ascii="Courier New" w:hAnsi="Courier New" w:cs="Courier New"/>
    </w:rPr>
  </w:style>
  <w:style w:type="character" w:customStyle="1" w:styleId="WW8Num3z3">
    <w:name w:val="WW8Num3z3"/>
    <w:rsid w:val="009D1E9D"/>
    <w:rPr>
      <w:rFonts w:ascii="Symbol" w:hAnsi="Symbol" w:cs="Symbol"/>
    </w:rPr>
  </w:style>
  <w:style w:type="character" w:customStyle="1" w:styleId="WW8Num5z1">
    <w:name w:val="WW8Num5z1"/>
    <w:rsid w:val="009D1E9D"/>
    <w:rPr>
      <w:rFonts w:ascii="Courier New" w:hAnsi="Courier New" w:cs="Courier New"/>
    </w:rPr>
  </w:style>
  <w:style w:type="character" w:customStyle="1" w:styleId="WW8Num5z3">
    <w:name w:val="WW8Num5z3"/>
    <w:rsid w:val="009D1E9D"/>
    <w:rPr>
      <w:rFonts w:ascii="Symbol" w:hAnsi="Symbol" w:cs="Symbol"/>
    </w:rPr>
  </w:style>
  <w:style w:type="character" w:customStyle="1" w:styleId="WW8Num7z3">
    <w:name w:val="WW8Num7z3"/>
    <w:rsid w:val="009D1E9D"/>
    <w:rPr>
      <w:rFonts w:ascii="Symbol" w:hAnsi="Symbol" w:cs="Symbol"/>
    </w:rPr>
  </w:style>
  <w:style w:type="character" w:customStyle="1" w:styleId="WW8Num8z3">
    <w:name w:val="WW8Num8z3"/>
    <w:rsid w:val="009D1E9D"/>
    <w:rPr>
      <w:rFonts w:ascii="Symbol" w:hAnsi="Symbol" w:cs="Symbol"/>
    </w:rPr>
  </w:style>
  <w:style w:type="character" w:customStyle="1" w:styleId="WW8Num10z1">
    <w:name w:val="WW8Num10z1"/>
    <w:rsid w:val="009D1E9D"/>
    <w:rPr>
      <w:rFonts w:ascii="Courier New" w:hAnsi="Courier New" w:cs="Courier New"/>
    </w:rPr>
  </w:style>
  <w:style w:type="character" w:customStyle="1" w:styleId="WW8Num10z3">
    <w:name w:val="WW8Num10z3"/>
    <w:rsid w:val="009D1E9D"/>
    <w:rPr>
      <w:rFonts w:ascii="Symbol" w:hAnsi="Symbol" w:cs="Symbol"/>
    </w:rPr>
  </w:style>
  <w:style w:type="character" w:customStyle="1" w:styleId="WW8Num11z1">
    <w:name w:val="WW8Num11z1"/>
    <w:rsid w:val="009D1E9D"/>
    <w:rPr>
      <w:rFonts w:ascii="Courier New" w:hAnsi="Courier New" w:cs="Courier New"/>
    </w:rPr>
  </w:style>
  <w:style w:type="character" w:customStyle="1" w:styleId="WW8Num11z3">
    <w:name w:val="WW8Num11z3"/>
    <w:rsid w:val="009D1E9D"/>
    <w:rPr>
      <w:rFonts w:ascii="Symbol" w:hAnsi="Symbol" w:cs="Symbol"/>
    </w:rPr>
  </w:style>
  <w:style w:type="character" w:customStyle="1" w:styleId="WW8Num12z1">
    <w:name w:val="WW8Num12z1"/>
    <w:rsid w:val="009D1E9D"/>
    <w:rPr>
      <w:rFonts w:ascii="Courier New" w:hAnsi="Courier New" w:cs="Courier New"/>
    </w:rPr>
  </w:style>
  <w:style w:type="character" w:customStyle="1" w:styleId="WW8Num12z3">
    <w:name w:val="WW8Num12z3"/>
    <w:rsid w:val="009D1E9D"/>
    <w:rPr>
      <w:rFonts w:ascii="Symbol" w:hAnsi="Symbol" w:cs="Symbol"/>
    </w:rPr>
  </w:style>
  <w:style w:type="character" w:customStyle="1" w:styleId="WW8Num13z1">
    <w:name w:val="WW8Num13z1"/>
    <w:rsid w:val="009D1E9D"/>
    <w:rPr>
      <w:rFonts w:ascii="Courier New" w:hAnsi="Courier New" w:cs="Courier New"/>
    </w:rPr>
  </w:style>
  <w:style w:type="character" w:customStyle="1" w:styleId="WW8Num13z3">
    <w:name w:val="WW8Num13z3"/>
    <w:rsid w:val="009D1E9D"/>
    <w:rPr>
      <w:rFonts w:ascii="Symbol" w:hAnsi="Symbol" w:cs="Symbol"/>
    </w:rPr>
  </w:style>
  <w:style w:type="character" w:customStyle="1" w:styleId="WW8Num14z1">
    <w:name w:val="WW8Num14z1"/>
    <w:rsid w:val="009D1E9D"/>
    <w:rPr>
      <w:rFonts w:ascii="Courier New" w:hAnsi="Courier New" w:cs="Courier New"/>
    </w:rPr>
  </w:style>
  <w:style w:type="character" w:customStyle="1" w:styleId="WW8Num14z3">
    <w:name w:val="WW8Num14z3"/>
    <w:rsid w:val="009D1E9D"/>
    <w:rPr>
      <w:rFonts w:ascii="Symbol" w:hAnsi="Symbol" w:cs="Symbol"/>
    </w:rPr>
  </w:style>
  <w:style w:type="character" w:customStyle="1" w:styleId="WW8Num16z0">
    <w:name w:val="WW8Num16z0"/>
    <w:rsid w:val="009D1E9D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9D1E9D"/>
    <w:rPr>
      <w:rFonts w:ascii="Courier New" w:hAnsi="Courier New" w:cs="Courier New"/>
    </w:rPr>
  </w:style>
  <w:style w:type="character" w:customStyle="1" w:styleId="WW8Num16z2">
    <w:name w:val="WW8Num16z2"/>
    <w:rsid w:val="009D1E9D"/>
    <w:rPr>
      <w:rFonts w:ascii="Wingdings" w:hAnsi="Wingdings" w:cs="Wingdings"/>
    </w:rPr>
  </w:style>
  <w:style w:type="character" w:customStyle="1" w:styleId="WW8Num17z0">
    <w:name w:val="WW8Num17z0"/>
    <w:rsid w:val="009D1E9D"/>
    <w:rPr>
      <w:rFonts w:ascii="Times New Roman" w:hAnsi="Times New Roman" w:cs="Times New Roman"/>
      <w:b w:val="0"/>
    </w:rPr>
  </w:style>
  <w:style w:type="character" w:customStyle="1" w:styleId="WW8Num17z1">
    <w:name w:val="WW8Num17z1"/>
    <w:rsid w:val="009D1E9D"/>
    <w:rPr>
      <w:rFonts w:ascii="Courier New" w:hAnsi="Courier New" w:cs="Courier New"/>
    </w:rPr>
  </w:style>
  <w:style w:type="character" w:customStyle="1" w:styleId="WW8Num17z2">
    <w:name w:val="WW8Num17z2"/>
    <w:rsid w:val="009D1E9D"/>
    <w:rPr>
      <w:rFonts w:ascii="Wingdings" w:hAnsi="Wingdings" w:cs="Wingdings"/>
    </w:rPr>
  </w:style>
  <w:style w:type="character" w:customStyle="1" w:styleId="WW8Num19z0">
    <w:name w:val="WW8Num19z0"/>
    <w:rsid w:val="009D1E9D"/>
    <w:rPr>
      <w:rFonts w:ascii="Wingdings" w:hAnsi="Wingdings" w:cs="Wingdings"/>
    </w:rPr>
  </w:style>
  <w:style w:type="character" w:customStyle="1" w:styleId="WW8Num19z1">
    <w:name w:val="WW8Num19z1"/>
    <w:rsid w:val="009D1E9D"/>
    <w:rPr>
      <w:rFonts w:ascii="Courier New" w:hAnsi="Courier New" w:cs="Courier New"/>
    </w:rPr>
  </w:style>
  <w:style w:type="character" w:customStyle="1" w:styleId="WW8Num19z2">
    <w:name w:val="WW8Num19z2"/>
    <w:rsid w:val="009D1E9D"/>
    <w:rPr>
      <w:rFonts w:ascii="Wingdings" w:hAnsi="Wingdings" w:cs="Wingdings"/>
      <w:sz w:val="20"/>
    </w:rPr>
  </w:style>
  <w:style w:type="character" w:customStyle="1" w:styleId="WW8Num20z0">
    <w:name w:val="WW8Num20z0"/>
    <w:rsid w:val="009D1E9D"/>
    <w:rPr>
      <w:rFonts w:ascii="Wingdings" w:hAnsi="Wingdings" w:cs="Wingdings"/>
    </w:rPr>
  </w:style>
  <w:style w:type="character" w:customStyle="1" w:styleId="WW8Num21z0">
    <w:name w:val="WW8Num21z0"/>
    <w:rsid w:val="009D1E9D"/>
    <w:rPr>
      <w:rFonts w:ascii="Symbol" w:hAnsi="Symbol" w:cs="Symbol"/>
    </w:rPr>
  </w:style>
  <w:style w:type="character" w:customStyle="1" w:styleId="WW8Num22z0">
    <w:name w:val="WW8Num22z0"/>
    <w:rsid w:val="009D1E9D"/>
    <w:rPr>
      <w:rFonts w:ascii="Symbol" w:hAnsi="Symbol" w:cs="Symbol"/>
    </w:rPr>
  </w:style>
  <w:style w:type="character" w:customStyle="1" w:styleId="WW8Num23z0">
    <w:name w:val="WW8Num23z0"/>
    <w:rsid w:val="009D1E9D"/>
    <w:rPr>
      <w:rFonts w:ascii="Symbol" w:hAnsi="Symbol" w:cs="Symbol"/>
      <w:sz w:val="20"/>
    </w:rPr>
  </w:style>
  <w:style w:type="character" w:customStyle="1" w:styleId="WW8Num24z0">
    <w:name w:val="WW8Num24z0"/>
    <w:rsid w:val="009D1E9D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9D1E9D"/>
  </w:style>
  <w:style w:type="character" w:customStyle="1" w:styleId="WW8Num16z3">
    <w:name w:val="WW8Num16z3"/>
    <w:rsid w:val="009D1E9D"/>
    <w:rPr>
      <w:rFonts w:ascii="Symbol" w:hAnsi="Symbol" w:cs="Symbol"/>
    </w:rPr>
  </w:style>
  <w:style w:type="character" w:customStyle="1" w:styleId="WW8Num17z3">
    <w:name w:val="WW8Num17z3"/>
    <w:rsid w:val="009D1E9D"/>
    <w:rPr>
      <w:rFonts w:ascii="Symbol" w:hAnsi="Symbol" w:cs="Symbol"/>
    </w:rPr>
  </w:style>
  <w:style w:type="character" w:customStyle="1" w:styleId="WW8Num18z0">
    <w:name w:val="WW8Num18z0"/>
    <w:rsid w:val="009D1E9D"/>
    <w:rPr>
      <w:rFonts w:ascii="Symbol" w:hAnsi="Symbol" w:cs="Symbol"/>
    </w:rPr>
  </w:style>
  <w:style w:type="character" w:customStyle="1" w:styleId="WW8Num18z1">
    <w:name w:val="WW8Num18z1"/>
    <w:rsid w:val="009D1E9D"/>
    <w:rPr>
      <w:rFonts w:ascii="Courier New" w:hAnsi="Courier New" w:cs="Courier New"/>
    </w:rPr>
  </w:style>
  <w:style w:type="character" w:customStyle="1" w:styleId="WW8Num18z3">
    <w:name w:val="WW8Num18z3"/>
    <w:rsid w:val="009D1E9D"/>
    <w:rPr>
      <w:rFonts w:ascii="Symbol" w:hAnsi="Symbol" w:cs="Symbol"/>
    </w:rPr>
  </w:style>
  <w:style w:type="character" w:customStyle="1" w:styleId="WW8Num19z3">
    <w:name w:val="WW8Num19z3"/>
    <w:rsid w:val="009D1E9D"/>
    <w:rPr>
      <w:rFonts w:ascii="Symbol" w:hAnsi="Symbol" w:cs="Symbol"/>
    </w:rPr>
  </w:style>
  <w:style w:type="character" w:customStyle="1" w:styleId="WW8Num20z1">
    <w:name w:val="WW8Num20z1"/>
    <w:rsid w:val="009D1E9D"/>
    <w:rPr>
      <w:rFonts w:ascii="Courier New" w:hAnsi="Courier New" w:cs="Courier New"/>
    </w:rPr>
  </w:style>
  <w:style w:type="character" w:customStyle="1" w:styleId="WW8Num20z2">
    <w:name w:val="WW8Num20z2"/>
    <w:rsid w:val="009D1E9D"/>
    <w:rPr>
      <w:rFonts w:ascii="Wingdings" w:hAnsi="Wingdings" w:cs="Wingdings"/>
    </w:rPr>
  </w:style>
  <w:style w:type="character" w:customStyle="1" w:styleId="WW8Num21z1">
    <w:name w:val="WW8Num21z1"/>
    <w:rsid w:val="009D1E9D"/>
    <w:rPr>
      <w:rFonts w:ascii="Courier New" w:hAnsi="Courier New" w:cs="Courier New"/>
    </w:rPr>
  </w:style>
  <w:style w:type="character" w:customStyle="1" w:styleId="WW8Num21z2">
    <w:name w:val="WW8Num21z2"/>
    <w:rsid w:val="009D1E9D"/>
    <w:rPr>
      <w:rFonts w:ascii="Wingdings" w:hAnsi="Wingdings" w:cs="Wingdings"/>
    </w:rPr>
  </w:style>
  <w:style w:type="character" w:customStyle="1" w:styleId="WW8Num23z1">
    <w:name w:val="WW8Num23z1"/>
    <w:rsid w:val="009D1E9D"/>
    <w:rPr>
      <w:rFonts w:ascii="Courier New" w:hAnsi="Courier New" w:cs="Courier New"/>
      <w:sz w:val="20"/>
    </w:rPr>
  </w:style>
  <w:style w:type="character" w:customStyle="1" w:styleId="WW8Num23z2">
    <w:name w:val="WW8Num23z2"/>
    <w:rsid w:val="009D1E9D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  <w:rsid w:val="009D1E9D"/>
  </w:style>
  <w:style w:type="character" w:customStyle="1" w:styleId="WW8Num20z3">
    <w:name w:val="WW8Num20z3"/>
    <w:rsid w:val="009D1E9D"/>
    <w:rPr>
      <w:rFonts w:ascii="Symbol" w:hAnsi="Symbol" w:cs="Symbol"/>
    </w:rPr>
  </w:style>
  <w:style w:type="character" w:customStyle="1" w:styleId="WW8Num22z1">
    <w:name w:val="WW8Num22z1"/>
    <w:rsid w:val="009D1E9D"/>
    <w:rPr>
      <w:rFonts w:ascii="Courier New" w:hAnsi="Courier New" w:cs="Courier New"/>
    </w:rPr>
  </w:style>
  <w:style w:type="character" w:customStyle="1" w:styleId="WW8Num22z2">
    <w:name w:val="WW8Num22z2"/>
    <w:rsid w:val="009D1E9D"/>
    <w:rPr>
      <w:rFonts w:ascii="Wingdings" w:hAnsi="Wingdings" w:cs="Wingdings"/>
    </w:rPr>
  </w:style>
  <w:style w:type="character" w:customStyle="1" w:styleId="WW8Num24z1">
    <w:name w:val="WW8Num24z1"/>
    <w:rsid w:val="009D1E9D"/>
    <w:rPr>
      <w:rFonts w:ascii="Courier New" w:hAnsi="Courier New" w:cs="Courier New"/>
      <w:sz w:val="20"/>
    </w:rPr>
  </w:style>
  <w:style w:type="character" w:customStyle="1" w:styleId="WW8Num24z2">
    <w:name w:val="WW8Num24z2"/>
    <w:rsid w:val="009D1E9D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9D1E9D"/>
  </w:style>
  <w:style w:type="character" w:customStyle="1" w:styleId="WW-Absatz-Standardschriftart1111111">
    <w:name w:val="WW-Absatz-Standardschriftart1111111"/>
    <w:rsid w:val="009D1E9D"/>
  </w:style>
  <w:style w:type="character" w:customStyle="1" w:styleId="WW-Absatz-Standardschriftart11111111">
    <w:name w:val="WW-Absatz-Standardschriftart11111111"/>
    <w:rsid w:val="009D1E9D"/>
  </w:style>
  <w:style w:type="character" w:customStyle="1" w:styleId="WW8Num2z0">
    <w:name w:val="WW8Num2z0"/>
    <w:rsid w:val="009D1E9D"/>
    <w:rPr>
      <w:rFonts w:ascii="Symbol" w:hAnsi="Symbol" w:cs="Symbol"/>
    </w:rPr>
  </w:style>
  <w:style w:type="character" w:customStyle="1" w:styleId="WW8Num4z0">
    <w:name w:val="WW8Num4z0"/>
    <w:rsid w:val="009D1E9D"/>
    <w:rPr>
      <w:rFonts w:ascii="Symbol" w:hAnsi="Symbol" w:cs="Symbol"/>
    </w:rPr>
  </w:style>
  <w:style w:type="character" w:customStyle="1" w:styleId="WW8Num6z0">
    <w:name w:val="WW8Num6z0"/>
    <w:rsid w:val="009D1E9D"/>
    <w:rPr>
      <w:rFonts w:ascii="Wingdings 2" w:hAnsi="Wingdings 2" w:cs="OpenSymbol"/>
    </w:rPr>
  </w:style>
  <w:style w:type="character" w:customStyle="1" w:styleId="26">
    <w:name w:val="Основной шрифт абзаца2"/>
    <w:rsid w:val="009D1E9D"/>
  </w:style>
  <w:style w:type="character" w:customStyle="1" w:styleId="afb">
    <w:name w:val="Символ нумерации"/>
    <w:rsid w:val="009D1E9D"/>
  </w:style>
  <w:style w:type="character" w:customStyle="1" w:styleId="15">
    <w:name w:val="Основной шрифт абзаца1"/>
    <w:rsid w:val="009D1E9D"/>
  </w:style>
  <w:style w:type="character" w:styleId="afc">
    <w:name w:val="Hyperlink"/>
    <w:rsid w:val="009D1E9D"/>
    <w:rPr>
      <w:color w:val="0000FF"/>
      <w:u w:val="single"/>
    </w:rPr>
  </w:style>
  <w:style w:type="character" w:customStyle="1" w:styleId="afd">
    <w:name w:val="Маркеры списка"/>
    <w:rsid w:val="009D1E9D"/>
    <w:rPr>
      <w:rFonts w:ascii="OpenSymbol" w:eastAsia="OpenSymbol" w:hAnsi="OpenSymbol" w:cs="OpenSymbol"/>
    </w:rPr>
  </w:style>
  <w:style w:type="character" w:styleId="afe">
    <w:name w:val="Emphasis"/>
    <w:qFormat/>
    <w:rsid w:val="009D1E9D"/>
    <w:rPr>
      <w:i/>
      <w:iCs/>
    </w:rPr>
  </w:style>
  <w:style w:type="character" w:customStyle="1" w:styleId="FontStyle210">
    <w:name w:val="Font Style210"/>
    <w:rsid w:val="009D1E9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WW8Num93z0">
    <w:name w:val="WW8Num93z0"/>
    <w:rsid w:val="009D1E9D"/>
    <w:rPr>
      <w:rFonts w:ascii="Symbol" w:hAnsi="Symbol" w:cs="Symbol"/>
    </w:rPr>
  </w:style>
  <w:style w:type="character" w:customStyle="1" w:styleId="WW8Num93z1">
    <w:name w:val="WW8Num93z1"/>
    <w:rsid w:val="009D1E9D"/>
    <w:rPr>
      <w:rFonts w:ascii="Courier New" w:hAnsi="Courier New" w:cs="Courier New"/>
    </w:rPr>
  </w:style>
  <w:style w:type="character" w:customStyle="1" w:styleId="WW8Num93z2">
    <w:name w:val="WW8Num93z2"/>
    <w:rsid w:val="009D1E9D"/>
    <w:rPr>
      <w:rFonts w:ascii="Wingdings" w:hAnsi="Wingdings" w:cs="Wingdings"/>
    </w:rPr>
  </w:style>
  <w:style w:type="character" w:customStyle="1" w:styleId="FontStyle280">
    <w:name w:val="Font Style280"/>
    <w:rsid w:val="009D1E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9D1E9D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rsid w:val="009D1E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WW8Num62z0">
    <w:name w:val="WW8Num62z0"/>
    <w:rsid w:val="009D1E9D"/>
    <w:rPr>
      <w:rFonts w:ascii="Symbol" w:hAnsi="Symbol" w:cs="Symbol"/>
    </w:rPr>
  </w:style>
  <w:style w:type="character" w:customStyle="1" w:styleId="WW8Num62z1">
    <w:name w:val="WW8Num62z1"/>
    <w:rsid w:val="009D1E9D"/>
    <w:rPr>
      <w:rFonts w:ascii="Courier New" w:hAnsi="Courier New" w:cs="Courier New"/>
    </w:rPr>
  </w:style>
  <w:style w:type="character" w:customStyle="1" w:styleId="WW8Num62z2">
    <w:name w:val="WW8Num62z2"/>
    <w:rsid w:val="009D1E9D"/>
    <w:rPr>
      <w:rFonts w:ascii="Wingdings" w:hAnsi="Wingdings" w:cs="Wingdings"/>
    </w:rPr>
  </w:style>
  <w:style w:type="character" w:customStyle="1" w:styleId="WW8Num88z0">
    <w:name w:val="WW8Num88z0"/>
    <w:rsid w:val="009D1E9D"/>
    <w:rPr>
      <w:rFonts w:ascii="Symbol" w:hAnsi="Symbol" w:cs="Symbol"/>
    </w:rPr>
  </w:style>
  <w:style w:type="character" w:customStyle="1" w:styleId="WW8Num88z1">
    <w:name w:val="WW8Num88z1"/>
    <w:rsid w:val="009D1E9D"/>
    <w:rPr>
      <w:rFonts w:ascii="Courier New" w:hAnsi="Courier New" w:cs="Courier New"/>
    </w:rPr>
  </w:style>
  <w:style w:type="character" w:customStyle="1" w:styleId="WW8Num88z2">
    <w:name w:val="WW8Num88z2"/>
    <w:rsid w:val="009D1E9D"/>
    <w:rPr>
      <w:rFonts w:ascii="Wingdings" w:hAnsi="Wingdings" w:cs="Wingdings"/>
    </w:rPr>
  </w:style>
  <w:style w:type="character" w:customStyle="1" w:styleId="WW8Num105z0">
    <w:name w:val="WW8Num105z0"/>
    <w:rsid w:val="009D1E9D"/>
    <w:rPr>
      <w:rFonts w:ascii="Symbol" w:hAnsi="Symbol" w:cs="Symbol"/>
    </w:rPr>
  </w:style>
  <w:style w:type="character" w:customStyle="1" w:styleId="WW8Num105z1">
    <w:name w:val="WW8Num105z1"/>
    <w:rsid w:val="009D1E9D"/>
    <w:rPr>
      <w:rFonts w:ascii="Courier New" w:hAnsi="Courier New" w:cs="Courier New"/>
    </w:rPr>
  </w:style>
  <w:style w:type="character" w:customStyle="1" w:styleId="WW8Num105z2">
    <w:name w:val="WW8Num105z2"/>
    <w:rsid w:val="009D1E9D"/>
    <w:rPr>
      <w:rFonts w:ascii="Wingdings" w:hAnsi="Wingdings" w:cs="Wingdings"/>
    </w:rPr>
  </w:style>
  <w:style w:type="character" w:customStyle="1" w:styleId="WW8Num18z2">
    <w:name w:val="WW8Num18z2"/>
    <w:rsid w:val="009D1E9D"/>
    <w:rPr>
      <w:rFonts w:ascii="Wingdings" w:hAnsi="Wingdings" w:cs="Wingdings"/>
    </w:rPr>
  </w:style>
  <w:style w:type="character" w:customStyle="1" w:styleId="WW8Num131z0">
    <w:name w:val="WW8Num131z0"/>
    <w:rsid w:val="009D1E9D"/>
    <w:rPr>
      <w:rFonts w:ascii="Symbol" w:hAnsi="Symbol" w:cs="Symbol"/>
    </w:rPr>
  </w:style>
  <w:style w:type="character" w:customStyle="1" w:styleId="WW8Num131z1">
    <w:name w:val="WW8Num131z1"/>
    <w:rsid w:val="009D1E9D"/>
    <w:rPr>
      <w:rFonts w:ascii="Courier New" w:hAnsi="Courier New" w:cs="Courier New"/>
    </w:rPr>
  </w:style>
  <w:style w:type="character" w:customStyle="1" w:styleId="WW8Num131z2">
    <w:name w:val="WW8Num131z2"/>
    <w:rsid w:val="009D1E9D"/>
    <w:rPr>
      <w:rFonts w:ascii="Wingdings" w:hAnsi="Wingdings" w:cs="Wingdings"/>
    </w:rPr>
  </w:style>
  <w:style w:type="character" w:customStyle="1" w:styleId="WW8Num77z0">
    <w:name w:val="WW8Num77z0"/>
    <w:rsid w:val="009D1E9D"/>
    <w:rPr>
      <w:rFonts w:ascii="Symbol" w:hAnsi="Symbol" w:cs="Symbol"/>
    </w:rPr>
  </w:style>
  <w:style w:type="character" w:customStyle="1" w:styleId="WW8Num77z1">
    <w:name w:val="WW8Num77z1"/>
    <w:rsid w:val="009D1E9D"/>
    <w:rPr>
      <w:rFonts w:ascii="Courier New" w:hAnsi="Courier New" w:cs="Courier New"/>
    </w:rPr>
  </w:style>
  <w:style w:type="character" w:customStyle="1" w:styleId="WW8Num77z2">
    <w:name w:val="WW8Num77z2"/>
    <w:rsid w:val="009D1E9D"/>
    <w:rPr>
      <w:rFonts w:ascii="Wingdings" w:hAnsi="Wingdings" w:cs="Wingdings"/>
    </w:rPr>
  </w:style>
  <w:style w:type="character" w:customStyle="1" w:styleId="WW8Num112z0">
    <w:name w:val="WW8Num112z0"/>
    <w:rsid w:val="009D1E9D"/>
    <w:rPr>
      <w:rFonts w:ascii="Symbol" w:hAnsi="Symbol" w:cs="Symbol"/>
    </w:rPr>
  </w:style>
  <w:style w:type="character" w:customStyle="1" w:styleId="WW8Num112z1">
    <w:name w:val="WW8Num112z1"/>
    <w:rsid w:val="009D1E9D"/>
    <w:rPr>
      <w:rFonts w:ascii="Courier New" w:hAnsi="Courier New" w:cs="Courier New"/>
    </w:rPr>
  </w:style>
  <w:style w:type="character" w:customStyle="1" w:styleId="WW8Num112z2">
    <w:name w:val="WW8Num112z2"/>
    <w:rsid w:val="009D1E9D"/>
    <w:rPr>
      <w:rFonts w:ascii="Wingdings" w:hAnsi="Wingdings" w:cs="Wingdings"/>
    </w:rPr>
  </w:style>
  <w:style w:type="character" w:customStyle="1" w:styleId="FontStyle290">
    <w:name w:val="Font Style290"/>
    <w:rsid w:val="009D1E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WW8Num57z0">
    <w:name w:val="WW8Num57z0"/>
    <w:rsid w:val="009D1E9D"/>
    <w:rPr>
      <w:rFonts w:ascii="Symbol" w:hAnsi="Symbol" w:cs="Symbol"/>
    </w:rPr>
  </w:style>
  <w:style w:type="character" w:customStyle="1" w:styleId="WW8Num57z1">
    <w:name w:val="WW8Num57z1"/>
    <w:rsid w:val="009D1E9D"/>
    <w:rPr>
      <w:rFonts w:ascii="Courier New" w:hAnsi="Courier New" w:cs="Courier New"/>
    </w:rPr>
  </w:style>
  <w:style w:type="character" w:customStyle="1" w:styleId="WW8Num57z2">
    <w:name w:val="WW8Num57z2"/>
    <w:rsid w:val="009D1E9D"/>
    <w:rPr>
      <w:rFonts w:ascii="Wingdings" w:hAnsi="Wingdings" w:cs="Wingdings"/>
    </w:rPr>
  </w:style>
  <w:style w:type="character" w:customStyle="1" w:styleId="WW8Num60z0">
    <w:name w:val="WW8Num60z0"/>
    <w:rsid w:val="009D1E9D"/>
    <w:rPr>
      <w:rFonts w:ascii="Symbol" w:hAnsi="Symbol" w:cs="Symbol"/>
    </w:rPr>
  </w:style>
  <w:style w:type="character" w:customStyle="1" w:styleId="WW8Num60z1">
    <w:name w:val="WW8Num60z1"/>
    <w:rsid w:val="009D1E9D"/>
    <w:rPr>
      <w:rFonts w:ascii="Courier New" w:hAnsi="Courier New" w:cs="Courier New"/>
    </w:rPr>
  </w:style>
  <w:style w:type="character" w:customStyle="1" w:styleId="WW8Num60z2">
    <w:name w:val="WW8Num60z2"/>
    <w:rsid w:val="009D1E9D"/>
    <w:rPr>
      <w:rFonts w:ascii="Wingdings" w:hAnsi="Wingdings" w:cs="Wingdings"/>
    </w:rPr>
  </w:style>
  <w:style w:type="character" w:customStyle="1" w:styleId="FontStyle269">
    <w:name w:val="Font Style269"/>
    <w:rsid w:val="009D1E9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WW8Num38z0">
    <w:name w:val="WW8Num38z0"/>
    <w:rsid w:val="009D1E9D"/>
    <w:rPr>
      <w:rFonts w:ascii="Symbol" w:hAnsi="Symbol" w:cs="Symbol"/>
    </w:rPr>
  </w:style>
  <w:style w:type="character" w:customStyle="1" w:styleId="WW8Num38z1">
    <w:name w:val="WW8Num38z1"/>
    <w:rsid w:val="009D1E9D"/>
    <w:rPr>
      <w:rFonts w:ascii="Courier New" w:hAnsi="Courier New" w:cs="Courier New"/>
    </w:rPr>
  </w:style>
  <w:style w:type="character" w:customStyle="1" w:styleId="WW8Num38z2">
    <w:name w:val="WW8Num38z2"/>
    <w:rsid w:val="009D1E9D"/>
    <w:rPr>
      <w:rFonts w:ascii="Wingdings" w:hAnsi="Wingdings" w:cs="Wingdings"/>
    </w:rPr>
  </w:style>
  <w:style w:type="character" w:customStyle="1" w:styleId="FontStyle46">
    <w:name w:val="Font Style46"/>
    <w:rsid w:val="009D1E9D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9D1E9D"/>
    <w:rPr>
      <w:rFonts w:ascii="Times New Roman" w:hAnsi="Times New Roman" w:cs="Times New Roman"/>
      <w:sz w:val="24"/>
    </w:rPr>
  </w:style>
  <w:style w:type="character" w:customStyle="1" w:styleId="ListLabel1">
    <w:name w:val="ListLabel 1"/>
    <w:rsid w:val="009D1E9D"/>
    <w:rPr>
      <w:rFonts w:cs="Courier New"/>
    </w:rPr>
  </w:style>
  <w:style w:type="character" w:customStyle="1" w:styleId="FontStyle49">
    <w:name w:val="Font Style49"/>
    <w:rsid w:val="009D1E9D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9D1E9D"/>
    <w:rPr>
      <w:rFonts w:ascii="Times New Roman" w:hAnsi="Times New Roman" w:cs="Times New Roman"/>
      <w:i/>
      <w:iCs w:val="0"/>
      <w:sz w:val="16"/>
    </w:rPr>
  </w:style>
  <w:style w:type="character" w:customStyle="1" w:styleId="FontStyle62">
    <w:name w:val="Font Style62"/>
    <w:rsid w:val="009D1E9D"/>
    <w:rPr>
      <w:rFonts w:ascii="Times New Roman" w:hAnsi="Times New Roman" w:cs="Times New Roman"/>
      <w:b/>
      <w:bCs w:val="0"/>
      <w:i/>
      <w:iCs w:val="0"/>
      <w:sz w:val="24"/>
    </w:rPr>
  </w:style>
  <w:style w:type="character" w:customStyle="1" w:styleId="ListLabel2">
    <w:name w:val="ListLabel 2"/>
    <w:rsid w:val="009D1E9D"/>
    <w:rPr>
      <w:b w:val="0"/>
    </w:rPr>
  </w:style>
  <w:style w:type="character" w:customStyle="1" w:styleId="FontStyle58">
    <w:name w:val="Font Style58"/>
    <w:rsid w:val="009D1E9D"/>
    <w:rPr>
      <w:rFonts w:ascii="Times New Roman" w:hAnsi="Times New Roman" w:cs="Times New Roman"/>
      <w:sz w:val="26"/>
    </w:rPr>
  </w:style>
  <w:style w:type="character" w:customStyle="1" w:styleId="FontStyle59">
    <w:name w:val="Font Style59"/>
    <w:rsid w:val="009D1E9D"/>
    <w:rPr>
      <w:rFonts w:ascii="Tahoma" w:hAnsi="Tahoma" w:cs="Tahoma"/>
      <w:b/>
      <w:bCs w:val="0"/>
      <w:spacing w:val="-10"/>
      <w:sz w:val="18"/>
    </w:rPr>
  </w:style>
  <w:style w:type="character" w:customStyle="1" w:styleId="ListLabel4">
    <w:name w:val="ListLabel 4"/>
    <w:rsid w:val="009D1E9D"/>
    <w:rPr>
      <w:sz w:val="20"/>
    </w:rPr>
  </w:style>
  <w:style w:type="paragraph" w:customStyle="1" w:styleId="aff">
    <w:name w:val="Заголовок"/>
    <w:basedOn w:val="a"/>
    <w:next w:val="af2"/>
    <w:rsid w:val="009D1E9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f0">
    <w:name w:val="List"/>
    <w:basedOn w:val="af2"/>
    <w:rsid w:val="009D1E9D"/>
    <w:pPr>
      <w:widowControl w:val="0"/>
      <w:suppressAutoHyphens/>
    </w:pPr>
    <w:rPr>
      <w:rFonts w:eastAsia="Andale Sans UI" w:cs="Tahoma"/>
      <w:kern w:val="1"/>
      <w:lang w:eastAsia="zh-CN"/>
    </w:rPr>
  </w:style>
  <w:style w:type="paragraph" w:styleId="aff1">
    <w:name w:val="caption"/>
    <w:basedOn w:val="a"/>
    <w:qFormat/>
    <w:rsid w:val="009D1E9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7">
    <w:name w:val="Указатель2"/>
    <w:basedOn w:val="a"/>
    <w:rsid w:val="009D1E9D"/>
    <w:pPr>
      <w:widowControl w:val="0"/>
      <w:suppressLineNumbers/>
      <w:suppressAutoHyphens/>
    </w:pPr>
    <w:rPr>
      <w:rFonts w:eastAsia="Andale Sans UI" w:cs="Mangal"/>
      <w:kern w:val="1"/>
      <w:lang w:eastAsia="zh-CN"/>
    </w:rPr>
  </w:style>
  <w:style w:type="paragraph" w:customStyle="1" w:styleId="16">
    <w:name w:val="Название объекта1"/>
    <w:basedOn w:val="a"/>
    <w:rsid w:val="009D1E9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7">
    <w:name w:val="Указатель1"/>
    <w:basedOn w:val="a"/>
    <w:rsid w:val="009D1E9D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aff2">
    <w:name w:val="Содержимое таблицы"/>
    <w:basedOn w:val="a"/>
    <w:rsid w:val="009D1E9D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customStyle="1" w:styleId="aff3">
    <w:name w:val="Заголовок таблицы"/>
    <w:basedOn w:val="aff2"/>
    <w:rsid w:val="009D1E9D"/>
    <w:pPr>
      <w:jc w:val="center"/>
    </w:pPr>
    <w:rPr>
      <w:b/>
      <w:bCs/>
    </w:rPr>
  </w:style>
  <w:style w:type="paragraph" w:customStyle="1" w:styleId="18">
    <w:name w:val="Без интервала1"/>
    <w:rsid w:val="009D1E9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19">
    <w:name w:val="Абзац списка1"/>
    <w:basedOn w:val="a"/>
    <w:rsid w:val="009D1E9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c8">
    <w:name w:val="c8"/>
    <w:basedOn w:val="a"/>
    <w:rsid w:val="009D1E9D"/>
    <w:pPr>
      <w:widowControl w:val="0"/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Style189">
    <w:name w:val="Style189"/>
    <w:basedOn w:val="a"/>
    <w:rsid w:val="009D1E9D"/>
    <w:pPr>
      <w:widowControl w:val="0"/>
      <w:suppressAutoHyphens/>
      <w:autoSpaceDE w:val="0"/>
    </w:pPr>
    <w:rPr>
      <w:rFonts w:ascii="Tahoma" w:eastAsia="Andale Sans UI" w:hAnsi="Tahoma" w:cs="Tahoma"/>
      <w:kern w:val="1"/>
      <w:lang w:eastAsia="zh-CN"/>
    </w:rPr>
  </w:style>
  <w:style w:type="paragraph" w:customStyle="1" w:styleId="Style117">
    <w:name w:val="Style117"/>
    <w:basedOn w:val="a"/>
    <w:rsid w:val="009D1E9D"/>
    <w:pPr>
      <w:widowControl w:val="0"/>
      <w:suppressAutoHyphens/>
      <w:autoSpaceDE w:val="0"/>
      <w:spacing w:line="262" w:lineRule="exact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Style118">
    <w:name w:val="Style118"/>
    <w:basedOn w:val="a"/>
    <w:uiPriority w:val="99"/>
    <w:rsid w:val="009D1E9D"/>
    <w:pPr>
      <w:widowControl w:val="0"/>
      <w:suppressAutoHyphens/>
      <w:autoSpaceDE w:val="0"/>
      <w:spacing w:line="262" w:lineRule="exact"/>
      <w:ind w:firstLine="461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aff4">
    <w:name w:val="Содержимое врезки"/>
    <w:basedOn w:val="af2"/>
    <w:rsid w:val="009D1E9D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aff5">
    <w:name w:val="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aff6">
    <w:name w:val="?????? ?? ????????"/>
    <w:basedOn w:val="aff5"/>
    <w:rsid w:val="009D1E9D"/>
  </w:style>
  <w:style w:type="paragraph" w:customStyle="1" w:styleId="aff7">
    <w:name w:val="?????? ? ?????"/>
    <w:basedOn w:val="aff5"/>
    <w:rsid w:val="009D1E9D"/>
  </w:style>
  <w:style w:type="paragraph" w:customStyle="1" w:styleId="aff8">
    <w:name w:val="?????? ??? ???????"/>
    <w:basedOn w:val="aff5"/>
    <w:rsid w:val="009D1E9D"/>
  </w:style>
  <w:style w:type="paragraph" w:customStyle="1" w:styleId="aff9">
    <w:name w:val="?????"/>
    <w:basedOn w:val="aff5"/>
    <w:rsid w:val="009D1E9D"/>
  </w:style>
  <w:style w:type="paragraph" w:customStyle="1" w:styleId="affa">
    <w:name w:val="???????? ?????"/>
    <w:basedOn w:val="aff5"/>
    <w:rsid w:val="009D1E9D"/>
  </w:style>
  <w:style w:type="paragraph" w:customStyle="1" w:styleId="affb">
    <w:name w:val="???????????? ?????? ?? ??????"/>
    <w:basedOn w:val="aff5"/>
    <w:rsid w:val="009D1E9D"/>
  </w:style>
  <w:style w:type="paragraph" w:customStyle="1" w:styleId="affc">
    <w:name w:val="?????? ?????? ? ????????"/>
    <w:basedOn w:val="aff5"/>
    <w:rsid w:val="009D1E9D"/>
    <w:pPr>
      <w:ind w:firstLine="340"/>
    </w:pPr>
  </w:style>
  <w:style w:type="paragraph" w:customStyle="1" w:styleId="affd">
    <w:name w:val="????????"/>
    <w:basedOn w:val="aff5"/>
    <w:rsid w:val="009D1E9D"/>
  </w:style>
  <w:style w:type="paragraph" w:customStyle="1" w:styleId="1a">
    <w:name w:val="???????? 1"/>
    <w:basedOn w:val="aff5"/>
    <w:rsid w:val="009D1E9D"/>
    <w:pPr>
      <w:jc w:val="center"/>
    </w:pPr>
  </w:style>
  <w:style w:type="paragraph" w:customStyle="1" w:styleId="28">
    <w:name w:val="???????? 2"/>
    <w:basedOn w:val="aff5"/>
    <w:rsid w:val="009D1E9D"/>
    <w:pPr>
      <w:spacing w:before="57" w:after="57"/>
      <w:ind w:right="113"/>
      <w:jc w:val="center"/>
    </w:pPr>
  </w:style>
  <w:style w:type="paragraph" w:customStyle="1" w:styleId="affe">
    <w:name w:val="?????????"/>
    <w:basedOn w:val="aff5"/>
    <w:rsid w:val="009D1E9D"/>
    <w:pPr>
      <w:spacing w:before="238" w:after="119"/>
    </w:pPr>
  </w:style>
  <w:style w:type="paragraph" w:customStyle="1" w:styleId="1b">
    <w:name w:val="????????? 1"/>
    <w:basedOn w:val="aff5"/>
    <w:rsid w:val="009D1E9D"/>
    <w:pPr>
      <w:spacing w:before="238" w:after="119"/>
    </w:pPr>
  </w:style>
  <w:style w:type="paragraph" w:customStyle="1" w:styleId="29">
    <w:name w:val="????????? 2"/>
    <w:basedOn w:val="aff5"/>
    <w:rsid w:val="009D1E9D"/>
    <w:pPr>
      <w:spacing w:before="238" w:after="119"/>
    </w:pPr>
  </w:style>
  <w:style w:type="paragraph" w:customStyle="1" w:styleId="afff">
    <w:name w:val="????????? ?????"/>
    <w:basedOn w:val="aff5"/>
    <w:rsid w:val="009D1E9D"/>
  </w:style>
  <w:style w:type="paragraph" w:customStyle="1" w:styleId="LTGliederung1">
    <w:name w:val="???????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9D1E9D"/>
  </w:style>
  <w:style w:type="paragraph" w:customStyle="1" w:styleId="LTGliederung7">
    <w:name w:val="???????~LT~Gliederung 7"/>
    <w:basedOn w:val="LTGliederung6"/>
    <w:rsid w:val="009D1E9D"/>
  </w:style>
  <w:style w:type="paragraph" w:customStyle="1" w:styleId="LTGliederung8">
    <w:name w:val="???????~LT~Gliederung 8"/>
    <w:basedOn w:val="LTGliederung7"/>
    <w:rsid w:val="009D1E9D"/>
  </w:style>
  <w:style w:type="paragraph" w:customStyle="1" w:styleId="LTGliederung9">
    <w:name w:val="???????~LT~Gliederung 9"/>
    <w:basedOn w:val="LTGliederung8"/>
    <w:rsid w:val="009D1E9D"/>
  </w:style>
  <w:style w:type="paragraph" w:customStyle="1" w:styleId="LTTitel">
    <w:name w:val="???????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LTUntertitel">
    <w:name w:val="???????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Notizen">
    <w:name w:val="???????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9D1E9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rsid w:val="009D1E9D"/>
  </w:style>
  <w:style w:type="paragraph" w:customStyle="1" w:styleId="gray2">
    <w:name w:val="gray2"/>
    <w:basedOn w:val="default"/>
    <w:rsid w:val="009D1E9D"/>
  </w:style>
  <w:style w:type="paragraph" w:customStyle="1" w:styleId="gray3">
    <w:name w:val="gray3"/>
    <w:basedOn w:val="default"/>
    <w:rsid w:val="009D1E9D"/>
  </w:style>
  <w:style w:type="paragraph" w:customStyle="1" w:styleId="bw1">
    <w:name w:val="bw1"/>
    <w:basedOn w:val="default"/>
    <w:rsid w:val="009D1E9D"/>
  </w:style>
  <w:style w:type="paragraph" w:customStyle="1" w:styleId="bw2">
    <w:name w:val="bw2"/>
    <w:basedOn w:val="default"/>
    <w:rsid w:val="009D1E9D"/>
  </w:style>
  <w:style w:type="paragraph" w:customStyle="1" w:styleId="bw3">
    <w:name w:val="bw3"/>
    <w:basedOn w:val="default"/>
    <w:rsid w:val="009D1E9D"/>
  </w:style>
  <w:style w:type="paragraph" w:customStyle="1" w:styleId="orange1">
    <w:name w:val="orange1"/>
    <w:basedOn w:val="default"/>
    <w:rsid w:val="009D1E9D"/>
  </w:style>
  <w:style w:type="paragraph" w:customStyle="1" w:styleId="orange2">
    <w:name w:val="orange2"/>
    <w:basedOn w:val="default"/>
    <w:rsid w:val="009D1E9D"/>
  </w:style>
  <w:style w:type="paragraph" w:customStyle="1" w:styleId="orange3">
    <w:name w:val="orange3"/>
    <w:basedOn w:val="default"/>
    <w:rsid w:val="009D1E9D"/>
  </w:style>
  <w:style w:type="paragraph" w:customStyle="1" w:styleId="turquise1">
    <w:name w:val="turquise1"/>
    <w:basedOn w:val="default"/>
    <w:rsid w:val="009D1E9D"/>
  </w:style>
  <w:style w:type="paragraph" w:customStyle="1" w:styleId="turquise2">
    <w:name w:val="turquise2"/>
    <w:basedOn w:val="default"/>
    <w:rsid w:val="009D1E9D"/>
  </w:style>
  <w:style w:type="paragraph" w:customStyle="1" w:styleId="turquise3">
    <w:name w:val="turquise3"/>
    <w:basedOn w:val="default"/>
    <w:rsid w:val="009D1E9D"/>
  </w:style>
  <w:style w:type="paragraph" w:customStyle="1" w:styleId="blue1">
    <w:name w:val="blue1"/>
    <w:basedOn w:val="default"/>
    <w:rsid w:val="009D1E9D"/>
  </w:style>
  <w:style w:type="paragraph" w:customStyle="1" w:styleId="blue2">
    <w:name w:val="blue2"/>
    <w:basedOn w:val="default"/>
    <w:rsid w:val="009D1E9D"/>
  </w:style>
  <w:style w:type="paragraph" w:customStyle="1" w:styleId="blue3">
    <w:name w:val="blue3"/>
    <w:basedOn w:val="default"/>
    <w:rsid w:val="009D1E9D"/>
  </w:style>
  <w:style w:type="paragraph" w:customStyle="1" w:styleId="sun1">
    <w:name w:val="sun1"/>
    <w:basedOn w:val="default"/>
    <w:rsid w:val="009D1E9D"/>
  </w:style>
  <w:style w:type="paragraph" w:customStyle="1" w:styleId="sun2">
    <w:name w:val="sun2"/>
    <w:basedOn w:val="default"/>
    <w:rsid w:val="009D1E9D"/>
  </w:style>
  <w:style w:type="paragraph" w:customStyle="1" w:styleId="sun3">
    <w:name w:val="sun3"/>
    <w:basedOn w:val="default"/>
    <w:rsid w:val="009D1E9D"/>
  </w:style>
  <w:style w:type="paragraph" w:customStyle="1" w:styleId="earth1">
    <w:name w:val="earth1"/>
    <w:basedOn w:val="default"/>
    <w:rsid w:val="009D1E9D"/>
  </w:style>
  <w:style w:type="paragraph" w:customStyle="1" w:styleId="earth2">
    <w:name w:val="earth2"/>
    <w:basedOn w:val="default"/>
    <w:rsid w:val="009D1E9D"/>
  </w:style>
  <w:style w:type="paragraph" w:customStyle="1" w:styleId="earth3">
    <w:name w:val="earth3"/>
    <w:basedOn w:val="default"/>
    <w:rsid w:val="009D1E9D"/>
  </w:style>
  <w:style w:type="paragraph" w:customStyle="1" w:styleId="green1">
    <w:name w:val="green1"/>
    <w:basedOn w:val="default"/>
    <w:rsid w:val="009D1E9D"/>
  </w:style>
  <w:style w:type="paragraph" w:customStyle="1" w:styleId="green2">
    <w:name w:val="green2"/>
    <w:basedOn w:val="default"/>
    <w:rsid w:val="009D1E9D"/>
  </w:style>
  <w:style w:type="paragraph" w:customStyle="1" w:styleId="green3">
    <w:name w:val="green3"/>
    <w:basedOn w:val="default"/>
    <w:rsid w:val="009D1E9D"/>
  </w:style>
  <w:style w:type="paragraph" w:customStyle="1" w:styleId="seetang1">
    <w:name w:val="seetang1"/>
    <w:basedOn w:val="default"/>
    <w:rsid w:val="009D1E9D"/>
  </w:style>
  <w:style w:type="paragraph" w:customStyle="1" w:styleId="seetang2">
    <w:name w:val="seetang2"/>
    <w:basedOn w:val="default"/>
    <w:rsid w:val="009D1E9D"/>
  </w:style>
  <w:style w:type="paragraph" w:customStyle="1" w:styleId="seetang3">
    <w:name w:val="seetang3"/>
    <w:basedOn w:val="default"/>
    <w:rsid w:val="009D1E9D"/>
  </w:style>
  <w:style w:type="paragraph" w:customStyle="1" w:styleId="lightblue1">
    <w:name w:val="lightblue1"/>
    <w:basedOn w:val="default"/>
    <w:rsid w:val="009D1E9D"/>
  </w:style>
  <w:style w:type="paragraph" w:customStyle="1" w:styleId="lightblue2">
    <w:name w:val="lightblue2"/>
    <w:basedOn w:val="default"/>
    <w:rsid w:val="009D1E9D"/>
  </w:style>
  <w:style w:type="paragraph" w:customStyle="1" w:styleId="lightblue3">
    <w:name w:val="lightblue3"/>
    <w:basedOn w:val="default"/>
    <w:rsid w:val="009D1E9D"/>
  </w:style>
  <w:style w:type="paragraph" w:customStyle="1" w:styleId="yellow1">
    <w:name w:val="yellow1"/>
    <w:basedOn w:val="default"/>
    <w:rsid w:val="009D1E9D"/>
  </w:style>
  <w:style w:type="paragraph" w:customStyle="1" w:styleId="yellow2">
    <w:name w:val="yellow2"/>
    <w:basedOn w:val="default"/>
    <w:rsid w:val="009D1E9D"/>
  </w:style>
  <w:style w:type="paragraph" w:customStyle="1" w:styleId="yellow3">
    <w:name w:val="yellow3"/>
    <w:basedOn w:val="default"/>
    <w:rsid w:val="009D1E9D"/>
  </w:style>
  <w:style w:type="paragraph" w:customStyle="1" w:styleId="WW-">
    <w:name w:val="WW-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afff0">
    <w:name w:val="????????????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afff1">
    <w:name w:val="??????? ????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2">
    <w:name w:val="???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3">
    <w:name w:val="?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WW-1">
    <w:name w:val="WW-?????????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a">
    <w:name w:val="????????? 3"/>
    <w:basedOn w:val="WW-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a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9D1E9D"/>
  </w:style>
  <w:style w:type="paragraph" w:customStyle="1" w:styleId="7">
    <w:name w:val="????????? 7"/>
    <w:basedOn w:val="6"/>
    <w:rsid w:val="009D1E9D"/>
  </w:style>
  <w:style w:type="paragraph" w:customStyle="1" w:styleId="8">
    <w:name w:val="????????? 8"/>
    <w:basedOn w:val="7"/>
    <w:rsid w:val="009D1E9D"/>
  </w:style>
  <w:style w:type="paragraph" w:customStyle="1" w:styleId="9">
    <w:name w:val="????????? 9"/>
    <w:basedOn w:val="8"/>
    <w:rsid w:val="009D1E9D"/>
  </w:style>
  <w:style w:type="paragraph" w:customStyle="1" w:styleId="1LTGliederung1">
    <w:name w:val="????????1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rsid w:val="009D1E9D"/>
  </w:style>
  <w:style w:type="paragraph" w:customStyle="1" w:styleId="1LTGliederung7">
    <w:name w:val="????????1~LT~Gliederung 7"/>
    <w:basedOn w:val="1LTGliederung6"/>
    <w:rsid w:val="009D1E9D"/>
  </w:style>
  <w:style w:type="paragraph" w:customStyle="1" w:styleId="1LTGliederung8">
    <w:name w:val="????????1~LT~Gliederung 8"/>
    <w:basedOn w:val="1LTGliederung7"/>
    <w:rsid w:val="009D1E9D"/>
  </w:style>
  <w:style w:type="paragraph" w:customStyle="1" w:styleId="1LTGliederung9">
    <w:name w:val="????????1~LT~Gliederung 9"/>
    <w:basedOn w:val="1LTGliederung8"/>
    <w:rsid w:val="009D1E9D"/>
  </w:style>
  <w:style w:type="paragraph" w:customStyle="1" w:styleId="1LTTitel">
    <w:name w:val="????????1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1LTUntertitel">
    <w:name w:val="????????1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Notizen">
    <w:name w:val="????????1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LTHintergrund">
    <w:name w:val="????????1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Gliederung1">
    <w:name w:val="????????2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rsid w:val="009D1E9D"/>
  </w:style>
  <w:style w:type="paragraph" w:customStyle="1" w:styleId="2LTGliederung7">
    <w:name w:val="????????2~LT~Gliederung 7"/>
    <w:basedOn w:val="2LTGliederung6"/>
    <w:rsid w:val="009D1E9D"/>
  </w:style>
  <w:style w:type="paragraph" w:customStyle="1" w:styleId="2LTGliederung8">
    <w:name w:val="????????2~LT~Gliederung 8"/>
    <w:basedOn w:val="2LTGliederung7"/>
    <w:rsid w:val="009D1E9D"/>
  </w:style>
  <w:style w:type="paragraph" w:customStyle="1" w:styleId="2LTGliederung9">
    <w:name w:val="????????2~LT~Gliederung 9"/>
    <w:basedOn w:val="2LTGliederung8"/>
    <w:rsid w:val="009D1E9D"/>
  </w:style>
  <w:style w:type="paragraph" w:customStyle="1" w:styleId="2LTTitel">
    <w:name w:val="????????2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2LTUntertitel">
    <w:name w:val="????????2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Notizen">
    <w:name w:val="????????2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Hintergrund">
    <w:name w:val="????????2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Gliederung1">
    <w:name w:val="????????3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rsid w:val="009D1E9D"/>
  </w:style>
  <w:style w:type="paragraph" w:customStyle="1" w:styleId="3LTGliederung7">
    <w:name w:val="????????3~LT~Gliederung 7"/>
    <w:basedOn w:val="3LTGliederung6"/>
    <w:rsid w:val="009D1E9D"/>
  </w:style>
  <w:style w:type="paragraph" w:customStyle="1" w:styleId="3LTGliederung8">
    <w:name w:val="????????3~LT~Gliederung 8"/>
    <w:basedOn w:val="3LTGliederung7"/>
    <w:rsid w:val="009D1E9D"/>
  </w:style>
  <w:style w:type="paragraph" w:customStyle="1" w:styleId="3LTGliederung9">
    <w:name w:val="????????3~LT~Gliederung 9"/>
    <w:basedOn w:val="3LTGliederung8"/>
    <w:rsid w:val="009D1E9D"/>
  </w:style>
  <w:style w:type="paragraph" w:customStyle="1" w:styleId="3LTTitel">
    <w:name w:val="????????3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3LTUntertitel">
    <w:name w:val="????????3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Notizen">
    <w:name w:val="????????3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Hintergrund">
    <w:name w:val="????????3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Gliederung1">
    <w:name w:val="????????4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rsid w:val="009D1E9D"/>
  </w:style>
  <w:style w:type="paragraph" w:customStyle="1" w:styleId="4LTGliederung7">
    <w:name w:val="????????4~LT~Gliederung 7"/>
    <w:basedOn w:val="4LTGliederung6"/>
    <w:rsid w:val="009D1E9D"/>
  </w:style>
  <w:style w:type="paragraph" w:customStyle="1" w:styleId="4LTGliederung8">
    <w:name w:val="????????4~LT~Gliederung 8"/>
    <w:basedOn w:val="4LTGliederung7"/>
    <w:rsid w:val="009D1E9D"/>
  </w:style>
  <w:style w:type="paragraph" w:customStyle="1" w:styleId="4LTGliederung9">
    <w:name w:val="????????4~LT~Gliederung 9"/>
    <w:basedOn w:val="4LTGliederung8"/>
    <w:rsid w:val="009D1E9D"/>
  </w:style>
  <w:style w:type="paragraph" w:customStyle="1" w:styleId="4LTTitel">
    <w:name w:val="????????4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4LTUntertitel">
    <w:name w:val="????????4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Notizen">
    <w:name w:val="????????4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Hintergrund">
    <w:name w:val="????????4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c">
    <w:name w:val="Обычный (веб)1"/>
    <w:basedOn w:val="a"/>
    <w:rsid w:val="009D1E9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BODY">
    <w:name w:val="BODY"/>
    <w:basedOn w:val="a"/>
    <w:rsid w:val="009D1E9D"/>
    <w:pPr>
      <w:widowControl w:val="0"/>
      <w:suppressAutoHyphens/>
      <w:spacing w:line="234" w:lineRule="atLeast"/>
      <w:ind w:firstLine="454"/>
      <w:jc w:val="both"/>
    </w:pPr>
    <w:rPr>
      <w:rFonts w:ascii="BalticaC" w:eastAsia="Calibri" w:hAnsi="BalticaC" w:cs="BalticaC"/>
      <w:color w:val="000000"/>
      <w:kern w:val="1"/>
      <w:sz w:val="20"/>
      <w:szCs w:val="20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9E19CD"/>
  </w:style>
  <w:style w:type="paragraph" w:customStyle="1" w:styleId="2a">
    <w:name w:val="Без интервала2"/>
    <w:rsid w:val="009E19C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2b">
    <w:name w:val="Абзац списка2"/>
    <w:basedOn w:val="a"/>
    <w:rsid w:val="009E19C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2c">
    <w:name w:val="Обычный (веб)2"/>
    <w:basedOn w:val="a"/>
    <w:rsid w:val="009E19C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C05BEC"/>
  </w:style>
  <w:style w:type="numbering" w:customStyle="1" w:styleId="60">
    <w:name w:val="Нет списка6"/>
    <w:next w:val="a2"/>
    <w:uiPriority w:val="99"/>
    <w:semiHidden/>
    <w:unhideWhenUsed/>
    <w:rsid w:val="00B74FC8"/>
  </w:style>
  <w:style w:type="numbering" w:customStyle="1" w:styleId="70">
    <w:name w:val="Нет списка7"/>
    <w:next w:val="a2"/>
    <w:uiPriority w:val="99"/>
    <w:semiHidden/>
    <w:unhideWhenUsed/>
    <w:rsid w:val="00B74FC8"/>
  </w:style>
  <w:style w:type="numbering" w:customStyle="1" w:styleId="80">
    <w:name w:val="Нет списка8"/>
    <w:next w:val="a2"/>
    <w:uiPriority w:val="99"/>
    <w:semiHidden/>
    <w:unhideWhenUsed/>
    <w:rsid w:val="00216129"/>
  </w:style>
  <w:style w:type="paragraph" w:customStyle="1" w:styleId="3b">
    <w:name w:val="Без интервала3"/>
    <w:rsid w:val="002F1BCC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3c">
    <w:name w:val="Абзац списка3"/>
    <w:basedOn w:val="a"/>
    <w:rsid w:val="002F1BCC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3d">
    <w:name w:val="Обычный (веб)3"/>
    <w:basedOn w:val="a"/>
    <w:rsid w:val="002F1BCC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43">
    <w:name w:val="Без интервала4"/>
    <w:rsid w:val="007C6143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44">
    <w:name w:val="Абзац списка4"/>
    <w:basedOn w:val="a"/>
    <w:rsid w:val="007C6143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45">
    <w:name w:val="Обычный (веб)4"/>
    <w:basedOn w:val="a"/>
    <w:rsid w:val="007C6143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51">
    <w:name w:val="Без интервала5"/>
    <w:rsid w:val="005B5C51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52">
    <w:name w:val="Абзац списка5"/>
    <w:basedOn w:val="a"/>
    <w:rsid w:val="005B5C51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53">
    <w:name w:val="Обычный (веб)5"/>
    <w:basedOn w:val="a"/>
    <w:rsid w:val="005B5C51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61">
    <w:name w:val="Без интервала6"/>
    <w:rsid w:val="008C328F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62">
    <w:name w:val="Абзац списка6"/>
    <w:basedOn w:val="a"/>
    <w:rsid w:val="008C328F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63">
    <w:name w:val="Обычный (веб)6"/>
    <w:basedOn w:val="a"/>
    <w:rsid w:val="008C328F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character" w:customStyle="1" w:styleId="FontStyle217">
    <w:name w:val="Font Style217"/>
    <w:rsid w:val="009143F4"/>
    <w:rPr>
      <w:rFonts w:ascii="Microsoft Sans Serif" w:hAnsi="Microsoft Sans Serif" w:cs="Microsoft Sans Serif" w:hint="default"/>
      <w:sz w:val="14"/>
      <w:szCs w:val="14"/>
    </w:rPr>
  </w:style>
  <w:style w:type="table" w:styleId="-5">
    <w:name w:val="Light Shading Accent 5"/>
    <w:basedOn w:val="a1"/>
    <w:uiPriority w:val="60"/>
    <w:rsid w:val="0091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ew">
    <w:name w:val="Обычный New"/>
    <w:basedOn w:val="a"/>
    <w:link w:val="New0"/>
    <w:autoRedefine/>
    <w:uiPriority w:val="99"/>
    <w:rsid w:val="00C341E8"/>
    <w:pPr>
      <w:tabs>
        <w:tab w:val="left" w:pos="567"/>
        <w:tab w:val="left" w:pos="709"/>
      </w:tabs>
      <w:autoSpaceDE w:val="0"/>
      <w:autoSpaceDN w:val="0"/>
      <w:adjustRightInd w:val="0"/>
      <w:jc w:val="both"/>
    </w:pPr>
    <w:rPr>
      <w:rFonts w:ascii="Calibri" w:eastAsia="SimSun" w:hAnsi="Calibri"/>
      <w:color w:val="000000"/>
      <w:szCs w:val="20"/>
      <w:lang w:eastAsia="en-US"/>
    </w:rPr>
  </w:style>
  <w:style w:type="character" w:customStyle="1" w:styleId="New0">
    <w:name w:val="Обычный New Знак"/>
    <w:link w:val="New"/>
    <w:uiPriority w:val="99"/>
    <w:locked/>
    <w:rsid w:val="00C341E8"/>
    <w:rPr>
      <w:rFonts w:ascii="Calibri" w:eastAsia="SimSun" w:hAnsi="Calibri" w:cs="Times New Roman"/>
      <w:color w:val="000000"/>
      <w:sz w:val="24"/>
      <w:szCs w:val="20"/>
    </w:rPr>
  </w:style>
  <w:style w:type="character" w:customStyle="1" w:styleId="FontStyle48">
    <w:name w:val="Font Style48"/>
    <w:basedOn w:val="a0"/>
    <w:uiPriority w:val="99"/>
    <w:rsid w:val="007C757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7C75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B157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5">
    <w:name w:val="Font Style215"/>
    <w:uiPriority w:val="99"/>
    <w:rsid w:val="002607BC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9">
    <w:name w:val="Font Style229"/>
    <w:uiPriority w:val="99"/>
    <w:rsid w:val="002607BC"/>
    <w:rPr>
      <w:rFonts w:ascii="MS Reference Sans Serif" w:hAnsi="MS Reference Sans Serif" w:cs="MS Reference Sans Serif"/>
      <w:i/>
      <w:i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451A-9BE9-4BFD-BD70-3EE2C8C4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11186</TotalTime>
  <Pages>30</Pages>
  <Words>14316</Words>
  <Characters>81603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270</cp:revision>
  <cp:lastPrinted>2022-05-11T08:21:00Z</cp:lastPrinted>
  <dcterms:created xsi:type="dcterms:W3CDTF">2012-04-09T03:15:00Z</dcterms:created>
  <dcterms:modified xsi:type="dcterms:W3CDTF">2022-06-20T08:35:00Z</dcterms:modified>
</cp:coreProperties>
</file>