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A2" w:rsidRDefault="000263FB" w:rsidP="00C94EA2">
      <w:pPr>
        <w:jc w:val="both"/>
        <w:rPr>
          <w:sz w:val="28"/>
          <w:szCs w:val="28"/>
        </w:rPr>
      </w:pPr>
      <w:r w:rsidRPr="000263FB">
        <w:rPr>
          <w:noProof/>
          <w:sz w:val="28"/>
          <w:szCs w:val="28"/>
        </w:rPr>
        <w:drawing>
          <wp:inline distT="0" distB="0" distL="0" distR="0">
            <wp:extent cx="6120130" cy="8724847"/>
            <wp:effectExtent l="0" t="0" r="0" b="0"/>
            <wp:docPr id="1" name="Рисунок 1" descr="C:\Users\0101\Pictures\Мои сканированные изображения\2018-04 (апр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\Pictures\Мои сканированные изображения\2018-04 (апр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A2" w:rsidRPr="00073D37" w:rsidRDefault="00C94EA2" w:rsidP="00C94E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4EA2" w:rsidRPr="00073D37" w:rsidRDefault="00C94EA2">
      <w:pPr>
        <w:rPr>
          <w:rFonts w:ascii="Times New Roman" w:hAnsi="Times New Roman" w:cs="Times New Roman"/>
        </w:rPr>
      </w:pPr>
    </w:p>
    <w:p w:rsidR="00C94EA2" w:rsidRPr="00073D37" w:rsidRDefault="00C94EA2" w:rsidP="00C94EA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3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C94EA2" w:rsidRPr="00073D37" w:rsidRDefault="00F35785" w:rsidP="00F357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Настоящее положение разработано для Муниципального дошкольного образовательного учреждения детский сад «Кристаллик» города Игарки в соответствии с законом РФ «Об образовании», Типовым положением о дошкольном образовательном учреждении, Уставом ДОУ.</w:t>
      </w:r>
    </w:p>
    <w:p w:rsidR="00F35785" w:rsidRPr="00073D37" w:rsidRDefault="00E7387D" w:rsidP="00F357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Общее собрание ДОУ осуществляет общее руководство ДОУ.</w:t>
      </w:r>
    </w:p>
    <w:p w:rsidR="00E7387D" w:rsidRPr="00073D37" w:rsidRDefault="00E7387D" w:rsidP="00F357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Общее собрание представляет полномочия трудового коллектива.</w:t>
      </w:r>
    </w:p>
    <w:p w:rsidR="00E7387D" w:rsidRPr="00073D37" w:rsidRDefault="00E7387D" w:rsidP="00F357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Общее собрание возглавляется председателем Общего собрания.</w:t>
      </w:r>
    </w:p>
    <w:p w:rsidR="00E7387D" w:rsidRPr="00073D37" w:rsidRDefault="00E7387D" w:rsidP="00F357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Решения Общего собрания ДОУ,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E7387D" w:rsidRPr="00073D37" w:rsidRDefault="00E7387D" w:rsidP="00F357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E7387D" w:rsidRPr="00073D37" w:rsidRDefault="00E7387D" w:rsidP="00F3578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Срок положения не ограничен. Положение действует до принятия нового.</w:t>
      </w:r>
    </w:p>
    <w:p w:rsidR="00E7387D" w:rsidRPr="00073D37" w:rsidRDefault="00E7387D" w:rsidP="00E738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37">
        <w:rPr>
          <w:rFonts w:ascii="Times New Roman" w:hAnsi="Times New Roman" w:cs="Times New Roman"/>
          <w:b/>
          <w:sz w:val="28"/>
          <w:szCs w:val="28"/>
        </w:rPr>
        <w:t>ОСНОВНЫЕ ЗАДАЧИ ОБЩЕГО СОБРАНИЯ.</w:t>
      </w:r>
    </w:p>
    <w:p w:rsidR="00E7387D" w:rsidRPr="00073D37" w:rsidRDefault="00E32A90" w:rsidP="00E32A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Общее собрание осуществлению управленческих начал, развитию инициативы трудового коллектива.</w:t>
      </w:r>
    </w:p>
    <w:p w:rsidR="00E32A90" w:rsidRPr="00073D37" w:rsidRDefault="00E32A90" w:rsidP="00E32A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 хозяйственной деятельности.</w:t>
      </w:r>
    </w:p>
    <w:p w:rsidR="00E32A90" w:rsidRPr="00073D37" w:rsidRDefault="00E32A90" w:rsidP="00E32A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 xml:space="preserve">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E32A90" w:rsidRPr="00073D37" w:rsidRDefault="00E32A90" w:rsidP="00E32A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37">
        <w:rPr>
          <w:rFonts w:ascii="Times New Roman" w:hAnsi="Times New Roman" w:cs="Times New Roman"/>
          <w:b/>
          <w:sz w:val="28"/>
          <w:szCs w:val="28"/>
        </w:rPr>
        <w:t>ФУНКЦИИ ОБЩЕГО СОБРАНИЯ.</w:t>
      </w:r>
    </w:p>
    <w:p w:rsidR="00E32A90" w:rsidRPr="00073D37" w:rsidRDefault="00E32A90" w:rsidP="00E32A9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 xml:space="preserve">Общее </w:t>
      </w:r>
      <w:proofErr w:type="gramStart"/>
      <w:r w:rsidRPr="00073D37">
        <w:rPr>
          <w:rFonts w:ascii="Times New Roman" w:hAnsi="Times New Roman" w:cs="Times New Roman"/>
          <w:sz w:val="28"/>
          <w:szCs w:val="28"/>
        </w:rPr>
        <w:t>собрание :</w:t>
      </w:r>
      <w:proofErr w:type="gramEnd"/>
    </w:p>
    <w:p w:rsidR="00E32A90" w:rsidRPr="00073D37" w:rsidRDefault="00E32A90" w:rsidP="00E32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ДОУ;</w:t>
      </w:r>
    </w:p>
    <w:p w:rsidR="00E32A90" w:rsidRPr="00073D37" w:rsidRDefault="00E32A90" w:rsidP="00E32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рассматривает, обсуждает и рекомендует к утверждению программу развития ДОУ;</w:t>
      </w:r>
    </w:p>
    <w:p w:rsidR="00E32A90" w:rsidRPr="00073D37" w:rsidRDefault="00E32A90" w:rsidP="00E32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рассматривает, обсуждает и рекомендует к утверждению проект годового плана ДОУ;</w:t>
      </w:r>
    </w:p>
    <w:p w:rsidR="00E32A90" w:rsidRPr="00073D37" w:rsidRDefault="00022AEC" w:rsidP="00E32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D37">
        <w:rPr>
          <w:rFonts w:ascii="Times New Roman" w:hAnsi="Times New Roman" w:cs="Times New Roman"/>
          <w:sz w:val="28"/>
          <w:szCs w:val="28"/>
        </w:rPr>
        <w:t>вносит</w:t>
      </w:r>
      <w:proofErr w:type="gramEnd"/>
      <w:r w:rsidRPr="00073D37">
        <w:rPr>
          <w:rFonts w:ascii="Times New Roman" w:hAnsi="Times New Roman" w:cs="Times New Roman"/>
          <w:sz w:val="28"/>
          <w:szCs w:val="28"/>
        </w:rPr>
        <w:t xml:space="preserve"> изменения и дополнения в Устав ДОУ , другие локальные акты;</w:t>
      </w:r>
    </w:p>
    <w:p w:rsidR="00022AEC" w:rsidRPr="00073D37" w:rsidRDefault="00022AEC" w:rsidP="00E32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обсуждает вопросы состояния трудовой дисциплины в ДОУ и мероприятия по её укреплению, рассматривает факты нарушения трудовой дисциплины работниками ДОУ;</w:t>
      </w:r>
    </w:p>
    <w:p w:rsidR="00022AEC" w:rsidRPr="00073D37" w:rsidRDefault="00022AEC" w:rsidP="00E32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lastRenderedPageBreak/>
        <w:t>рассматривает вопросы охраны и безопасности условий труда работников, охраны жизни и здоровья воспитанников ДОУ;</w:t>
      </w:r>
    </w:p>
    <w:p w:rsidR="00022AEC" w:rsidRPr="00073D37" w:rsidRDefault="00022AEC" w:rsidP="00E32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 xml:space="preserve">вносит предложения Учредителю по улучшению финансово-хозяйственной деятельности ДОУ; </w:t>
      </w:r>
    </w:p>
    <w:p w:rsidR="00155F53" w:rsidRPr="00073D37" w:rsidRDefault="00155F53" w:rsidP="00E32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D37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Pr="00073D37">
        <w:rPr>
          <w:rFonts w:ascii="Times New Roman" w:hAnsi="Times New Roman" w:cs="Times New Roman"/>
          <w:sz w:val="28"/>
          <w:szCs w:val="28"/>
        </w:rPr>
        <w:t xml:space="preserve"> размер  доплат , </w:t>
      </w:r>
      <w:r w:rsidR="00604809" w:rsidRPr="00073D37">
        <w:rPr>
          <w:rFonts w:ascii="Times New Roman" w:hAnsi="Times New Roman" w:cs="Times New Roman"/>
          <w:sz w:val="28"/>
          <w:szCs w:val="28"/>
        </w:rPr>
        <w:t>надбавок , премий и других выплат стимулирующего характера а пределах имеющихся в МДОУ средств из фонда оплаты труда;</w:t>
      </w:r>
    </w:p>
    <w:p w:rsidR="00604809" w:rsidRPr="00073D37" w:rsidRDefault="00604809" w:rsidP="00E32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определяет порядок и условия предоставления социальных гарантий и льгот в пределах компетенции ДОУ;</w:t>
      </w:r>
    </w:p>
    <w:p w:rsidR="00604809" w:rsidRPr="00073D37" w:rsidRDefault="00604809" w:rsidP="00E32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вносит предложения в договор о взаимоотношениях между Учредителем и ДОУ;</w:t>
      </w:r>
    </w:p>
    <w:p w:rsidR="00604809" w:rsidRPr="00073D37" w:rsidRDefault="00604809" w:rsidP="00E32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заслушивает отчёты заведующей ДОУ о расходовании бюджетных и внебюджетных средств;</w:t>
      </w:r>
    </w:p>
    <w:p w:rsidR="00604809" w:rsidRPr="00073D37" w:rsidRDefault="00604809" w:rsidP="00E32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D37">
        <w:rPr>
          <w:rFonts w:ascii="Times New Roman" w:hAnsi="Times New Roman" w:cs="Times New Roman"/>
          <w:sz w:val="28"/>
          <w:szCs w:val="28"/>
        </w:rPr>
        <w:t>заслуживает</w:t>
      </w:r>
      <w:proofErr w:type="gramEnd"/>
      <w:r w:rsidRPr="00073D37">
        <w:rPr>
          <w:rFonts w:ascii="Times New Roman" w:hAnsi="Times New Roman" w:cs="Times New Roman"/>
          <w:sz w:val="28"/>
          <w:szCs w:val="28"/>
        </w:rPr>
        <w:t xml:space="preserve"> отчёты о работе заведующей, завхоза, старшего воспитателя, председателя Совета педагогов и других работников, вносит на рассмотрение </w:t>
      </w:r>
      <w:r w:rsidR="00003F9C" w:rsidRPr="00073D37">
        <w:rPr>
          <w:rFonts w:ascii="Times New Roman" w:hAnsi="Times New Roman" w:cs="Times New Roman"/>
          <w:sz w:val="28"/>
          <w:szCs w:val="28"/>
        </w:rPr>
        <w:t>администрации предложения по совершенствованию её работы;</w:t>
      </w:r>
    </w:p>
    <w:p w:rsidR="00003F9C" w:rsidRPr="00073D37" w:rsidRDefault="00003F9C" w:rsidP="00E32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знакомится с итоговыми документами 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003F9C" w:rsidRPr="00073D37" w:rsidRDefault="00003F9C" w:rsidP="00E32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ДОУ;</w:t>
      </w:r>
    </w:p>
    <w:p w:rsidR="00003F9C" w:rsidRPr="00073D37" w:rsidRDefault="00003F9C" w:rsidP="00E32A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D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3D37">
        <w:rPr>
          <w:rFonts w:ascii="Times New Roman" w:hAnsi="Times New Roman" w:cs="Times New Roman"/>
          <w:sz w:val="28"/>
          <w:szCs w:val="28"/>
        </w:rPr>
        <w:t xml:space="preserve"> рамках действующего законодательства принимает необходимые меры , ограждающие педагогических и других работников , администрацию от необоснованного вмешательства в их профессиональную деятельность, ограничения самостоятельности ДОУ, его самоуправляемости. Выходит с предложениями по этим вопросам в общественные организации, государственные и муниципальные</w:t>
      </w:r>
      <w:r w:rsidR="00CC6881" w:rsidRPr="00073D37">
        <w:rPr>
          <w:rFonts w:ascii="Times New Roman" w:hAnsi="Times New Roman" w:cs="Times New Roman"/>
          <w:sz w:val="28"/>
          <w:szCs w:val="28"/>
        </w:rPr>
        <w:t xml:space="preserve"> органы управления образованием, органы прокуратуры, </w:t>
      </w:r>
      <w:r w:rsidRPr="00073D37">
        <w:rPr>
          <w:rFonts w:ascii="Times New Roman" w:hAnsi="Times New Roman" w:cs="Times New Roman"/>
          <w:sz w:val="28"/>
          <w:szCs w:val="28"/>
        </w:rPr>
        <w:t xml:space="preserve"> </w:t>
      </w:r>
      <w:r w:rsidR="00CC6881" w:rsidRPr="00073D37">
        <w:rPr>
          <w:rFonts w:ascii="Times New Roman" w:hAnsi="Times New Roman" w:cs="Times New Roman"/>
          <w:sz w:val="28"/>
          <w:szCs w:val="28"/>
        </w:rPr>
        <w:t>общественные объединения.</w:t>
      </w:r>
    </w:p>
    <w:p w:rsidR="00CC6881" w:rsidRPr="00073D37" w:rsidRDefault="00CC6881" w:rsidP="00CC688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37">
        <w:rPr>
          <w:rFonts w:ascii="Times New Roman" w:hAnsi="Times New Roman" w:cs="Times New Roman"/>
          <w:b/>
          <w:sz w:val="28"/>
          <w:szCs w:val="28"/>
        </w:rPr>
        <w:t>ПРАВА ОБЩЕГО СОБРАНИЯ.</w:t>
      </w:r>
    </w:p>
    <w:p w:rsidR="00CC6881" w:rsidRPr="00073D37" w:rsidRDefault="002248A6" w:rsidP="002728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Общее собрание имеет право:</w:t>
      </w:r>
    </w:p>
    <w:p w:rsidR="002248A6" w:rsidRPr="00073D37" w:rsidRDefault="002248A6" w:rsidP="002728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Участвовать в управлении учреждением;</w:t>
      </w:r>
    </w:p>
    <w:p w:rsidR="002248A6" w:rsidRPr="00073D37" w:rsidRDefault="002248A6" w:rsidP="0027284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2248A6" w:rsidRPr="00073D37" w:rsidRDefault="002248A6" w:rsidP="002728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Каждый член Общего собрания имеет право:</w:t>
      </w:r>
    </w:p>
    <w:p w:rsidR="002248A6" w:rsidRPr="00073D37" w:rsidRDefault="002248A6" w:rsidP="002728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lastRenderedPageBreak/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272844" w:rsidRPr="00073D37" w:rsidRDefault="002248A6" w:rsidP="0027284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 xml:space="preserve">При несогласии с решение Общего собрания высказать своё мотивированное мнение, </w:t>
      </w:r>
      <w:r w:rsidR="00272844" w:rsidRPr="00073D37">
        <w:rPr>
          <w:rFonts w:ascii="Times New Roman" w:hAnsi="Times New Roman" w:cs="Times New Roman"/>
          <w:sz w:val="28"/>
          <w:szCs w:val="28"/>
        </w:rPr>
        <w:t>которое должно быть занесено а протокол.</w:t>
      </w:r>
    </w:p>
    <w:p w:rsidR="00272844" w:rsidRPr="00073D37" w:rsidRDefault="00272844" w:rsidP="0027284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37">
        <w:rPr>
          <w:rFonts w:ascii="Times New Roman" w:hAnsi="Times New Roman" w:cs="Times New Roman"/>
          <w:b/>
          <w:sz w:val="28"/>
          <w:szCs w:val="28"/>
        </w:rPr>
        <w:t>ОРГАНИЗАЦИЯ УПРАВЛЕНИЯ ОБЩИМ СОБРАНИЕМ.</w:t>
      </w:r>
    </w:p>
    <w:p w:rsidR="00272844" w:rsidRPr="00073D37" w:rsidRDefault="00272844" w:rsidP="002728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В состав Общего собрания входят все работники Учреждения.</w:t>
      </w:r>
    </w:p>
    <w:p w:rsidR="00272844" w:rsidRPr="00073D37" w:rsidRDefault="00272844" w:rsidP="002728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На заседание Общего собрания могут быть приглашены представители Учредителя, общественных организаций, органов муниципального 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272844" w:rsidRPr="00073D37" w:rsidRDefault="00272844" w:rsidP="002728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 xml:space="preserve">Для ведения Общего собрания из его состава открытым голосование избирается председатель и секретарь сроком на один календарный год, </w:t>
      </w:r>
      <w:r w:rsidR="00943EAC" w:rsidRPr="00073D37">
        <w:rPr>
          <w:rFonts w:ascii="Times New Roman" w:hAnsi="Times New Roman" w:cs="Times New Roman"/>
          <w:sz w:val="28"/>
          <w:szCs w:val="28"/>
        </w:rPr>
        <w:t>которые выбирают свои обязанности на общественных началах.</w:t>
      </w:r>
    </w:p>
    <w:p w:rsidR="00943EAC" w:rsidRPr="00073D37" w:rsidRDefault="00943EAC" w:rsidP="002728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Председатель Общего собрания:</w:t>
      </w:r>
    </w:p>
    <w:p w:rsidR="00943EAC" w:rsidRPr="00073D37" w:rsidRDefault="00BC1805" w:rsidP="00943E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о</w:t>
      </w:r>
      <w:r w:rsidR="00943EAC" w:rsidRPr="00073D37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Pr="00073D37">
        <w:rPr>
          <w:rFonts w:ascii="Times New Roman" w:hAnsi="Times New Roman" w:cs="Times New Roman"/>
          <w:sz w:val="28"/>
          <w:szCs w:val="28"/>
        </w:rPr>
        <w:t>деятельность Общего собрания;</w:t>
      </w:r>
    </w:p>
    <w:p w:rsidR="00BC1805" w:rsidRPr="00073D37" w:rsidRDefault="00BC1805" w:rsidP="00943E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информирует членов трудового коллектива о предстоящем заседании не менее чем за 30 дней до его проведения;</w:t>
      </w:r>
    </w:p>
    <w:p w:rsidR="004D10DE" w:rsidRPr="00073D37" w:rsidRDefault="004D10DE" w:rsidP="00943EA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заседания;</w:t>
      </w:r>
    </w:p>
    <w:p w:rsidR="004D10DE" w:rsidRPr="00073D37" w:rsidRDefault="004D10DE" w:rsidP="004D10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определяет повестку собрания;</w:t>
      </w:r>
    </w:p>
    <w:p w:rsidR="004D10DE" w:rsidRPr="00073D37" w:rsidRDefault="004D10DE" w:rsidP="004D10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контролирует выполнение решений.</w:t>
      </w:r>
    </w:p>
    <w:p w:rsidR="004D10DE" w:rsidRPr="00073D37" w:rsidRDefault="004D10DE" w:rsidP="004D10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Общее собрание собирается не реже 2 раз в календарный год.</w:t>
      </w:r>
    </w:p>
    <w:p w:rsidR="00E23FA8" w:rsidRPr="00073D37" w:rsidRDefault="00E23FA8" w:rsidP="004D10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Общее собрание считается правомочным, если на нём присутствует не менее 50% членов трудового коллектива ДОУ.</w:t>
      </w:r>
    </w:p>
    <w:p w:rsidR="00E23FA8" w:rsidRPr="00073D37" w:rsidRDefault="00E23FA8" w:rsidP="004D10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 xml:space="preserve"> Решение Общего собрания считается принятым, если за него проголосовало не менее 51% присутствующих.</w:t>
      </w:r>
    </w:p>
    <w:p w:rsidR="00E23FA8" w:rsidRPr="00073D37" w:rsidRDefault="002B56CE" w:rsidP="004D10D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 xml:space="preserve">Решение Общего собрания обязательно к исполнению для </w:t>
      </w:r>
      <w:r w:rsidR="00073D37" w:rsidRPr="00073D37">
        <w:rPr>
          <w:rFonts w:ascii="Times New Roman" w:hAnsi="Times New Roman" w:cs="Times New Roman"/>
          <w:sz w:val="28"/>
          <w:szCs w:val="28"/>
        </w:rPr>
        <w:t>всех членов</w:t>
      </w:r>
      <w:r w:rsidRPr="00073D37">
        <w:rPr>
          <w:rFonts w:ascii="Times New Roman" w:hAnsi="Times New Roman" w:cs="Times New Roman"/>
          <w:sz w:val="28"/>
          <w:szCs w:val="28"/>
        </w:rPr>
        <w:t xml:space="preserve"> трудового коллектива.</w:t>
      </w:r>
    </w:p>
    <w:p w:rsidR="002B56CE" w:rsidRPr="00073D37" w:rsidRDefault="002B56CE" w:rsidP="00AC06F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37">
        <w:rPr>
          <w:rFonts w:ascii="Times New Roman" w:hAnsi="Times New Roman" w:cs="Times New Roman"/>
          <w:b/>
          <w:sz w:val="28"/>
          <w:szCs w:val="28"/>
        </w:rPr>
        <w:t>ВЗАИМОСВЯЗЬ С ДРУГИМИ ОРГАНАМИ САМОУПРАВЛЕНИЯ.</w:t>
      </w:r>
    </w:p>
    <w:p w:rsidR="002B56CE" w:rsidRPr="00073D37" w:rsidRDefault="009B6A54" w:rsidP="002B56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Общее собрание организует взаимодействие с другими органами самоуправления</w:t>
      </w:r>
      <w:r w:rsidR="002B56CE" w:rsidRPr="00073D37">
        <w:rPr>
          <w:rFonts w:ascii="Times New Roman" w:hAnsi="Times New Roman" w:cs="Times New Roman"/>
          <w:sz w:val="28"/>
          <w:szCs w:val="28"/>
        </w:rPr>
        <w:t xml:space="preserve"> Учреждения – советом пе</w:t>
      </w:r>
      <w:r w:rsidRPr="00073D37">
        <w:rPr>
          <w:rFonts w:ascii="Times New Roman" w:hAnsi="Times New Roman" w:cs="Times New Roman"/>
          <w:sz w:val="28"/>
          <w:szCs w:val="28"/>
        </w:rPr>
        <w:t>дагогов, Родительским комитетом, родительским собранием ДОУ.</w:t>
      </w:r>
    </w:p>
    <w:p w:rsidR="002B56CE" w:rsidRPr="00073D37" w:rsidRDefault="002B56CE" w:rsidP="002B56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D3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73D37">
        <w:rPr>
          <w:rFonts w:ascii="Times New Roman" w:hAnsi="Times New Roman" w:cs="Times New Roman"/>
          <w:sz w:val="28"/>
          <w:szCs w:val="28"/>
        </w:rPr>
        <w:t xml:space="preserve"> участие представителей трудового коллектива в заседаниях </w:t>
      </w:r>
      <w:r w:rsidR="00AC06F8" w:rsidRPr="00073D37">
        <w:rPr>
          <w:rFonts w:ascii="Times New Roman" w:hAnsi="Times New Roman" w:cs="Times New Roman"/>
          <w:sz w:val="28"/>
          <w:szCs w:val="28"/>
        </w:rPr>
        <w:t>Совета педагогов, Родительского комитета ДОУ;</w:t>
      </w:r>
    </w:p>
    <w:p w:rsidR="00AC06F8" w:rsidRPr="00073D37" w:rsidRDefault="00AC06F8" w:rsidP="002B56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представление на ознакомление Совету педагогов и Родительскому комитету ДОУ материалов, готовящихся к обсуждению и принятию на заседании Общего собрания;</w:t>
      </w:r>
    </w:p>
    <w:p w:rsidR="00AC06F8" w:rsidRPr="00073D37" w:rsidRDefault="00AC06F8" w:rsidP="002B56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lastRenderedPageBreak/>
        <w:t>внесение предложений и дополнений по вопросам, рассматриваемым на заседаниях Совета педагогов и Родительского комитета ДОУ.</w:t>
      </w:r>
    </w:p>
    <w:p w:rsidR="00AC06F8" w:rsidRPr="00073D37" w:rsidRDefault="00AC06F8" w:rsidP="008475B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37">
        <w:rPr>
          <w:rFonts w:ascii="Times New Roman" w:hAnsi="Times New Roman" w:cs="Times New Roman"/>
          <w:b/>
          <w:sz w:val="28"/>
          <w:szCs w:val="28"/>
        </w:rPr>
        <w:t>ОТВЕТСТВЕННОСТЬ ОБЩЕГО СОБРАНИЯ.</w:t>
      </w:r>
    </w:p>
    <w:p w:rsidR="008475B2" w:rsidRPr="00073D37" w:rsidRDefault="008475B2" w:rsidP="008475B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Общее собрание несёт ответственность:</w:t>
      </w:r>
    </w:p>
    <w:p w:rsidR="002F0FFB" w:rsidRPr="00073D37" w:rsidRDefault="002F0FFB" w:rsidP="008475B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за выполнение, выполнение не в полном объёме или невыполнение закреплённых за ним задач и функций, соответствие принимаемых решений.</w:t>
      </w:r>
    </w:p>
    <w:p w:rsidR="008475B2" w:rsidRPr="00073D37" w:rsidRDefault="002F0FFB" w:rsidP="002F0F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6CE" w:rsidRPr="00073D37" w:rsidRDefault="002F0FFB" w:rsidP="002F0F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37">
        <w:rPr>
          <w:rFonts w:ascii="Times New Roman" w:hAnsi="Times New Roman" w:cs="Times New Roman"/>
          <w:b/>
          <w:sz w:val="28"/>
          <w:szCs w:val="28"/>
        </w:rPr>
        <w:t>ДЕЛОПРОИЗВОДСТВО СОБРАНИЯ.</w:t>
      </w:r>
    </w:p>
    <w:p w:rsidR="002F0FFB" w:rsidRPr="00073D37" w:rsidRDefault="002F0FFB" w:rsidP="002F0FF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Заседание Общего собрания оформляются протоколом.</w:t>
      </w:r>
    </w:p>
    <w:p w:rsidR="002F0FFB" w:rsidRPr="00073D37" w:rsidRDefault="00B1526A" w:rsidP="002F0FF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3D37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секретарём Общего собрания.</w:t>
      </w:r>
    </w:p>
    <w:p w:rsidR="00B1526A" w:rsidRDefault="00B1526A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C79B4" w:rsidRPr="00073D37" w:rsidRDefault="000C79B4" w:rsidP="00B152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79B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1402080" y="358140"/>
            <wp:positionH relativeFrom="margin">
              <wp:align>left</wp:align>
            </wp:positionH>
            <wp:positionV relativeFrom="margin">
              <wp:align>top</wp:align>
            </wp:positionV>
            <wp:extent cx="6120130" cy="9023695"/>
            <wp:effectExtent l="0" t="0" r="0" b="0"/>
            <wp:wrapSquare wrapText="bothSides"/>
            <wp:docPr id="2" name="Рисунок 2" descr="C:\Users\0101\Pictures\Мои сканированные изображения\2018-04 (апр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01\Pictures\Мои сканированные изображения\2018-04 (апр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130" cy="90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C79B4" w:rsidRPr="00073D37" w:rsidSect="00073D37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5CBC"/>
    <w:multiLevelType w:val="hybridMultilevel"/>
    <w:tmpl w:val="D528DD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A4595E"/>
    <w:multiLevelType w:val="hybridMultilevel"/>
    <w:tmpl w:val="684CC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556AFF"/>
    <w:multiLevelType w:val="hybridMultilevel"/>
    <w:tmpl w:val="0A1E94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6F7216"/>
    <w:multiLevelType w:val="multilevel"/>
    <w:tmpl w:val="758866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D303AC"/>
    <w:multiLevelType w:val="hybridMultilevel"/>
    <w:tmpl w:val="3F8C4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C0052D"/>
    <w:multiLevelType w:val="hybridMultilevel"/>
    <w:tmpl w:val="59544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DB585C"/>
    <w:multiLevelType w:val="hybridMultilevel"/>
    <w:tmpl w:val="077EB7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EA2"/>
    <w:rsid w:val="00003F9C"/>
    <w:rsid w:val="00022AEC"/>
    <w:rsid w:val="000263FB"/>
    <w:rsid w:val="00073D37"/>
    <w:rsid w:val="000A5D5C"/>
    <w:rsid w:val="000C79B4"/>
    <w:rsid w:val="00155F53"/>
    <w:rsid w:val="002248A6"/>
    <w:rsid w:val="00272844"/>
    <w:rsid w:val="002B56CE"/>
    <w:rsid w:val="002D5FBC"/>
    <w:rsid w:val="002F0FFB"/>
    <w:rsid w:val="004D0160"/>
    <w:rsid w:val="004D10DE"/>
    <w:rsid w:val="00502FA7"/>
    <w:rsid w:val="00604809"/>
    <w:rsid w:val="00705D38"/>
    <w:rsid w:val="008475B2"/>
    <w:rsid w:val="008C7ED6"/>
    <w:rsid w:val="00943EAC"/>
    <w:rsid w:val="009B6A54"/>
    <w:rsid w:val="00A403B7"/>
    <w:rsid w:val="00A5359C"/>
    <w:rsid w:val="00AC06F8"/>
    <w:rsid w:val="00B1526A"/>
    <w:rsid w:val="00B6651A"/>
    <w:rsid w:val="00BC1805"/>
    <w:rsid w:val="00C94EA2"/>
    <w:rsid w:val="00CC6881"/>
    <w:rsid w:val="00E23FA8"/>
    <w:rsid w:val="00E32A90"/>
    <w:rsid w:val="00E7387D"/>
    <w:rsid w:val="00EF62C2"/>
    <w:rsid w:val="00F3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9E19D-9AA8-4B8B-8CA2-FDFBAF47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59C"/>
  </w:style>
  <w:style w:type="paragraph" w:styleId="1">
    <w:name w:val="heading 1"/>
    <w:basedOn w:val="a"/>
    <w:link w:val="10"/>
    <w:qFormat/>
    <w:rsid w:val="0007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A2"/>
    <w:pPr>
      <w:ind w:left="720"/>
      <w:contextualSpacing/>
    </w:pPr>
  </w:style>
  <w:style w:type="table" w:styleId="a4">
    <w:name w:val="Table Grid"/>
    <w:basedOn w:val="a1"/>
    <w:uiPriority w:val="59"/>
    <w:rsid w:val="00073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73D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6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0101</cp:lastModifiedBy>
  <cp:revision>18</cp:revision>
  <dcterms:created xsi:type="dcterms:W3CDTF">2009-11-15T16:08:00Z</dcterms:created>
  <dcterms:modified xsi:type="dcterms:W3CDTF">2018-04-24T12:02:00Z</dcterms:modified>
</cp:coreProperties>
</file>