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B2" w:rsidRDefault="006864B0" w:rsidP="006864B0">
      <w:pPr>
        <w:pStyle w:val="Style13"/>
        <w:widowControl/>
        <w:ind w:left="-567" w:firstLine="567"/>
        <w:jc w:val="right"/>
        <w:rPr>
          <w:rStyle w:val="FontStyle44"/>
          <w:b/>
          <w:sz w:val="28"/>
          <w:szCs w:val="28"/>
        </w:rPr>
      </w:pPr>
      <w:r>
        <w:rPr>
          <w:rStyle w:val="FontStyle44"/>
          <w:b/>
          <w:sz w:val="28"/>
          <w:szCs w:val="28"/>
        </w:rPr>
        <w:t>Приложение  10</w:t>
      </w:r>
    </w:p>
    <w:p w:rsidR="00F928BA" w:rsidRDefault="00F928BA" w:rsidP="00F928BA">
      <w:pPr>
        <w:spacing w:after="0" w:line="240" w:lineRule="auto"/>
        <w:rPr>
          <w:rFonts w:ascii="Times New Roman" w:hAnsi="Times New Roman" w:cs="Times New Roman"/>
          <w:b/>
          <w:sz w:val="28"/>
          <w:szCs w:val="28"/>
        </w:rPr>
      </w:pPr>
    </w:p>
    <w:p w:rsidR="00AD0E26" w:rsidRPr="00AD0E26" w:rsidRDefault="00AD0E26" w:rsidP="00F928BA">
      <w:pPr>
        <w:spacing w:after="0" w:line="240" w:lineRule="auto"/>
        <w:rPr>
          <w:rFonts w:ascii="Times New Roman" w:hAnsi="Times New Roman" w:cs="Times New Roman"/>
          <w:b/>
          <w:sz w:val="28"/>
          <w:szCs w:val="28"/>
        </w:rPr>
      </w:pPr>
      <w:r w:rsidRPr="00AD0E26">
        <w:rPr>
          <w:rFonts w:ascii="Times New Roman" w:hAnsi="Times New Roman" w:cs="Times New Roman"/>
          <w:b/>
          <w:sz w:val="28"/>
          <w:szCs w:val="28"/>
        </w:rPr>
        <w:t>Дополнительные услуги</w:t>
      </w:r>
      <w:r w:rsidR="006864B0">
        <w:rPr>
          <w:rFonts w:ascii="Times New Roman" w:hAnsi="Times New Roman" w:cs="Times New Roman"/>
          <w:b/>
          <w:sz w:val="28"/>
          <w:szCs w:val="28"/>
        </w:rPr>
        <w:t xml:space="preserve"> по развитию и обучению детей</w:t>
      </w:r>
      <w:r w:rsidRPr="00AD0E26">
        <w:rPr>
          <w:rFonts w:ascii="Times New Roman" w:hAnsi="Times New Roman" w:cs="Times New Roman"/>
          <w:b/>
          <w:sz w:val="28"/>
          <w:szCs w:val="28"/>
        </w:rPr>
        <w:t>, предоставляемые в ДОУ.</w:t>
      </w:r>
    </w:p>
    <w:p w:rsidR="00AD0E26" w:rsidRPr="00F928BA" w:rsidRDefault="00AD0E26" w:rsidP="00AD0E26">
      <w:pPr>
        <w:ind w:firstLine="709"/>
        <w:jc w:val="both"/>
        <w:rPr>
          <w:rFonts w:ascii="Times New Roman" w:hAnsi="Times New Roman" w:cs="Times New Roman"/>
        </w:rPr>
      </w:pPr>
      <w:r w:rsidRPr="00F928BA">
        <w:rPr>
          <w:rFonts w:ascii="Times New Roman" w:hAnsi="Times New Roman" w:cs="Times New Roman"/>
        </w:rPr>
        <w:t xml:space="preserve">В </w:t>
      </w:r>
      <w:r w:rsidR="0013170A" w:rsidRPr="00F928BA">
        <w:rPr>
          <w:rFonts w:ascii="Times New Roman" w:hAnsi="Times New Roman" w:cs="Times New Roman"/>
        </w:rPr>
        <w:t>МКДОУ Д</w:t>
      </w:r>
      <w:r w:rsidRPr="00F928BA">
        <w:rPr>
          <w:rFonts w:ascii="Times New Roman" w:hAnsi="Times New Roman" w:cs="Times New Roman"/>
        </w:rPr>
        <w:t>етский сад «Кристаллик» так же оказываются и дополнительные образовательные услуги.</w:t>
      </w:r>
      <w:r w:rsidR="007A5A88" w:rsidRPr="00F928BA">
        <w:rPr>
          <w:rFonts w:ascii="Times New Roman" w:hAnsi="Times New Roman" w:cs="Times New Roman"/>
        </w:rPr>
        <w:t xml:space="preserve"> </w:t>
      </w:r>
    </w:p>
    <w:p w:rsidR="00F928BA" w:rsidRPr="00F928BA" w:rsidRDefault="001B7568" w:rsidP="00F928BA">
      <w:pPr>
        <w:ind w:firstLine="709"/>
        <w:jc w:val="center"/>
        <w:rPr>
          <w:rFonts w:ascii="Times New Roman" w:hAnsi="Times New Roman" w:cs="Times New Roman"/>
          <w:b/>
        </w:rPr>
      </w:pPr>
      <w:r w:rsidRPr="00460BEA">
        <w:rPr>
          <w:rFonts w:ascii="Times New Roman" w:eastAsia="Times New Roman" w:hAnsi="Times New Roman" w:cs="Times New Roman"/>
          <w:b/>
          <w:bCs/>
          <w:sz w:val="24"/>
          <w:szCs w:val="24"/>
        </w:rPr>
        <w:t xml:space="preserve">ДОПОЛНИТЕЛЬНАЯ ОБРАЗОВАТЕЛЬНАЯ ПРОГРАММА </w:t>
      </w:r>
      <w:r w:rsidR="00F9614D">
        <w:rPr>
          <w:rFonts w:ascii="Times New Roman" w:eastAsia="Times New Roman" w:hAnsi="Times New Roman" w:cs="Times New Roman"/>
          <w:b/>
          <w:bCs/>
          <w:sz w:val="24"/>
          <w:szCs w:val="24"/>
        </w:rPr>
        <w:t xml:space="preserve">ФОЛЬКЛОРНОГО КРУЖКА </w:t>
      </w:r>
      <w:r w:rsidRPr="00F928BA">
        <w:rPr>
          <w:rFonts w:ascii="Times New Roman" w:hAnsi="Times New Roman" w:cs="Times New Roman"/>
          <w:b/>
        </w:rPr>
        <w:t>«ОГОНЁК»</w:t>
      </w:r>
    </w:p>
    <w:p w:rsidR="00F928BA" w:rsidRPr="00F928BA" w:rsidRDefault="00F928BA" w:rsidP="0049269A">
      <w:pPr>
        <w:pStyle w:val="a3"/>
        <w:numPr>
          <w:ilvl w:val="0"/>
          <w:numId w:val="3"/>
        </w:numPr>
        <w:rPr>
          <w:i/>
          <w:sz w:val="22"/>
          <w:szCs w:val="22"/>
          <w:u w:val="single"/>
        </w:rPr>
      </w:pPr>
      <w:r w:rsidRPr="00F928BA">
        <w:rPr>
          <w:i/>
          <w:sz w:val="22"/>
          <w:szCs w:val="22"/>
          <w:u w:val="single"/>
        </w:rPr>
        <w:t>Целевой раздел.</w:t>
      </w:r>
    </w:p>
    <w:p w:rsidR="00F928BA" w:rsidRPr="00F928BA" w:rsidRDefault="00F928BA" w:rsidP="0049269A">
      <w:pPr>
        <w:pStyle w:val="a3"/>
        <w:numPr>
          <w:ilvl w:val="1"/>
          <w:numId w:val="3"/>
        </w:numPr>
        <w:rPr>
          <w:b/>
          <w:sz w:val="22"/>
          <w:szCs w:val="22"/>
        </w:rPr>
      </w:pPr>
      <w:r w:rsidRPr="00F928BA">
        <w:rPr>
          <w:b/>
          <w:sz w:val="22"/>
          <w:szCs w:val="22"/>
        </w:rPr>
        <w:t>Пояснительная записка</w:t>
      </w:r>
    </w:p>
    <w:p w:rsidR="00F928BA" w:rsidRPr="00F928BA" w:rsidRDefault="00F928BA" w:rsidP="00F928BA">
      <w:pPr>
        <w:spacing w:after="0" w:line="240" w:lineRule="auto"/>
        <w:ind w:firstLine="426"/>
        <w:jc w:val="both"/>
        <w:rPr>
          <w:rFonts w:ascii="Times New Roman" w:hAnsi="Times New Roman" w:cs="Times New Roman"/>
        </w:rPr>
      </w:pPr>
      <w:r w:rsidRPr="00F928BA">
        <w:rPr>
          <w:rFonts w:ascii="Times New Roman" w:hAnsi="Times New Roman" w:cs="Times New Roman"/>
        </w:rPr>
        <w:t xml:space="preserve">Дополнительная образовательная программа </w:t>
      </w:r>
      <w:r w:rsidR="00F9614D">
        <w:rPr>
          <w:rFonts w:ascii="Times New Roman" w:hAnsi="Times New Roman" w:cs="Times New Roman"/>
        </w:rPr>
        <w:t>фольклорного кружка</w:t>
      </w:r>
      <w:r w:rsidRPr="00F928BA">
        <w:rPr>
          <w:rFonts w:ascii="Times New Roman" w:hAnsi="Times New Roman" w:cs="Times New Roman"/>
        </w:rPr>
        <w:t xml:space="preserve"> «Огонёк» разработана для детей старшего дошкольного возраста (5-7 лет), является нормативным документом и условием реализации образовательной программы МКДОУ «Детского сада «Кристаллик» </w:t>
      </w:r>
      <w:proofErr w:type="spellStart"/>
      <w:r w:rsidRPr="00F928BA">
        <w:rPr>
          <w:rFonts w:ascii="Times New Roman" w:hAnsi="Times New Roman" w:cs="Times New Roman"/>
        </w:rPr>
        <w:t>г</w:t>
      </w:r>
      <w:proofErr w:type="gramStart"/>
      <w:r w:rsidRPr="00F928BA">
        <w:rPr>
          <w:rFonts w:ascii="Times New Roman" w:hAnsi="Times New Roman" w:cs="Times New Roman"/>
        </w:rPr>
        <w:t>.И</w:t>
      </w:r>
      <w:proofErr w:type="gramEnd"/>
      <w:r w:rsidRPr="00F928BA">
        <w:rPr>
          <w:rFonts w:ascii="Times New Roman" w:hAnsi="Times New Roman" w:cs="Times New Roman"/>
        </w:rPr>
        <w:t>гарка</w:t>
      </w:r>
      <w:proofErr w:type="spellEnd"/>
      <w:r w:rsidRPr="00F928BA">
        <w:rPr>
          <w:rFonts w:ascii="Times New Roman" w:hAnsi="Times New Roman" w:cs="Times New Roman"/>
        </w:rPr>
        <w:t>.  Дополнительная образовательная программа (далее Программа) разработана на основе следующих нормативных документов:</w:t>
      </w:r>
    </w:p>
    <w:p w:rsidR="00F928BA" w:rsidRPr="00F928BA" w:rsidRDefault="00F928BA" w:rsidP="0049269A">
      <w:pPr>
        <w:numPr>
          <w:ilvl w:val="0"/>
          <w:numId w:val="4"/>
        </w:num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rPr>
        <w:t>Федерального закона Российской Федерации от 29 декабря 2012 г. № 273-ФЗ «Об образовании в Российской Федерации»;</w:t>
      </w:r>
    </w:p>
    <w:p w:rsidR="00F928BA" w:rsidRPr="00F928BA" w:rsidRDefault="00F928BA" w:rsidP="0049269A">
      <w:pPr>
        <w:numPr>
          <w:ilvl w:val="0"/>
          <w:numId w:val="4"/>
        </w:num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bdr w:val="none" w:sz="0" w:space="0" w:color="auto" w:frame="1"/>
        </w:rPr>
        <w:t>Федерального государственного образовательного стандарта дошкольного образования, п</w:t>
      </w:r>
      <w:r w:rsidRPr="00F928BA">
        <w:rPr>
          <w:rFonts w:ascii="Times New Roman" w:eastAsia="Calibri" w:hAnsi="Times New Roman" w:cs="Times New Roman"/>
        </w:rPr>
        <w:t>риказ Министерства образования и науки Российской Федерации от 17 октября 2013 г. № 1155;</w:t>
      </w:r>
    </w:p>
    <w:p w:rsidR="00F928BA" w:rsidRPr="00F928BA" w:rsidRDefault="00F928BA" w:rsidP="0049269A">
      <w:pPr>
        <w:numPr>
          <w:ilvl w:val="0"/>
          <w:numId w:val="4"/>
        </w:numPr>
        <w:spacing w:after="0" w:line="240" w:lineRule="auto"/>
        <w:ind w:firstLine="426"/>
        <w:contextualSpacing/>
        <w:jc w:val="both"/>
        <w:rPr>
          <w:rFonts w:ascii="Times New Roman" w:eastAsia="Times New Roman" w:hAnsi="Times New Roman" w:cs="Times New Roman"/>
        </w:rPr>
      </w:pPr>
      <w:r w:rsidRPr="00F928BA">
        <w:rPr>
          <w:rFonts w:ascii="Times New Roman" w:eastAsia="Times New Roman" w:hAnsi="Times New Roman" w:cs="Times New Roman"/>
        </w:rPr>
        <w:t xml:space="preserve">Постановление Главного государственного санитарного врача РФ  от 15 мая 2013 г. № 26 об образовании </w:t>
      </w:r>
      <w:r w:rsidRPr="00F928BA">
        <w:rPr>
          <w:rFonts w:ascii="Times New Roman" w:eastAsia="Times New Roman" w:hAnsi="Times New Roman" w:cs="Times New Roman"/>
          <w:kern w:val="36"/>
        </w:rPr>
        <w:t>СанПиН</w:t>
      </w:r>
      <w:r w:rsidRPr="00F928BA">
        <w:rPr>
          <w:rFonts w:ascii="Times New Roman" w:eastAsia="Times New Roman" w:hAnsi="Times New Roman" w:cs="Times New Roman"/>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F928BA" w:rsidRPr="00F928BA" w:rsidRDefault="00F928BA" w:rsidP="0049269A">
      <w:pPr>
        <w:numPr>
          <w:ilvl w:val="0"/>
          <w:numId w:val="4"/>
        </w:numPr>
        <w:spacing w:after="0" w:line="240" w:lineRule="auto"/>
        <w:ind w:firstLine="426"/>
        <w:contextualSpacing/>
        <w:jc w:val="both"/>
        <w:rPr>
          <w:rFonts w:ascii="Times New Roman" w:eastAsia="Times New Roman" w:hAnsi="Times New Roman" w:cs="Times New Roman"/>
        </w:rPr>
      </w:pPr>
      <w:r w:rsidRPr="00F928BA">
        <w:rPr>
          <w:rFonts w:ascii="Times New Roman" w:eastAsia="Times New Roman" w:hAnsi="Times New Roman" w:cs="Times New Roman"/>
        </w:rPr>
        <w:t xml:space="preserve">Устав МКДОУ детского сада </w:t>
      </w:r>
    </w:p>
    <w:p w:rsidR="00F928BA" w:rsidRPr="00F928BA" w:rsidRDefault="00F928BA" w:rsidP="0049269A">
      <w:pPr>
        <w:numPr>
          <w:ilvl w:val="0"/>
          <w:numId w:val="4"/>
        </w:numPr>
        <w:tabs>
          <w:tab w:val="left" w:pos="993"/>
        </w:tabs>
        <w:spacing w:after="0" w:line="240" w:lineRule="auto"/>
        <w:ind w:firstLine="426"/>
        <w:jc w:val="both"/>
        <w:rPr>
          <w:rFonts w:ascii="Times New Roman" w:eastAsia="Calibri" w:hAnsi="Times New Roman" w:cs="Times New Roman"/>
          <w:bCs/>
        </w:rPr>
      </w:pPr>
      <w:r w:rsidRPr="00F928BA">
        <w:rPr>
          <w:rFonts w:ascii="Times New Roman" w:eastAsia="Calibri" w:hAnsi="Times New Roman" w:cs="Times New Roman"/>
        </w:rPr>
        <w:t xml:space="preserve">От рождения до школы. Примерная общеобразовательная программа дошкольного образования (пилотный вариант)/Под ред. Н.Е. Вераксы, </w:t>
      </w:r>
      <w:proofErr w:type="spellStart"/>
      <w:r w:rsidRPr="00F928BA">
        <w:rPr>
          <w:rFonts w:ascii="Times New Roman" w:eastAsia="Calibri" w:hAnsi="Times New Roman" w:cs="Times New Roman"/>
        </w:rPr>
        <w:t>Т.С.Комаровой</w:t>
      </w:r>
      <w:proofErr w:type="spellEnd"/>
      <w:r w:rsidRPr="00F928BA">
        <w:rPr>
          <w:rFonts w:ascii="Times New Roman" w:eastAsia="Calibri" w:hAnsi="Times New Roman" w:cs="Times New Roman"/>
        </w:rPr>
        <w:t xml:space="preserve">, </w:t>
      </w:r>
      <w:proofErr w:type="spellStart"/>
      <w:r w:rsidRPr="00F928BA">
        <w:rPr>
          <w:rFonts w:ascii="Times New Roman" w:eastAsia="Calibri" w:hAnsi="Times New Roman" w:cs="Times New Roman"/>
        </w:rPr>
        <w:t>М.А.Васильевой</w:t>
      </w:r>
      <w:proofErr w:type="spellEnd"/>
      <w:r w:rsidRPr="00F928BA">
        <w:rPr>
          <w:rFonts w:ascii="Times New Roman" w:eastAsia="Calibri" w:hAnsi="Times New Roman" w:cs="Times New Roman"/>
        </w:rPr>
        <w:t>. – М.: МОЗАИКА-СИНТЕЗ, 2014. – 352с.</w:t>
      </w:r>
    </w:p>
    <w:p w:rsidR="00F928BA" w:rsidRPr="00F928BA" w:rsidRDefault="00F928BA" w:rsidP="0049269A">
      <w:pPr>
        <w:numPr>
          <w:ilvl w:val="0"/>
          <w:numId w:val="4"/>
        </w:num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rPr>
        <w:t>Образовательной программы МБДОУ детского сада № 65;</w:t>
      </w:r>
    </w:p>
    <w:p w:rsidR="00F928BA" w:rsidRPr="00F928BA" w:rsidRDefault="00F928BA" w:rsidP="00F928BA">
      <w:p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rPr>
        <w:t>Программа определяет цель, задачи, содержание, технологию и организацию кружковой работы в условиях работы дошкольного образовательного учреждения.</w:t>
      </w:r>
    </w:p>
    <w:p w:rsidR="00F928BA" w:rsidRPr="00F928BA" w:rsidRDefault="00F928BA" w:rsidP="00F928BA">
      <w:p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rPr>
        <w:t>Программа характеризует модель психолого-педагогической поддержки позитивной социализации, индивидуализации и развития личности детей  дошкольного возраста.</w:t>
      </w:r>
    </w:p>
    <w:p w:rsidR="00F928BA" w:rsidRPr="00F928BA" w:rsidRDefault="00F928BA" w:rsidP="00F928BA">
      <w:p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rPr>
        <w:t>Содержание программы соответствует основным положениям возрастной психологии и дошкольной педагогики,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F928BA" w:rsidRPr="00F928BA" w:rsidRDefault="00F928BA" w:rsidP="00F928BA">
      <w:pPr>
        <w:pStyle w:val="Style23"/>
        <w:widowControl/>
        <w:ind w:firstLine="426"/>
        <w:jc w:val="both"/>
        <w:rPr>
          <w:rStyle w:val="FontStyle54"/>
          <w:sz w:val="22"/>
          <w:szCs w:val="22"/>
        </w:rPr>
      </w:pPr>
      <w:r w:rsidRPr="00F928BA">
        <w:rPr>
          <w:rStyle w:val="FontStyle54"/>
          <w:sz w:val="22"/>
          <w:szCs w:val="22"/>
        </w:rPr>
        <w:t xml:space="preserve">Программа содержит этнографический и музыкальный материал и направлена на интенсивное усвоение фольклорных традиций, рассчитана на два года обучения и предназначена для детей 5-7 лет. Направленность программы </w:t>
      </w:r>
      <w:proofErr w:type="gramStart"/>
      <w:r w:rsidRPr="00F928BA">
        <w:rPr>
          <w:rStyle w:val="FontStyle54"/>
          <w:sz w:val="22"/>
          <w:szCs w:val="22"/>
        </w:rPr>
        <w:t>-х</w:t>
      </w:r>
      <w:proofErr w:type="gramEnd"/>
      <w:r w:rsidRPr="00F928BA">
        <w:rPr>
          <w:rStyle w:val="FontStyle54"/>
          <w:sz w:val="22"/>
          <w:szCs w:val="22"/>
        </w:rPr>
        <w:t>удожественная.</w:t>
      </w:r>
    </w:p>
    <w:p w:rsidR="00F928BA" w:rsidRPr="00F928BA" w:rsidRDefault="00F928BA" w:rsidP="00F928BA">
      <w:pPr>
        <w:pStyle w:val="Style23"/>
        <w:widowControl/>
        <w:ind w:firstLine="426"/>
        <w:jc w:val="both"/>
        <w:rPr>
          <w:rStyle w:val="FontStyle54"/>
          <w:sz w:val="22"/>
          <w:szCs w:val="22"/>
        </w:rPr>
      </w:pPr>
      <w:r w:rsidRPr="00F928BA">
        <w:rPr>
          <w:rStyle w:val="FontStyle54"/>
          <w:sz w:val="22"/>
          <w:szCs w:val="22"/>
        </w:rPr>
        <w:t xml:space="preserve">Программа первого года обучения включает в себя </w:t>
      </w:r>
      <w:proofErr w:type="spellStart"/>
      <w:r w:rsidRPr="00F928BA">
        <w:rPr>
          <w:rStyle w:val="FontStyle54"/>
          <w:sz w:val="22"/>
          <w:szCs w:val="22"/>
        </w:rPr>
        <w:t>потешки</w:t>
      </w:r>
      <w:proofErr w:type="spellEnd"/>
      <w:r w:rsidRPr="00F928BA">
        <w:rPr>
          <w:rStyle w:val="FontStyle54"/>
          <w:sz w:val="22"/>
          <w:szCs w:val="22"/>
        </w:rPr>
        <w:t xml:space="preserve">, </w:t>
      </w:r>
      <w:proofErr w:type="spellStart"/>
      <w:r w:rsidRPr="00F928BA">
        <w:rPr>
          <w:rStyle w:val="FontStyle54"/>
          <w:sz w:val="22"/>
          <w:szCs w:val="22"/>
        </w:rPr>
        <w:t>пестушки</w:t>
      </w:r>
      <w:proofErr w:type="spellEnd"/>
      <w:r w:rsidRPr="00F928BA">
        <w:rPr>
          <w:rStyle w:val="FontStyle54"/>
          <w:sz w:val="22"/>
          <w:szCs w:val="22"/>
        </w:rPr>
        <w:t xml:space="preserve">, </w:t>
      </w:r>
      <w:proofErr w:type="spellStart"/>
      <w:r w:rsidRPr="00F928BA">
        <w:rPr>
          <w:rStyle w:val="FontStyle54"/>
          <w:sz w:val="22"/>
          <w:szCs w:val="22"/>
        </w:rPr>
        <w:t>заклички</w:t>
      </w:r>
      <w:proofErr w:type="spellEnd"/>
      <w:r w:rsidRPr="00F928BA">
        <w:rPr>
          <w:rStyle w:val="FontStyle54"/>
          <w:sz w:val="22"/>
          <w:szCs w:val="22"/>
        </w:rPr>
        <w:t>, колыбельные, считалки, а также народные игры.</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 xml:space="preserve">На втором году обучения происходит знакомство с музыкально-фольклорными играми и хороводами, с навыками игры на деревянных ложках, </w:t>
      </w:r>
      <w:proofErr w:type="spellStart"/>
      <w:r w:rsidRPr="00F928BA">
        <w:rPr>
          <w:rStyle w:val="FontStyle54"/>
          <w:sz w:val="22"/>
          <w:szCs w:val="22"/>
        </w:rPr>
        <w:t>трещетках</w:t>
      </w:r>
      <w:proofErr w:type="spellEnd"/>
      <w:r w:rsidRPr="00F928BA">
        <w:rPr>
          <w:rStyle w:val="FontStyle54"/>
          <w:sz w:val="22"/>
          <w:szCs w:val="22"/>
        </w:rPr>
        <w:t>, свистульках. В программу входят: народные игры, календарные пес</w:t>
      </w:r>
      <w:r w:rsidRPr="00F928BA">
        <w:rPr>
          <w:rStyle w:val="FontStyle54"/>
          <w:sz w:val="22"/>
          <w:szCs w:val="22"/>
        </w:rPr>
        <w:softHyphen/>
        <w:t>ни, фольклорные обряды. Дети закрепляют уже полученные знания, умения и навыки.</w:t>
      </w:r>
    </w:p>
    <w:p w:rsidR="00F928BA" w:rsidRPr="00F928BA" w:rsidRDefault="00F928BA" w:rsidP="00F928BA">
      <w:pPr>
        <w:spacing w:after="0" w:line="240" w:lineRule="auto"/>
        <w:jc w:val="both"/>
        <w:rPr>
          <w:rFonts w:ascii="Times New Roman" w:eastAsia="Times New Roman" w:hAnsi="Times New Roman" w:cs="Times New Roman"/>
          <w:color w:val="000000"/>
        </w:rPr>
      </w:pPr>
      <w:r w:rsidRPr="00F928BA">
        <w:rPr>
          <w:rFonts w:ascii="Times New Roman" w:eastAsia="Calibri" w:hAnsi="Times New Roman" w:cs="Times New Roman"/>
          <w:b/>
          <w:i/>
        </w:rPr>
        <w:t xml:space="preserve">Актуальность программы </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Востребованность и актуальность данной программы продиктована острой необходимостью воспитания цельной, жизнеспособной, творческой и нрав</w:t>
      </w:r>
      <w:r w:rsidRPr="00F928BA">
        <w:rPr>
          <w:rStyle w:val="FontStyle54"/>
          <w:sz w:val="22"/>
          <w:szCs w:val="22"/>
        </w:rPr>
        <w:softHyphen/>
        <w:t>ственно здоровой личности, защиты и развития духовности дошкольника.</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Русский народный фольклор - это источник нравственного, эстетического, художественного воспитания. Через исполнение и знакомство с народной музы</w:t>
      </w:r>
      <w:r w:rsidRPr="00F928BA">
        <w:rPr>
          <w:rStyle w:val="FontStyle54"/>
          <w:sz w:val="22"/>
          <w:szCs w:val="22"/>
        </w:rPr>
        <w:softHyphen/>
        <w:t>кой прививается любовь к своей земле, происходит знакомство с прошлым свое</w:t>
      </w:r>
      <w:r w:rsidRPr="00F928BA">
        <w:rPr>
          <w:rStyle w:val="FontStyle54"/>
          <w:sz w:val="22"/>
          <w:szCs w:val="22"/>
        </w:rPr>
        <w:softHyphen/>
        <w:t>го народа, его жизнью, духовным миром русского человека. В наши дни очень важно приобщать детей к сокровищнице отечественной культуры и истории, чтобы воспитать любовь к земле, на которой родился и вырос, чувство гордости за свой народ и Родину.</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lastRenderedPageBreak/>
        <w:t>Одним из путей решения этой задачи и является приобщение детей к исто</w:t>
      </w:r>
      <w:r w:rsidRPr="00F928BA">
        <w:rPr>
          <w:rStyle w:val="FontStyle54"/>
          <w:sz w:val="22"/>
          <w:szCs w:val="22"/>
        </w:rPr>
        <w:softHyphen/>
        <w:t>кам русского народного фольклора. Народное искусство, как искусство вообще, многофункционально, в нем заложены большие воспитательные и развивающие возможности.</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Детский фольклор способствует развитию интереса и внимания к окружа</w:t>
      </w:r>
      <w:r w:rsidRPr="00F928BA">
        <w:rPr>
          <w:rStyle w:val="FontStyle54"/>
          <w:sz w:val="22"/>
          <w:szCs w:val="22"/>
        </w:rPr>
        <w:softHyphen/>
        <w:t>ющему миру, народному слову и народным обычаям, воспитывает художе</w:t>
      </w:r>
      <w:r w:rsidRPr="00F928BA">
        <w:rPr>
          <w:rStyle w:val="FontStyle54"/>
          <w:sz w:val="22"/>
          <w:szCs w:val="22"/>
        </w:rPr>
        <w:softHyphen/>
        <w:t>ственный вкус, а также многому учит. Развивается речь, формируются нрав</w:t>
      </w:r>
      <w:r w:rsidRPr="00F928BA">
        <w:rPr>
          <w:rStyle w:val="FontStyle54"/>
          <w:sz w:val="22"/>
          <w:szCs w:val="22"/>
        </w:rPr>
        <w:softHyphen/>
        <w:t>ственные привычки, обогащаются знания о природе.</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 xml:space="preserve">Яркие, оригинальные, доступные по форме и содержанию </w:t>
      </w:r>
      <w:proofErr w:type="spellStart"/>
      <w:r w:rsidRPr="00F928BA">
        <w:rPr>
          <w:rStyle w:val="FontStyle54"/>
          <w:sz w:val="22"/>
          <w:szCs w:val="22"/>
        </w:rPr>
        <w:t>заклички</w:t>
      </w:r>
      <w:proofErr w:type="spellEnd"/>
      <w:r w:rsidRPr="00F928BA">
        <w:rPr>
          <w:rStyle w:val="FontStyle54"/>
          <w:sz w:val="22"/>
          <w:szCs w:val="22"/>
        </w:rPr>
        <w:t xml:space="preserve">, </w:t>
      </w:r>
      <w:proofErr w:type="spellStart"/>
      <w:r w:rsidRPr="00F928BA">
        <w:rPr>
          <w:rStyle w:val="FontStyle54"/>
          <w:sz w:val="22"/>
          <w:szCs w:val="22"/>
        </w:rPr>
        <w:t>по</w:t>
      </w:r>
      <w:r w:rsidRPr="00F928BA">
        <w:rPr>
          <w:rStyle w:val="FontStyle54"/>
          <w:sz w:val="22"/>
          <w:szCs w:val="22"/>
        </w:rPr>
        <w:softHyphen/>
        <w:t>тешки</w:t>
      </w:r>
      <w:proofErr w:type="spellEnd"/>
      <w:r w:rsidRPr="00F928BA">
        <w:rPr>
          <w:rStyle w:val="FontStyle54"/>
          <w:sz w:val="22"/>
          <w:szCs w:val="22"/>
        </w:rPr>
        <w:t>, приговорки, дразнилки легко запоминаются и используются детьми в по</w:t>
      </w:r>
      <w:r w:rsidRPr="00F928BA">
        <w:rPr>
          <w:rStyle w:val="FontStyle54"/>
          <w:sz w:val="22"/>
          <w:szCs w:val="22"/>
        </w:rPr>
        <w:softHyphen/>
        <w:t>вседневных играх. Они не только забавляют детей, но и обучают их навыкам по</w:t>
      </w:r>
      <w:r w:rsidRPr="00F928BA">
        <w:rPr>
          <w:rStyle w:val="FontStyle54"/>
          <w:sz w:val="22"/>
          <w:szCs w:val="22"/>
        </w:rPr>
        <w:softHyphen/>
        <w:t>ведения. Используя гуманистический потенциал отечественной культуры, при</w:t>
      </w:r>
      <w:r w:rsidRPr="00F928BA">
        <w:rPr>
          <w:rStyle w:val="FontStyle54"/>
          <w:sz w:val="22"/>
          <w:szCs w:val="22"/>
        </w:rPr>
        <w:softHyphen/>
        <w:t>общение детей к фольклору способствует социализации личности каждого ре</w:t>
      </w:r>
      <w:r w:rsidRPr="00F928BA">
        <w:rPr>
          <w:rStyle w:val="FontStyle54"/>
          <w:sz w:val="22"/>
          <w:szCs w:val="22"/>
        </w:rPr>
        <w:softHyphen/>
        <w:t>бёнка, раскрытию таланта, развитию музыкальных и творческих способностей.</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На студийных занятиях дети узнают, как жили русские люди, как работали и отдыхали, что их радовало и тревожило, какие они соблюдали обычаи, народ</w:t>
      </w:r>
      <w:r w:rsidRPr="00F928BA">
        <w:rPr>
          <w:rStyle w:val="FontStyle54"/>
          <w:sz w:val="22"/>
          <w:szCs w:val="22"/>
        </w:rPr>
        <w:softHyphen/>
        <w:t>ные традиции, чем украшали свой быт, о чём мечтали. Направленность про</w:t>
      </w:r>
      <w:r w:rsidRPr="00F928BA">
        <w:rPr>
          <w:rStyle w:val="FontStyle54"/>
          <w:sz w:val="22"/>
          <w:szCs w:val="22"/>
        </w:rPr>
        <w:softHyphen/>
        <w:t>граммы состоит в том, что она способствует сохранению национальных тради</w:t>
      </w:r>
      <w:r w:rsidRPr="00F928BA">
        <w:rPr>
          <w:rStyle w:val="FontStyle54"/>
          <w:sz w:val="22"/>
          <w:szCs w:val="22"/>
        </w:rPr>
        <w:softHyphen/>
        <w:t>ций, формированию менталитета на основе традиций русской культуры, русско</w:t>
      </w:r>
      <w:r w:rsidRPr="00F928BA">
        <w:rPr>
          <w:rStyle w:val="FontStyle54"/>
          <w:sz w:val="22"/>
          <w:szCs w:val="22"/>
        </w:rPr>
        <w:softHyphen/>
        <w:t>го народного фольклора, помогает раскрывать таланты у детей, не выделяющих</w:t>
      </w:r>
      <w:r w:rsidRPr="00F928BA">
        <w:rPr>
          <w:rStyle w:val="FontStyle54"/>
          <w:sz w:val="22"/>
          <w:szCs w:val="22"/>
        </w:rPr>
        <w:softHyphen/>
        <w:t>ся особыми музыкальными данными.</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Показателем творческих достижений воспитанников студии является их участие в театрализованных постановках и фольклорных обрядах, в конкурсах различного уровня.</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Педагогическая целесообразность программы состоит в том, что она спо</w:t>
      </w:r>
      <w:r w:rsidRPr="00F928BA">
        <w:rPr>
          <w:rStyle w:val="FontStyle54"/>
          <w:sz w:val="22"/>
          <w:szCs w:val="22"/>
        </w:rPr>
        <w:softHyphen/>
        <w:t>собствует нравственному, эстетическому, художественному воспитанию, приви</w:t>
      </w:r>
      <w:r w:rsidRPr="00F928BA">
        <w:rPr>
          <w:rStyle w:val="FontStyle54"/>
          <w:sz w:val="22"/>
          <w:szCs w:val="22"/>
        </w:rPr>
        <w:softHyphen/>
        <w:t>вает любовь к своей родной земле и прошлому своего народа, к истокам русско</w:t>
      </w:r>
      <w:r w:rsidRPr="00F928BA">
        <w:rPr>
          <w:rStyle w:val="FontStyle54"/>
          <w:sz w:val="22"/>
          <w:szCs w:val="22"/>
        </w:rPr>
        <w:softHyphen/>
        <w:t>го народного творчества.</w:t>
      </w:r>
    </w:p>
    <w:p w:rsidR="00F928BA" w:rsidRPr="00F928BA" w:rsidRDefault="00F928BA" w:rsidP="0049269A">
      <w:pPr>
        <w:pStyle w:val="a3"/>
        <w:numPr>
          <w:ilvl w:val="1"/>
          <w:numId w:val="3"/>
        </w:numPr>
        <w:jc w:val="both"/>
        <w:rPr>
          <w:rFonts w:eastAsia="Calibri"/>
          <w:b/>
          <w:sz w:val="22"/>
          <w:szCs w:val="22"/>
        </w:rPr>
      </w:pPr>
      <w:r w:rsidRPr="00F928BA">
        <w:rPr>
          <w:rFonts w:eastAsia="Calibri"/>
          <w:b/>
          <w:sz w:val="22"/>
          <w:szCs w:val="22"/>
        </w:rPr>
        <w:t xml:space="preserve">Цель и задачи реализуемой программы. </w:t>
      </w:r>
    </w:p>
    <w:p w:rsidR="00F928BA" w:rsidRPr="00F928BA" w:rsidRDefault="00F928BA" w:rsidP="00F928BA">
      <w:pPr>
        <w:pStyle w:val="a3"/>
        <w:ind w:left="0"/>
        <w:jc w:val="both"/>
        <w:rPr>
          <w:rStyle w:val="FontStyle54"/>
          <w:rFonts w:eastAsia="Calibri"/>
          <w:b/>
          <w:sz w:val="22"/>
          <w:szCs w:val="22"/>
        </w:rPr>
      </w:pPr>
      <w:r w:rsidRPr="00F928BA">
        <w:rPr>
          <w:b/>
          <w:bCs/>
          <w:color w:val="000000"/>
          <w:sz w:val="22"/>
          <w:szCs w:val="22"/>
        </w:rPr>
        <w:t xml:space="preserve">Цель: </w:t>
      </w:r>
      <w:r w:rsidRPr="00F928BA">
        <w:rPr>
          <w:rStyle w:val="FontStyle54"/>
          <w:sz w:val="22"/>
          <w:szCs w:val="22"/>
        </w:rPr>
        <w:t>Приобщение дошкольников к истокам русского фольклора, духовной культуре русского народа.</w:t>
      </w:r>
    </w:p>
    <w:p w:rsidR="00F928BA" w:rsidRPr="00F928BA" w:rsidRDefault="00F928BA" w:rsidP="00F928BA">
      <w:pPr>
        <w:spacing w:after="0" w:line="240" w:lineRule="auto"/>
        <w:jc w:val="both"/>
        <w:rPr>
          <w:rFonts w:ascii="Times New Roman" w:eastAsia="Times New Roman" w:hAnsi="Times New Roman" w:cs="Times New Roman"/>
          <w:b/>
          <w:bCs/>
          <w:color w:val="000000"/>
        </w:rPr>
      </w:pPr>
      <w:r w:rsidRPr="00F928BA">
        <w:rPr>
          <w:rFonts w:ascii="Times New Roman" w:eastAsia="Times New Roman" w:hAnsi="Times New Roman" w:cs="Times New Roman"/>
          <w:b/>
          <w:bCs/>
          <w:color w:val="000000"/>
        </w:rPr>
        <w:t>Задачи программы:</w:t>
      </w:r>
      <w:r w:rsidRPr="00F928BA">
        <w:rPr>
          <w:rFonts w:ascii="Times New Roman" w:eastAsia="Calibri" w:hAnsi="Times New Roman" w:cs="Times New Roman"/>
          <w:bCs/>
          <w:highlight w:val="yellow"/>
        </w:rPr>
        <w:t xml:space="preserve"> </w:t>
      </w:r>
    </w:p>
    <w:p w:rsidR="00F928BA" w:rsidRPr="00F928BA" w:rsidRDefault="00F928BA" w:rsidP="00F928BA">
      <w:pPr>
        <w:pStyle w:val="Style7"/>
        <w:widowControl/>
        <w:jc w:val="left"/>
        <w:rPr>
          <w:rStyle w:val="FontStyle53"/>
          <w:sz w:val="22"/>
          <w:szCs w:val="22"/>
        </w:rPr>
      </w:pPr>
      <w:r w:rsidRPr="00F928BA">
        <w:rPr>
          <w:rStyle w:val="FontStyle53"/>
          <w:sz w:val="22"/>
          <w:szCs w:val="22"/>
        </w:rPr>
        <w:t>Образовательные:</w:t>
      </w:r>
    </w:p>
    <w:p w:rsidR="00F928BA" w:rsidRPr="00F928BA" w:rsidRDefault="00F928BA" w:rsidP="0049269A">
      <w:pPr>
        <w:pStyle w:val="Style32"/>
        <w:widowControl/>
        <w:numPr>
          <w:ilvl w:val="0"/>
          <w:numId w:val="9"/>
        </w:numPr>
        <w:tabs>
          <w:tab w:val="left" w:pos="994"/>
        </w:tabs>
        <w:spacing w:line="240" w:lineRule="auto"/>
        <w:ind w:firstLine="0"/>
        <w:rPr>
          <w:rStyle w:val="FontStyle54"/>
          <w:sz w:val="22"/>
          <w:szCs w:val="22"/>
        </w:rPr>
      </w:pPr>
      <w:r w:rsidRPr="00F928BA">
        <w:rPr>
          <w:rStyle w:val="FontStyle54"/>
          <w:sz w:val="22"/>
          <w:szCs w:val="22"/>
        </w:rPr>
        <w:t>Знакомить детей с русским народным музыкальным творчеством.</w:t>
      </w:r>
    </w:p>
    <w:p w:rsidR="00F928BA" w:rsidRPr="00F928BA" w:rsidRDefault="00F928BA" w:rsidP="0049269A">
      <w:pPr>
        <w:pStyle w:val="Style32"/>
        <w:widowControl/>
        <w:numPr>
          <w:ilvl w:val="0"/>
          <w:numId w:val="9"/>
        </w:numPr>
        <w:tabs>
          <w:tab w:val="left" w:pos="994"/>
        </w:tabs>
        <w:spacing w:line="240" w:lineRule="auto"/>
        <w:ind w:firstLine="0"/>
        <w:jc w:val="both"/>
        <w:rPr>
          <w:rStyle w:val="FontStyle54"/>
          <w:sz w:val="22"/>
          <w:szCs w:val="22"/>
        </w:rPr>
      </w:pPr>
      <w:r w:rsidRPr="00F928BA">
        <w:rPr>
          <w:rStyle w:val="FontStyle54"/>
          <w:sz w:val="22"/>
          <w:szCs w:val="22"/>
        </w:rPr>
        <w:t>Расширять знания и представления детей о национальной культуре и традициях русского народа.</w:t>
      </w:r>
    </w:p>
    <w:p w:rsidR="00F928BA" w:rsidRPr="00F928BA" w:rsidRDefault="00F928BA" w:rsidP="00F928BA">
      <w:pPr>
        <w:pStyle w:val="Style32"/>
        <w:widowControl/>
        <w:tabs>
          <w:tab w:val="left" w:pos="1114"/>
        </w:tabs>
        <w:spacing w:line="240" w:lineRule="auto"/>
        <w:ind w:firstLine="0"/>
        <w:rPr>
          <w:rStyle w:val="FontStyle54"/>
          <w:sz w:val="22"/>
          <w:szCs w:val="22"/>
        </w:rPr>
      </w:pPr>
      <w:r w:rsidRPr="00F928BA">
        <w:rPr>
          <w:rStyle w:val="FontStyle54"/>
          <w:sz w:val="22"/>
          <w:szCs w:val="22"/>
        </w:rPr>
        <w:t>3.Формировать исполнительские навыки в области пения, музицирования, движения.</w:t>
      </w:r>
    </w:p>
    <w:p w:rsidR="00F928BA" w:rsidRPr="00F928BA" w:rsidRDefault="00F928BA" w:rsidP="00F928BA">
      <w:pPr>
        <w:pStyle w:val="Style7"/>
        <w:widowControl/>
        <w:jc w:val="left"/>
        <w:rPr>
          <w:rStyle w:val="FontStyle53"/>
          <w:sz w:val="22"/>
          <w:szCs w:val="22"/>
        </w:rPr>
      </w:pPr>
      <w:r w:rsidRPr="00F928BA">
        <w:rPr>
          <w:rStyle w:val="FontStyle53"/>
          <w:sz w:val="22"/>
          <w:szCs w:val="22"/>
        </w:rPr>
        <w:t>Развивающие:</w:t>
      </w:r>
    </w:p>
    <w:p w:rsidR="00F928BA" w:rsidRPr="00F928BA" w:rsidRDefault="00F928BA" w:rsidP="00F928BA">
      <w:pPr>
        <w:pStyle w:val="Style32"/>
        <w:widowControl/>
        <w:tabs>
          <w:tab w:val="left" w:pos="1027"/>
        </w:tabs>
        <w:spacing w:line="240" w:lineRule="auto"/>
        <w:ind w:firstLine="0"/>
        <w:rPr>
          <w:rStyle w:val="FontStyle54"/>
          <w:sz w:val="22"/>
          <w:szCs w:val="22"/>
        </w:rPr>
      </w:pPr>
      <w:r w:rsidRPr="00F928BA">
        <w:rPr>
          <w:rStyle w:val="FontStyle54"/>
          <w:sz w:val="22"/>
          <w:szCs w:val="22"/>
        </w:rPr>
        <w:t>1.Развивать музыкальные способности: чувство ритма, ладовое чувство, музыкально-слуховые представления;</w:t>
      </w:r>
    </w:p>
    <w:p w:rsidR="00F928BA" w:rsidRPr="00F928BA" w:rsidRDefault="00F928BA" w:rsidP="00F928BA">
      <w:pPr>
        <w:pStyle w:val="Style32"/>
        <w:widowControl/>
        <w:tabs>
          <w:tab w:val="left" w:pos="1032"/>
        </w:tabs>
        <w:spacing w:line="240" w:lineRule="auto"/>
        <w:ind w:firstLine="0"/>
        <w:rPr>
          <w:rStyle w:val="FontStyle54"/>
          <w:sz w:val="22"/>
          <w:szCs w:val="22"/>
        </w:rPr>
      </w:pPr>
      <w:r w:rsidRPr="00F928BA">
        <w:rPr>
          <w:rStyle w:val="FontStyle54"/>
          <w:sz w:val="22"/>
          <w:szCs w:val="22"/>
        </w:rPr>
        <w:t>2.Развивать самостоятельность, инициативу и творческие способности у детей;</w:t>
      </w:r>
    </w:p>
    <w:p w:rsidR="00F928BA" w:rsidRPr="00F928BA" w:rsidRDefault="00F928BA" w:rsidP="00F928BA">
      <w:pPr>
        <w:pStyle w:val="Style24"/>
        <w:widowControl/>
        <w:spacing w:line="240" w:lineRule="auto"/>
        <w:ind w:firstLine="0"/>
        <w:rPr>
          <w:rStyle w:val="FontStyle54"/>
          <w:sz w:val="22"/>
          <w:szCs w:val="22"/>
        </w:rPr>
      </w:pPr>
      <w:r w:rsidRPr="00F928BA">
        <w:rPr>
          <w:rStyle w:val="FontStyle54"/>
          <w:sz w:val="22"/>
          <w:szCs w:val="22"/>
        </w:rPr>
        <w:t>3. Развивать коммуникативные навыки детей посредством народных тан</w:t>
      </w:r>
      <w:r w:rsidRPr="00F928BA">
        <w:rPr>
          <w:rStyle w:val="FontStyle54"/>
          <w:sz w:val="22"/>
          <w:szCs w:val="22"/>
        </w:rPr>
        <w:softHyphen/>
        <w:t>цев, игр, забав.</w:t>
      </w:r>
    </w:p>
    <w:p w:rsidR="00F928BA" w:rsidRPr="00F928BA" w:rsidRDefault="00F928BA" w:rsidP="00F928BA">
      <w:pPr>
        <w:pStyle w:val="Style7"/>
        <w:widowControl/>
        <w:jc w:val="left"/>
        <w:rPr>
          <w:rStyle w:val="FontStyle53"/>
          <w:sz w:val="22"/>
          <w:szCs w:val="22"/>
        </w:rPr>
      </w:pPr>
      <w:r w:rsidRPr="00F928BA">
        <w:rPr>
          <w:rStyle w:val="FontStyle53"/>
          <w:sz w:val="22"/>
          <w:szCs w:val="22"/>
        </w:rPr>
        <w:t>Воспитательные:</w:t>
      </w:r>
    </w:p>
    <w:p w:rsidR="00F928BA" w:rsidRPr="00F928BA" w:rsidRDefault="00F928BA" w:rsidP="0049269A">
      <w:pPr>
        <w:pStyle w:val="Style32"/>
        <w:widowControl/>
        <w:numPr>
          <w:ilvl w:val="0"/>
          <w:numId w:val="10"/>
        </w:numPr>
        <w:tabs>
          <w:tab w:val="left" w:pos="989"/>
        </w:tabs>
        <w:spacing w:line="240" w:lineRule="auto"/>
        <w:ind w:firstLine="0"/>
        <w:rPr>
          <w:rStyle w:val="FontStyle54"/>
          <w:sz w:val="22"/>
          <w:szCs w:val="22"/>
        </w:rPr>
      </w:pPr>
      <w:r w:rsidRPr="00F928BA">
        <w:rPr>
          <w:rStyle w:val="FontStyle54"/>
          <w:sz w:val="22"/>
          <w:szCs w:val="22"/>
        </w:rPr>
        <w:t>Формировать социально-нравственное здоровье детей.</w:t>
      </w:r>
    </w:p>
    <w:p w:rsidR="00F928BA" w:rsidRPr="00F928BA" w:rsidRDefault="00F928BA" w:rsidP="0049269A">
      <w:pPr>
        <w:pStyle w:val="Style32"/>
        <w:widowControl/>
        <w:numPr>
          <w:ilvl w:val="0"/>
          <w:numId w:val="10"/>
        </w:numPr>
        <w:tabs>
          <w:tab w:val="left" w:pos="989"/>
        </w:tabs>
        <w:spacing w:line="240" w:lineRule="auto"/>
        <w:ind w:firstLine="0"/>
        <w:rPr>
          <w:rStyle w:val="FontStyle54"/>
          <w:sz w:val="22"/>
          <w:szCs w:val="22"/>
        </w:rPr>
      </w:pPr>
      <w:r w:rsidRPr="00F928BA">
        <w:rPr>
          <w:rStyle w:val="FontStyle54"/>
          <w:sz w:val="22"/>
          <w:szCs w:val="22"/>
        </w:rPr>
        <w:t>Воспитывать любовь к родной земле, к традициям своего народа.</w:t>
      </w:r>
    </w:p>
    <w:p w:rsidR="00F928BA" w:rsidRPr="00F928BA" w:rsidRDefault="00F928BA" w:rsidP="00F928BA">
      <w:pPr>
        <w:pStyle w:val="Style32"/>
        <w:widowControl/>
        <w:tabs>
          <w:tab w:val="left" w:pos="984"/>
        </w:tabs>
        <w:spacing w:line="240" w:lineRule="auto"/>
        <w:ind w:firstLine="0"/>
        <w:rPr>
          <w:rStyle w:val="FontStyle54"/>
          <w:sz w:val="22"/>
          <w:szCs w:val="22"/>
        </w:rPr>
      </w:pPr>
      <w:r w:rsidRPr="00F928BA">
        <w:rPr>
          <w:rStyle w:val="FontStyle54"/>
          <w:sz w:val="22"/>
          <w:szCs w:val="22"/>
        </w:rPr>
        <w:t>3.Воспитывать уважительное отношение к ценностям народной культуры,</w:t>
      </w:r>
      <w:r w:rsidRPr="00F928BA">
        <w:rPr>
          <w:rStyle w:val="FontStyle54"/>
          <w:sz w:val="22"/>
          <w:szCs w:val="22"/>
        </w:rPr>
        <w:br/>
        <w:t>к истории России, чувства патриотизма и гордости за русский народ.</w:t>
      </w:r>
    </w:p>
    <w:p w:rsidR="00F928BA" w:rsidRPr="00F928BA" w:rsidRDefault="00F928BA" w:rsidP="00F928BA">
      <w:pPr>
        <w:spacing w:after="0" w:line="240" w:lineRule="auto"/>
        <w:rPr>
          <w:rFonts w:ascii="Times New Roman" w:hAnsi="Times New Roman" w:cs="Times New Roman"/>
          <w:b/>
          <w:color w:val="FF0000"/>
        </w:rPr>
      </w:pPr>
      <w:r w:rsidRPr="00F928BA">
        <w:rPr>
          <w:rFonts w:ascii="Times New Roman" w:hAnsi="Times New Roman" w:cs="Times New Roman"/>
          <w:b/>
        </w:rPr>
        <w:t>1.3.   Принципы и подходы к формированию программы</w:t>
      </w:r>
      <w:r w:rsidRPr="00F928BA">
        <w:rPr>
          <w:rFonts w:ascii="Times New Roman" w:hAnsi="Times New Roman" w:cs="Times New Roman"/>
          <w:b/>
          <w:color w:val="FF0000"/>
        </w:rPr>
        <w:t xml:space="preserve"> </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При разработке рабочей программы учитывались основные принципы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Содействие и сотрудничество детей и взрослых, признание ребенка полноценным участником (субъектом) образовательных отношений;</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Поддержка инициативы детей в различных видах деятельности;</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Сотрудничество Организации с семьей;</w:t>
      </w:r>
    </w:p>
    <w:p w:rsidR="00F928BA" w:rsidRPr="00F928BA" w:rsidRDefault="00F928BA" w:rsidP="0049269A">
      <w:pPr>
        <w:numPr>
          <w:ilvl w:val="0"/>
          <w:numId w:val="5"/>
        </w:numPr>
        <w:spacing w:after="0" w:line="240" w:lineRule="auto"/>
        <w:rPr>
          <w:rFonts w:ascii="Times New Roman" w:hAnsi="Times New Roman" w:cs="Times New Roman"/>
        </w:rPr>
      </w:pPr>
      <w:r w:rsidRPr="00F928BA">
        <w:rPr>
          <w:rFonts w:ascii="Times New Roman" w:hAnsi="Times New Roman" w:cs="Times New Roman"/>
        </w:rPr>
        <w:t>Приобщение детей к социокультурным нормам, традициям семьи, общества и государства;</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Формирование познавательных интересов и познавательных действий ребенка в различных видах деятельности;</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Возрастная адекватность дошкольного образования (соответствие условий, требований, методов возрасту и особенностям развития);</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В коррекционной работе с детьми с ограниченными возможностями здоровья учитываются особенности развития и специфические образовательные потребности каждой категории детей.</w:t>
      </w:r>
    </w:p>
    <w:p w:rsidR="00F928BA" w:rsidRPr="00F928BA" w:rsidRDefault="00F928BA" w:rsidP="0049269A">
      <w:pPr>
        <w:pStyle w:val="a4"/>
        <w:numPr>
          <w:ilvl w:val="0"/>
          <w:numId w:val="5"/>
        </w:numPr>
        <w:suppressAutoHyphens w:val="0"/>
        <w:jc w:val="both"/>
        <w:rPr>
          <w:sz w:val="22"/>
          <w:szCs w:val="22"/>
        </w:rPr>
      </w:pPr>
      <w:r w:rsidRPr="00F928BA">
        <w:rPr>
          <w:sz w:val="22"/>
          <w:szCs w:val="22"/>
        </w:rPr>
        <w:lastRenderedPageBreak/>
        <w:t>Учет этнокультурной ситуации развития детей.</w:t>
      </w:r>
    </w:p>
    <w:p w:rsidR="00F928BA" w:rsidRPr="00F928BA" w:rsidRDefault="00F928BA" w:rsidP="00F928BA">
      <w:pPr>
        <w:spacing w:after="0" w:line="240" w:lineRule="auto"/>
        <w:ind w:left="360"/>
        <w:jc w:val="both"/>
        <w:rPr>
          <w:rFonts w:ascii="Times New Roman" w:hAnsi="Times New Roman" w:cs="Times New Roman"/>
          <w:b/>
        </w:rPr>
      </w:pPr>
      <w:r w:rsidRPr="00F928BA">
        <w:rPr>
          <w:rFonts w:ascii="Times New Roman" w:hAnsi="Times New Roman" w:cs="Times New Roman"/>
          <w:b/>
        </w:rPr>
        <w:t>1.4.     Анатомо-физиологические особенности и психолого-педагогическая  характеристика детей среднего и старшего дошкольного возраста.</w:t>
      </w:r>
    </w:p>
    <w:p w:rsidR="00F928BA" w:rsidRPr="00F928BA" w:rsidRDefault="00F928BA" w:rsidP="00F928BA">
      <w:pPr>
        <w:spacing w:after="0" w:line="240" w:lineRule="auto"/>
        <w:jc w:val="both"/>
        <w:rPr>
          <w:rFonts w:ascii="Times New Roman" w:eastAsia="sans-serif" w:hAnsi="Times New Roman" w:cs="Times New Roman"/>
          <w:b/>
        </w:rPr>
      </w:pPr>
      <w:r w:rsidRPr="00F928BA">
        <w:rPr>
          <w:rFonts w:ascii="Times New Roman" w:hAnsi="Times New Roman" w:cs="Times New Roman"/>
          <w:b/>
        </w:rPr>
        <w:t>Старший дошкольный возраст (от 5 до 7 лет)</w:t>
      </w:r>
      <w:r w:rsidRPr="00F928BA">
        <w:rPr>
          <w:rFonts w:ascii="Times New Roman" w:eastAsia="sans-serif" w:hAnsi="Times New Roman" w:cs="Times New Roman"/>
          <w:b/>
        </w:rPr>
        <w:t xml:space="preserve"> </w:t>
      </w:r>
    </w:p>
    <w:p w:rsidR="00F928BA" w:rsidRPr="00F928BA" w:rsidRDefault="00F928BA" w:rsidP="00F928BA">
      <w:pPr>
        <w:spacing w:after="0" w:line="240" w:lineRule="auto"/>
        <w:ind w:firstLine="425"/>
        <w:jc w:val="both"/>
        <w:rPr>
          <w:rFonts w:ascii="Times New Roman" w:hAnsi="Times New Roman" w:cs="Times New Roman"/>
        </w:rPr>
      </w:pPr>
      <w:r w:rsidRPr="00F928BA">
        <w:rPr>
          <w:rFonts w:ascii="Times New Roman" w:hAnsi="Times New Roman" w:cs="Times New Roman"/>
        </w:rPr>
        <w:t>Дети</w:t>
      </w:r>
      <w:r w:rsidRPr="00F928BA">
        <w:rPr>
          <w:rFonts w:ascii="Times New Roman" w:eastAsia="serif" w:hAnsi="Times New Roman" w:cs="Times New Roman"/>
        </w:rPr>
        <w:t xml:space="preserve"> </w:t>
      </w:r>
      <w:r w:rsidRPr="00F928BA">
        <w:rPr>
          <w:rFonts w:ascii="Times New Roman" w:hAnsi="Times New Roman" w:cs="Times New Roman"/>
        </w:rPr>
        <w:t>уже</w:t>
      </w:r>
      <w:r w:rsidRPr="00F928BA">
        <w:rPr>
          <w:rFonts w:ascii="Times New Roman" w:eastAsia="serif" w:hAnsi="Times New Roman" w:cs="Times New Roman"/>
        </w:rPr>
        <w:t xml:space="preserve"> </w:t>
      </w:r>
      <w:r w:rsidRPr="00F928BA">
        <w:rPr>
          <w:rFonts w:ascii="Times New Roman" w:hAnsi="Times New Roman" w:cs="Times New Roman"/>
        </w:rPr>
        <w:t>могут</w:t>
      </w:r>
      <w:r w:rsidRPr="00F928BA">
        <w:rPr>
          <w:rFonts w:ascii="Times New Roman" w:eastAsia="serif" w:hAnsi="Times New Roman" w:cs="Times New Roman"/>
        </w:rPr>
        <w:t xml:space="preserve"> </w:t>
      </w:r>
      <w:r w:rsidRPr="00F928BA">
        <w:rPr>
          <w:rFonts w:ascii="Times New Roman" w:hAnsi="Times New Roman" w:cs="Times New Roman"/>
        </w:rPr>
        <w:t>распределять</w:t>
      </w:r>
      <w:r w:rsidRPr="00F928BA">
        <w:rPr>
          <w:rFonts w:ascii="Times New Roman" w:eastAsia="serif" w:hAnsi="Times New Roman" w:cs="Times New Roman"/>
        </w:rPr>
        <w:t xml:space="preserve"> </w:t>
      </w:r>
      <w:r w:rsidRPr="00F928BA">
        <w:rPr>
          <w:rFonts w:ascii="Times New Roman" w:hAnsi="Times New Roman" w:cs="Times New Roman"/>
        </w:rPr>
        <w:t>роли</w:t>
      </w:r>
      <w:r w:rsidRPr="00F928BA">
        <w:rPr>
          <w:rFonts w:ascii="Times New Roman" w:eastAsia="serif" w:hAnsi="Times New Roman" w:cs="Times New Roman"/>
        </w:rPr>
        <w:t xml:space="preserve"> </w:t>
      </w:r>
      <w:r w:rsidRPr="00F928BA">
        <w:rPr>
          <w:rFonts w:ascii="Times New Roman" w:hAnsi="Times New Roman" w:cs="Times New Roman"/>
        </w:rPr>
        <w:t>до</w:t>
      </w:r>
      <w:r w:rsidRPr="00F928BA">
        <w:rPr>
          <w:rFonts w:ascii="Times New Roman" w:eastAsia="serif" w:hAnsi="Times New Roman" w:cs="Times New Roman"/>
        </w:rPr>
        <w:t xml:space="preserve"> </w:t>
      </w:r>
      <w:r w:rsidRPr="00F928BA">
        <w:rPr>
          <w:rFonts w:ascii="Times New Roman" w:hAnsi="Times New Roman" w:cs="Times New Roman"/>
        </w:rPr>
        <w:t>начала</w:t>
      </w:r>
      <w:r w:rsidRPr="00F928BA">
        <w:rPr>
          <w:rFonts w:ascii="Times New Roman" w:eastAsia="serif" w:hAnsi="Times New Roman" w:cs="Times New Roman"/>
        </w:rPr>
        <w:t xml:space="preserve"> </w:t>
      </w:r>
      <w:r w:rsidRPr="00F928BA">
        <w:rPr>
          <w:rFonts w:ascii="Times New Roman" w:hAnsi="Times New Roman" w:cs="Times New Roman"/>
        </w:rPr>
        <w:t>игры</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строить</w:t>
      </w:r>
      <w:r w:rsidRPr="00F928BA">
        <w:rPr>
          <w:rFonts w:ascii="Times New Roman" w:eastAsia="serif" w:hAnsi="Times New Roman" w:cs="Times New Roman"/>
        </w:rPr>
        <w:t xml:space="preserve"> </w:t>
      </w:r>
      <w:r w:rsidRPr="00F928BA">
        <w:rPr>
          <w:rFonts w:ascii="Times New Roman" w:hAnsi="Times New Roman" w:cs="Times New Roman"/>
        </w:rPr>
        <w:t>свое</w:t>
      </w:r>
      <w:r w:rsidRPr="00F928BA">
        <w:rPr>
          <w:rFonts w:ascii="Times New Roman" w:eastAsia="serif" w:hAnsi="Times New Roman" w:cs="Times New Roman"/>
        </w:rPr>
        <w:t xml:space="preserve"> </w:t>
      </w:r>
      <w:r w:rsidRPr="00F928BA">
        <w:rPr>
          <w:rFonts w:ascii="Times New Roman" w:hAnsi="Times New Roman" w:cs="Times New Roman"/>
        </w:rPr>
        <w:t>поведение,</w:t>
      </w:r>
      <w:r w:rsidRPr="00F928BA">
        <w:rPr>
          <w:rFonts w:ascii="Times New Roman" w:eastAsia="serif" w:hAnsi="Times New Roman" w:cs="Times New Roman"/>
        </w:rPr>
        <w:t xml:space="preserve"> </w:t>
      </w:r>
      <w:r w:rsidRPr="00F928BA">
        <w:rPr>
          <w:rFonts w:ascii="Times New Roman" w:hAnsi="Times New Roman" w:cs="Times New Roman"/>
        </w:rPr>
        <w:t>придерживаясь</w:t>
      </w:r>
      <w:r w:rsidRPr="00F928BA">
        <w:rPr>
          <w:rFonts w:ascii="Times New Roman" w:eastAsia="serif" w:hAnsi="Times New Roman" w:cs="Times New Roman"/>
        </w:rPr>
        <w:t xml:space="preserve"> </w:t>
      </w:r>
      <w:r w:rsidRPr="00F928BA">
        <w:rPr>
          <w:rFonts w:ascii="Times New Roman" w:hAnsi="Times New Roman" w:cs="Times New Roman"/>
        </w:rPr>
        <w:t>роли.</w:t>
      </w:r>
      <w:r w:rsidRPr="00F928BA">
        <w:rPr>
          <w:rFonts w:ascii="Times New Roman" w:eastAsia="serif" w:hAnsi="Times New Roman" w:cs="Times New Roman"/>
        </w:rPr>
        <w:t xml:space="preserve"> </w:t>
      </w:r>
      <w:r w:rsidRPr="00F928BA">
        <w:rPr>
          <w:rFonts w:ascii="Times New Roman" w:hAnsi="Times New Roman" w:cs="Times New Roman"/>
        </w:rPr>
        <w:t>Игровое</w:t>
      </w:r>
      <w:r w:rsidRPr="00F928BA">
        <w:rPr>
          <w:rFonts w:ascii="Times New Roman" w:eastAsia="serif" w:hAnsi="Times New Roman" w:cs="Times New Roman"/>
        </w:rPr>
        <w:t xml:space="preserve"> </w:t>
      </w:r>
      <w:r w:rsidRPr="00F928BA">
        <w:rPr>
          <w:rFonts w:ascii="Times New Roman" w:hAnsi="Times New Roman" w:cs="Times New Roman"/>
        </w:rPr>
        <w:t>взаимодействие</w:t>
      </w:r>
      <w:r w:rsidRPr="00F928BA">
        <w:rPr>
          <w:rFonts w:ascii="Times New Roman" w:eastAsia="serif" w:hAnsi="Times New Roman" w:cs="Times New Roman"/>
        </w:rPr>
        <w:t xml:space="preserve"> </w:t>
      </w:r>
      <w:r w:rsidRPr="00F928BA">
        <w:rPr>
          <w:rFonts w:ascii="Times New Roman" w:hAnsi="Times New Roman" w:cs="Times New Roman"/>
        </w:rPr>
        <w:t>сопровождается</w:t>
      </w:r>
      <w:r w:rsidRPr="00F928BA">
        <w:rPr>
          <w:rFonts w:ascii="Times New Roman" w:eastAsia="serif" w:hAnsi="Times New Roman" w:cs="Times New Roman"/>
        </w:rPr>
        <w:t xml:space="preserve"> </w:t>
      </w:r>
      <w:r w:rsidRPr="00F928BA">
        <w:rPr>
          <w:rFonts w:ascii="Times New Roman" w:hAnsi="Times New Roman" w:cs="Times New Roman"/>
        </w:rPr>
        <w:t>речью,</w:t>
      </w:r>
      <w:r w:rsidRPr="00F928BA">
        <w:rPr>
          <w:rFonts w:ascii="Times New Roman" w:eastAsia="serif" w:hAnsi="Times New Roman" w:cs="Times New Roman"/>
        </w:rPr>
        <w:t xml:space="preserve"> </w:t>
      </w:r>
      <w:r w:rsidRPr="00F928BA">
        <w:rPr>
          <w:rFonts w:ascii="Times New Roman" w:hAnsi="Times New Roman" w:cs="Times New Roman"/>
        </w:rPr>
        <w:t>соответствующей</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по</w:t>
      </w:r>
      <w:r w:rsidRPr="00F928BA">
        <w:rPr>
          <w:rFonts w:ascii="Times New Roman" w:eastAsia="serif" w:hAnsi="Times New Roman" w:cs="Times New Roman"/>
        </w:rPr>
        <w:t xml:space="preserve"> </w:t>
      </w:r>
      <w:r w:rsidRPr="00F928BA">
        <w:rPr>
          <w:rFonts w:ascii="Times New Roman" w:hAnsi="Times New Roman" w:cs="Times New Roman"/>
        </w:rPr>
        <w:t>содержанию,</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интонационно</w:t>
      </w:r>
      <w:r w:rsidRPr="00F928BA">
        <w:rPr>
          <w:rFonts w:ascii="Times New Roman" w:eastAsia="serif" w:hAnsi="Times New Roman" w:cs="Times New Roman"/>
        </w:rPr>
        <w:t xml:space="preserve"> </w:t>
      </w:r>
      <w:r w:rsidRPr="00F928BA">
        <w:rPr>
          <w:rFonts w:ascii="Times New Roman" w:hAnsi="Times New Roman" w:cs="Times New Roman"/>
        </w:rPr>
        <w:t>взятой</w:t>
      </w:r>
      <w:r w:rsidRPr="00F928BA">
        <w:rPr>
          <w:rFonts w:ascii="Times New Roman" w:eastAsia="serif" w:hAnsi="Times New Roman" w:cs="Times New Roman"/>
        </w:rPr>
        <w:t xml:space="preserve"> </w:t>
      </w:r>
      <w:r w:rsidRPr="00F928BA">
        <w:rPr>
          <w:rFonts w:ascii="Times New Roman" w:hAnsi="Times New Roman" w:cs="Times New Roman"/>
        </w:rPr>
        <w:t>роли.</w:t>
      </w:r>
      <w:r w:rsidRPr="00F928BA">
        <w:rPr>
          <w:rFonts w:ascii="Times New Roman" w:eastAsia="serif" w:hAnsi="Times New Roman" w:cs="Times New Roman"/>
        </w:rPr>
        <w:t xml:space="preserve"> </w:t>
      </w:r>
      <w:r w:rsidRPr="00F928BA">
        <w:rPr>
          <w:rFonts w:ascii="Times New Roman" w:hAnsi="Times New Roman" w:cs="Times New Roman"/>
        </w:rPr>
        <w:t>Продолжает</w:t>
      </w:r>
      <w:r w:rsidRPr="00F928BA">
        <w:rPr>
          <w:rFonts w:ascii="Times New Roman" w:eastAsia="serif" w:hAnsi="Times New Roman" w:cs="Times New Roman"/>
        </w:rPr>
        <w:t xml:space="preserve"> </w:t>
      </w:r>
      <w:r w:rsidRPr="00F928BA">
        <w:rPr>
          <w:rFonts w:ascii="Times New Roman" w:hAnsi="Times New Roman" w:cs="Times New Roman"/>
        </w:rPr>
        <w:t>совершенствоваться</w:t>
      </w:r>
      <w:r w:rsidRPr="00F928BA">
        <w:rPr>
          <w:rFonts w:ascii="Times New Roman" w:eastAsia="serif" w:hAnsi="Times New Roman" w:cs="Times New Roman"/>
        </w:rPr>
        <w:t xml:space="preserve"> </w:t>
      </w:r>
      <w:r w:rsidRPr="00F928BA">
        <w:rPr>
          <w:rFonts w:ascii="Times New Roman" w:hAnsi="Times New Roman" w:cs="Times New Roman"/>
        </w:rPr>
        <w:t>восприятие</w:t>
      </w:r>
      <w:r w:rsidRPr="00F928BA">
        <w:rPr>
          <w:rFonts w:ascii="Times New Roman" w:eastAsia="serif" w:hAnsi="Times New Roman" w:cs="Times New Roman"/>
        </w:rPr>
        <w:t xml:space="preserve"> </w:t>
      </w:r>
      <w:r w:rsidRPr="00F928BA">
        <w:rPr>
          <w:rFonts w:ascii="Times New Roman" w:hAnsi="Times New Roman" w:cs="Times New Roman"/>
        </w:rPr>
        <w:t>цвета,</w:t>
      </w:r>
      <w:r w:rsidRPr="00F928BA">
        <w:rPr>
          <w:rFonts w:ascii="Times New Roman" w:eastAsia="serif" w:hAnsi="Times New Roman" w:cs="Times New Roman"/>
        </w:rPr>
        <w:t xml:space="preserve"> </w:t>
      </w:r>
      <w:r w:rsidRPr="00F928BA">
        <w:rPr>
          <w:rFonts w:ascii="Times New Roman" w:hAnsi="Times New Roman" w:cs="Times New Roman"/>
        </w:rPr>
        <w:t>формы</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величины,</w:t>
      </w:r>
      <w:r w:rsidRPr="00F928BA">
        <w:rPr>
          <w:rFonts w:ascii="Times New Roman" w:eastAsia="serif" w:hAnsi="Times New Roman" w:cs="Times New Roman"/>
        </w:rPr>
        <w:t xml:space="preserve"> </w:t>
      </w:r>
      <w:r w:rsidRPr="00F928BA">
        <w:rPr>
          <w:rFonts w:ascii="Times New Roman" w:hAnsi="Times New Roman" w:cs="Times New Roman"/>
        </w:rPr>
        <w:t>строения</w:t>
      </w:r>
      <w:r w:rsidRPr="00F928BA">
        <w:rPr>
          <w:rFonts w:ascii="Times New Roman" w:eastAsia="serif" w:hAnsi="Times New Roman" w:cs="Times New Roman"/>
        </w:rPr>
        <w:t xml:space="preserve"> </w:t>
      </w:r>
      <w:r w:rsidRPr="00F928BA">
        <w:rPr>
          <w:rFonts w:ascii="Times New Roman" w:hAnsi="Times New Roman" w:cs="Times New Roman"/>
        </w:rPr>
        <w:t>предметов;</w:t>
      </w:r>
      <w:r w:rsidRPr="00F928BA">
        <w:rPr>
          <w:rFonts w:ascii="Times New Roman" w:eastAsia="serif" w:hAnsi="Times New Roman" w:cs="Times New Roman"/>
        </w:rPr>
        <w:t xml:space="preserve"> </w:t>
      </w:r>
      <w:r w:rsidRPr="00F928BA">
        <w:rPr>
          <w:rFonts w:ascii="Times New Roman" w:hAnsi="Times New Roman" w:cs="Times New Roman"/>
        </w:rPr>
        <w:t>систематизируются</w:t>
      </w:r>
      <w:r w:rsidRPr="00F928BA">
        <w:rPr>
          <w:rFonts w:ascii="Times New Roman" w:eastAsia="serif" w:hAnsi="Times New Roman" w:cs="Times New Roman"/>
        </w:rPr>
        <w:t xml:space="preserve"> </w:t>
      </w:r>
      <w:r w:rsidRPr="00F928BA">
        <w:rPr>
          <w:rFonts w:ascii="Times New Roman" w:hAnsi="Times New Roman" w:cs="Times New Roman"/>
        </w:rPr>
        <w:t>представления</w:t>
      </w:r>
      <w:r w:rsidRPr="00F928BA">
        <w:rPr>
          <w:rFonts w:ascii="Times New Roman" w:eastAsia="serif" w:hAnsi="Times New Roman" w:cs="Times New Roman"/>
        </w:rPr>
        <w:t xml:space="preserve"> </w:t>
      </w:r>
      <w:r w:rsidRPr="00F928BA">
        <w:rPr>
          <w:rFonts w:ascii="Times New Roman" w:hAnsi="Times New Roman" w:cs="Times New Roman"/>
        </w:rPr>
        <w:t>детей.</w:t>
      </w:r>
      <w:r w:rsidRPr="00F928BA">
        <w:rPr>
          <w:rFonts w:ascii="Times New Roman" w:eastAsia="serif" w:hAnsi="Times New Roman" w:cs="Times New Roman"/>
        </w:rPr>
        <w:t xml:space="preserve"> </w:t>
      </w:r>
      <w:r w:rsidRPr="00F928BA">
        <w:rPr>
          <w:rFonts w:ascii="Times New Roman" w:hAnsi="Times New Roman" w:cs="Times New Roman"/>
        </w:rPr>
        <w:t>Они</w:t>
      </w:r>
      <w:r w:rsidRPr="00F928BA">
        <w:rPr>
          <w:rFonts w:ascii="Times New Roman" w:eastAsia="serif" w:hAnsi="Times New Roman" w:cs="Times New Roman"/>
        </w:rPr>
        <w:t xml:space="preserve"> </w:t>
      </w:r>
      <w:r w:rsidRPr="00F928BA">
        <w:rPr>
          <w:rFonts w:ascii="Times New Roman" w:hAnsi="Times New Roman" w:cs="Times New Roman"/>
        </w:rPr>
        <w:t>называют</w:t>
      </w:r>
      <w:r w:rsidRPr="00F928BA">
        <w:rPr>
          <w:rFonts w:ascii="Times New Roman" w:eastAsia="serif" w:hAnsi="Times New Roman" w:cs="Times New Roman"/>
        </w:rPr>
        <w:t xml:space="preserve"> </w:t>
      </w:r>
      <w:r w:rsidRPr="00F928BA">
        <w:rPr>
          <w:rFonts w:ascii="Times New Roman" w:hAnsi="Times New Roman" w:cs="Times New Roman"/>
        </w:rPr>
        <w:t>не</w:t>
      </w:r>
      <w:r w:rsidRPr="00F928BA">
        <w:rPr>
          <w:rFonts w:ascii="Times New Roman" w:eastAsia="serif" w:hAnsi="Times New Roman" w:cs="Times New Roman"/>
        </w:rPr>
        <w:t xml:space="preserve"> </w:t>
      </w:r>
      <w:r w:rsidRPr="00F928BA">
        <w:rPr>
          <w:rFonts w:ascii="Times New Roman" w:hAnsi="Times New Roman" w:cs="Times New Roman"/>
        </w:rPr>
        <w:t>только</w:t>
      </w:r>
      <w:r w:rsidRPr="00F928BA">
        <w:rPr>
          <w:rFonts w:ascii="Times New Roman" w:eastAsia="serif" w:hAnsi="Times New Roman" w:cs="Times New Roman"/>
        </w:rPr>
        <w:t xml:space="preserve"> </w:t>
      </w:r>
      <w:r w:rsidRPr="00F928BA">
        <w:rPr>
          <w:rFonts w:ascii="Times New Roman" w:hAnsi="Times New Roman" w:cs="Times New Roman"/>
        </w:rPr>
        <w:t>основные</w:t>
      </w:r>
      <w:r w:rsidRPr="00F928BA">
        <w:rPr>
          <w:rFonts w:ascii="Times New Roman" w:eastAsia="serif" w:hAnsi="Times New Roman" w:cs="Times New Roman"/>
        </w:rPr>
        <w:t xml:space="preserve"> </w:t>
      </w:r>
      <w:r w:rsidRPr="00F928BA">
        <w:rPr>
          <w:rFonts w:ascii="Times New Roman" w:hAnsi="Times New Roman" w:cs="Times New Roman"/>
        </w:rPr>
        <w:t>цвета</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их</w:t>
      </w:r>
      <w:r w:rsidRPr="00F928BA">
        <w:rPr>
          <w:rFonts w:ascii="Times New Roman" w:eastAsia="serif" w:hAnsi="Times New Roman" w:cs="Times New Roman"/>
        </w:rPr>
        <w:t xml:space="preserve"> </w:t>
      </w:r>
      <w:r w:rsidRPr="00F928BA">
        <w:rPr>
          <w:rFonts w:ascii="Times New Roman" w:hAnsi="Times New Roman" w:cs="Times New Roman"/>
        </w:rPr>
        <w:t>оттенки,</w:t>
      </w:r>
      <w:r w:rsidRPr="00F928BA">
        <w:rPr>
          <w:rFonts w:ascii="Times New Roman" w:eastAsia="serif" w:hAnsi="Times New Roman" w:cs="Times New Roman"/>
        </w:rPr>
        <w:t xml:space="preserve"> </w:t>
      </w:r>
      <w:r w:rsidRPr="00F928BA">
        <w:rPr>
          <w:rFonts w:ascii="Times New Roman" w:hAnsi="Times New Roman" w:cs="Times New Roman"/>
        </w:rPr>
        <w:t>но</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промежуточные</w:t>
      </w:r>
      <w:r w:rsidRPr="00F928BA">
        <w:rPr>
          <w:rFonts w:ascii="Times New Roman" w:eastAsia="serif" w:hAnsi="Times New Roman" w:cs="Times New Roman"/>
        </w:rPr>
        <w:t xml:space="preserve"> </w:t>
      </w:r>
      <w:r w:rsidRPr="00F928BA">
        <w:rPr>
          <w:rFonts w:ascii="Times New Roman" w:hAnsi="Times New Roman" w:cs="Times New Roman"/>
        </w:rPr>
        <w:t>цветовые</w:t>
      </w:r>
      <w:r w:rsidRPr="00F928BA">
        <w:rPr>
          <w:rFonts w:ascii="Times New Roman" w:eastAsia="serif" w:hAnsi="Times New Roman" w:cs="Times New Roman"/>
        </w:rPr>
        <w:t xml:space="preserve"> </w:t>
      </w:r>
      <w:r w:rsidRPr="00F928BA">
        <w:rPr>
          <w:rFonts w:ascii="Times New Roman" w:hAnsi="Times New Roman" w:cs="Times New Roman"/>
        </w:rPr>
        <w:t>оттенки;</w:t>
      </w:r>
      <w:r w:rsidRPr="00F928BA">
        <w:rPr>
          <w:rFonts w:ascii="Times New Roman" w:eastAsia="serif" w:hAnsi="Times New Roman" w:cs="Times New Roman"/>
        </w:rPr>
        <w:t xml:space="preserve"> </w:t>
      </w:r>
      <w:r w:rsidRPr="00F928BA">
        <w:rPr>
          <w:rFonts w:ascii="Times New Roman" w:hAnsi="Times New Roman" w:cs="Times New Roman"/>
        </w:rPr>
        <w:t>форму</w:t>
      </w:r>
      <w:r w:rsidRPr="00F928BA">
        <w:rPr>
          <w:rFonts w:ascii="Times New Roman" w:eastAsia="serif" w:hAnsi="Times New Roman" w:cs="Times New Roman"/>
        </w:rPr>
        <w:t xml:space="preserve"> </w:t>
      </w:r>
      <w:r w:rsidRPr="00F928BA">
        <w:rPr>
          <w:rFonts w:ascii="Times New Roman" w:hAnsi="Times New Roman" w:cs="Times New Roman"/>
        </w:rPr>
        <w:t>прямоугольников,</w:t>
      </w:r>
      <w:r w:rsidRPr="00F928BA">
        <w:rPr>
          <w:rFonts w:ascii="Times New Roman" w:eastAsia="serif" w:hAnsi="Times New Roman" w:cs="Times New Roman"/>
        </w:rPr>
        <w:t xml:space="preserve"> </w:t>
      </w:r>
      <w:r w:rsidRPr="00F928BA">
        <w:rPr>
          <w:rFonts w:ascii="Times New Roman" w:hAnsi="Times New Roman" w:cs="Times New Roman"/>
        </w:rPr>
        <w:t>овалов,</w:t>
      </w:r>
      <w:r w:rsidRPr="00F928BA">
        <w:rPr>
          <w:rFonts w:ascii="Times New Roman" w:eastAsia="serif" w:hAnsi="Times New Roman" w:cs="Times New Roman"/>
        </w:rPr>
        <w:t xml:space="preserve"> </w:t>
      </w:r>
      <w:r w:rsidRPr="00F928BA">
        <w:rPr>
          <w:rFonts w:ascii="Times New Roman" w:hAnsi="Times New Roman" w:cs="Times New Roman"/>
        </w:rPr>
        <w:t>треугольников.</w:t>
      </w:r>
      <w:r w:rsidRPr="00F928BA">
        <w:rPr>
          <w:rFonts w:ascii="Times New Roman" w:eastAsia="serif" w:hAnsi="Times New Roman" w:cs="Times New Roman"/>
        </w:rPr>
        <w:t xml:space="preserve"> </w:t>
      </w:r>
      <w:r w:rsidRPr="00F928BA">
        <w:rPr>
          <w:rFonts w:ascii="Times New Roman" w:hAnsi="Times New Roman" w:cs="Times New Roman"/>
        </w:rPr>
        <w:t>Воспринимают</w:t>
      </w:r>
      <w:r w:rsidRPr="00F928BA">
        <w:rPr>
          <w:rFonts w:ascii="Times New Roman" w:eastAsia="serif" w:hAnsi="Times New Roman" w:cs="Times New Roman"/>
        </w:rPr>
        <w:t xml:space="preserve"> </w:t>
      </w:r>
      <w:r w:rsidRPr="00F928BA">
        <w:rPr>
          <w:rFonts w:ascii="Times New Roman" w:hAnsi="Times New Roman" w:cs="Times New Roman"/>
        </w:rPr>
        <w:t>величину</w:t>
      </w:r>
      <w:r w:rsidRPr="00F928BA">
        <w:rPr>
          <w:rFonts w:ascii="Times New Roman" w:eastAsia="serif" w:hAnsi="Times New Roman" w:cs="Times New Roman"/>
        </w:rPr>
        <w:t xml:space="preserve"> </w:t>
      </w:r>
      <w:r w:rsidRPr="00F928BA">
        <w:rPr>
          <w:rFonts w:ascii="Times New Roman" w:hAnsi="Times New Roman" w:cs="Times New Roman"/>
        </w:rPr>
        <w:t>объектов,</w:t>
      </w:r>
      <w:r w:rsidRPr="00F928BA">
        <w:rPr>
          <w:rFonts w:ascii="Times New Roman" w:eastAsia="serif" w:hAnsi="Times New Roman" w:cs="Times New Roman"/>
        </w:rPr>
        <w:t xml:space="preserve"> </w:t>
      </w:r>
      <w:r w:rsidRPr="00F928BA">
        <w:rPr>
          <w:rFonts w:ascii="Times New Roman" w:hAnsi="Times New Roman" w:cs="Times New Roman"/>
        </w:rPr>
        <w:t>легко</w:t>
      </w:r>
      <w:r w:rsidRPr="00F928BA">
        <w:rPr>
          <w:rFonts w:ascii="Times New Roman" w:eastAsia="serif" w:hAnsi="Times New Roman" w:cs="Times New Roman"/>
        </w:rPr>
        <w:t xml:space="preserve"> </w:t>
      </w:r>
      <w:r w:rsidRPr="00F928BA">
        <w:rPr>
          <w:rFonts w:ascii="Times New Roman" w:hAnsi="Times New Roman" w:cs="Times New Roman"/>
        </w:rPr>
        <w:t>выстраивают</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ряд</w:t>
      </w:r>
      <w:r w:rsidRPr="00F928BA">
        <w:rPr>
          <w:rFonts w:ascii="Times New Roman" w:eastAsia="serif" w:hAnsi="Times New Roman" w:cs="Times New Roman"/>
        </w:rPr>
        <w:t xml:space="preserve"> — </w:t>
      </w:r>
      <w:r w:rsidRPr="00F928BA">
        <w:rPr>
          <w:rFonts w:ascii="Times New Roman" w:hAnsi="Times New Roman" w:cs="Times New Roman"/>
        </w:rPr>
        <w:t>по</w:t>
      </w:r>
      <w:r w:rsidRPr="00F928BA">
        <w:rPr>
          <w:rFonts w:ascii="Times New Roman" w:eastAsia="serif" w:hAnsi="Times New Roman" w:cs="Times New Roman"/>
        </w:rPr>
        <w:t xml:space="preserve"> </w:t>
      </w:r>
      <w:r w:rsidRPr="00F928BA">
        <w:rPr>
          <w:rFonts w:ascii="Times New Roman" w:hAnsi="Times New Roman" w:cs="Times New Roman"/>
        </w:rPr>
        <w:t>возрастанию</w:t>
      </w:r>
      <w:r w:rsidRPr="00F928BA">
        <w:rPr>
          <w:rFonts w:ascii="Times New Roman" w:eastAsia="serif" w:hAnsi="Times New Roman" w:cs="Times New Roman"/>
        </w:rPr>
        <w:t xml:space="preserve"> </w:t>
      </w:r>
      <w:r w:rsidRPr="00F928BA">
        <w:rPr>
          <w:rFonts w:ascii="Times New Roman" w:hAnsi="Times New Roman" w:cs="Times New Roman"/>
        </w:rPr>
        <w:t>или</w:t>
      </w:r>
      <w:r w:rsidRPr="00F928BA">
        <w:rPr>
          <w:rFonts w:ascii="Times New Roman" w:eastAsia="serif" w:hAnsi="Times New Roman" w:cs="Times New Roman"/>
        </w:rPr>
        <w:t xml:space="preserve"> </w:t>
      </w:r>
      <w:r w:rsidRPr="00F928BA">
        <w:rPr>
          <w:rFonts w:ascii="Times New Roman" w:hAnsi="Times New Roman" w:cs="Times New Roman"/>
        </w:rPr>
        <w:t>убыванию</w:t>
      </w:r>
      <w:r w:rsidRPr="00F928BA">
        <w:rPr>
          <w:rFonts w:ascii="Times New Roman" w:eastAsia="serif" w:hAnsi="Times New Roman" w:cs="Times New Roman"/>
        </w:rPr>
        <w:t xml:space="preserve"> — </w:t>
      </w:r>
      <w:r w:rsidRPr="00F928BA">
        <w:rPr>
          <w:rFonts w:ascii="Times New Roman" w:hAnsi="Times New Roman" w:cs="Times New Roman"/>
        </w:rPr>
        <w:t>до</w:t>
      </w:r>
      <w:r w:rsidRPr="00F928BA">
        <w:rPr>
          <w:rFonts w:ascii="Times New Roman" w:eastAsia="serif" w:hAnsi="Times New Roman" w:cs="Times New Roman"/>
        </w:rPr>
        <w:t xml:space="preserve"> </w:t>
      </w:r>
      <w:r w:rsidRPr="00F928BA">
        <w:rPr>
          <w:rFonts w:ascii="Times New Roman" w:hAnsi="Times New Roman" w:cs="Times New Roman"/>
        </w:rPr>
        <w:t>10</w:t>
      </w:r>
      <w:r w:rsidRPr="00F928BA">
        <w:rPr>
          <w:rFonts w:ascii="Times New Roman" w:eastAsia="serif" w:hAnsi="Times New Roman" w:cs="Times New Roman"/>
        </w:rPr>
        <w:t xml:space="preserve"> </w:t>
      </w:r>
      <w:r w:rsidRPr="00F928BA">
        <w:rPr>
          <w:rFonts w:ascii="Times New Roman" w:hAnsi="Times New Roman" w:cs="Times New Roman"/>
        </w:rPr>
        <w:t>различных</w:t>
      </w:r>
      <w:r w:rsidRPr="00F928BA">
        <w:rPr>
          <w:rFonts w:ascii="Times New Roman" w:eastAsia="serif" w:hAnsi="Times New Roman" w:cs="Times New Roman"/>
        </w:rPr>
        <w:t xml:space="preserve"> </w:t>
      </w:r>
      <w:r w:rsidRPr="00F928BA">
        <w:rPr>
          <w:rFonts w:ascii="Times New Roman" w:hAnsi="Times New Roman" w:cs="Times New Roman"/>
        </w:rPr>
        <w:t>предметов. Однако</w:t>
      </w:r>
      <w:r w:rsidRPr="00F928BA">
        <w:rPr>
          <w:rFonts w:ascii="Times New Roman" w:eastAsia="serif" w:hAnsi="Times New Roman" w:cs="Times New Roman"/>
        </w:rPr>
        <w:t xml:space="preserve"> </w:t>
      </w:r>
      <w:r w:rsidRPr="00F928BA">
        <w:rPr>
          <w:rFonts w:ascii="Times New Roman" w:hAnsi="Times New Roman" w:cs="Times New Roman"/>
        </w:rPr>
        <w:t>дети</w:t>
      </w:r>
      <w:r w:rsidRPr="00F928BA">
        <w:rPr>
          <w:rFonts w:ascii="Times New Roman" w:eastAsia="serif" w:hAnsi="Times New Roman" w:cs="Times New Roman"/>
        </w:rPr>
        <w:t xml:space="preserve"> </w:t>
      </w:r>
      <w:r w:rsidRPr="00F928BA">
        <w:rPr>
          <w:rFonts w:ascii="Times New Roman" w:hAnsi="Times New Roman" w:cs="Times New Roman"/>
        </w:rPr>
        <w:t>могут</w:t>
      </w:r>
      <w:r w:rsidRPr="00F928BA">
        <w:rPr>
          <w:rFonts w:ascii="Times New Roman" w:eastAsia="serif" w:hAnsi="Times New Roman" w:cs="Times New Roman"/>
        </w:rPr>
        <w:t xml:space="preserve"> </w:t>
      </w:r>
      <w:r w:rsidRPr="00F928BA">
        <w:rPr>
          <w:rFonts w:ascii="Times New Roman" w:hAnsi="Times New Roman" w:cs="Times New Roman"/>
        </w:rPr>
        <w:t>испытывать</w:t>
      </w:r>
      <w:r w:rsidRPr="00F928BA">
        <w:rPr>
          <w:rFonts w:ascii="Times New Roman" w:eastAsia="serif" w:hAnsi="Times New Roman" w:cs="Times New Roman"/>
        </w:rPr>
        <w:t xml:space="preserve"> </w:t>
      </w:r>
      <w:r w:rsidRPr="00F928BA">
        <w:rPr>
          <w:rFonts w:ascii="Times New Roman" w:hAnsi="Times New Roman" w:cs="Times New Roman"/>
        </w:rPr>
        <w:t>трудности</w:t>
      </w:r>
      <w:r w:rsidRPr="00F928BA">
        <w:rPr>
          <w:rFonts w:ascii="Times New Roman" w:eastAsia="serif" w:hAnsi="Times New Roman" w:cs="Times New Roman"/>
        </w:rPr>
        <w:t xml:space="preserve"> </w:t>
      </w:r>
      <w:r w:rsidRPr="00F928BA">
        <w:rPr>
          <w:rFonts w:ascii="Times New Roman" w:hAnsi="Times New Roman" w:cs="Times New Roman"/>
        </w:rPr>
        <w:t>при</w:t>
      </w:r>
      <w:r w:rsidRPr="00F928BA">
        <w:rPr>
          <w:rFonts w:ascii="Times New Roman" w:eastAsia="serif" w:hAnsi="Times New Roman" w:cs="Times New Roman"/>
        </w:rPr>
        <w:t xml:space="preserve"> </w:t>
      </w:r>
      <w:r w:rsidRPr="00F928BA">
        <w:rPr>
          <w:rFonts w:ascii="Times New Roman" w:hAnsi="Times New Roman" w:cs="Times New Roman"/>
        </w:rPr>
        <w:t>анализе</w:t>
      </w:r>
      <w:r w:rsidRPr="00F928BA">
        <w:rPr>
          <w:rFonts w:ascii="Times New Roman" w:eastAsia="serif" w:hAnsi="Times New Roman" w:cs="Times New Roman"/>
        </w:rPr>
        <w:t xml:space="preserve"> </w:t>
      </w:r>
      <w:r w:rsidRPr="00F928BA">
        <w:rPr>
          <w:rFonts w:ascii="Times New Roman" w:hAnsi="Times New Roman" w:cs="Times New Roman"/>
        </w:rPr>
        <w:t>пространственного</w:t>
      </w:r>
      <w:r w:rsidRPr="00F928BA">
        <w:rPr>
          <w:rFonts w:ascii="Times New Roman" w:eastAsia="serif" w:hAnsi="Times New Roman" w:cs="Times New Roman"/>
        </w:rPr>
        <w:t xml:space="preserve"> </w:t>
      </w:r>
      <w:r w:rsidRPr="00F928BA">
        <w:rPr>
          <w:rFonts w:ascii="Times New Roman" w:hAnsi="Times New Roman" w:cs="Times New Roman"/>
        </w:rPr>
        <w:t>положения</w:t>
      </w:r>
      <w:r w:rsidRPr="00F928BA">
        <w:rPr>
          <w:rFonts w:ascii="Times New Roman" w:eastAsia="serif" w:hAnsi="Times New Roman" w:cs="Times New Roman"/>
        </w:rPr>
        <w:t xml:space="preserve"> </w:t>
      </w:r>
      <w:r w:rsidRPr="00F928BA">
        <w:rPr>
          <w:rFonts w:ascii="Times New Roman" w:hAnsi="Times New Roman" w:cs="Times New Roman"/>
        </w:rPr>
        <w:t>объектов,</w:t>
      </w:r>
      <w:r w:rsidRPr="00F928BA">
        <w:rPr>
          <w:rFonts w:ascii="Times New Roman" w:eastAsia="serif" w:hAnsi="Times New Roman" w:cs="Times New Roman"/>
        </w:rPr>
        <w:t xml:space="preserve"> </w:t>
      </w:r>
      <w:r w:rsidRPr="00F928BA">
        <w:rPr>
          <w:rFonts w:ascii="Times New Roman" w:hAnsi="Times New Roman" w:cs="Times New Roman"/>
        </w:rPr>
        <w:t>если</w:t>
      </w:r>
      <w:r w:rsidRPr="00F928BA">
        <w:rPr>
          <w:rFonts w:ascii="Times New Roman" w:eastAsia="serif" w:hAnsi="Times New Roman" w:cs="Times New Roman"/>
        </w:rPr>
        <w:t xml:space="preserve"> </w:t>
      </w:r>
      <w:r w:rsidRPr="00F928BA">
        <w:rPr>
          <w:rFonts w:ascii="Times New Roman" w:hAnsi="Times New Roman" w:cs="Times New Roman"/>
        </w:rPr>
        <w:t>сталкиваются</w:t>
      </w:r>
      <w:r w:rsidRPr="00F928BA">
        <w:rPr>
          <w:rFonts w:ascii="Times New Roman" w:eastAsia="serif" w:hAnsi="Times New Roman" w:cs="Times New Roman"/>
        </w:rPr>
        <w:t xml:space="preserve"> </w:t>
      </w:r>
      <w:r w:rsidRPr="00F928BA">
        <w:rPr>
          <w:rFonts w:ascii="Times New Roman" w:hAnsi="Times New Roman" w:cs="Times New Roman"/>
        </w:rPr>
        <w:t>с</w:t>
      </w:r>
      <w:r w:rsidRPr="00F928BA">
        <w:rPr>
          <w:rFonts w:ascii="Times New Roman" w:eastAsia="serif" w:hAnsi="Times New Roman" w:cs="Times New Roman"/>
        </w:rPr>
        <w:t xml:space="preserve"> </w:t>
      </w:r>
      <w:r w:rsidRPr="00F928BA">
        <w:rPr>
          <w:rFonts w:ascii="Times New Roman" w:hAnsi="Times New Roman" w:cs="Times New Roman"/>
        </w:rPr>
        <w:t>несоответствием</w:t>
      </w:r>
      <w:r w:rsidRPr="00F928BA">
        <w:rPr>
          <w:rFonts w:ascii="Times New Roman" w:eastAsia="serif" w:hAnsi="Times New Roman" w:cs="Times New Roman"/>
        </w:rPr>
        <w:t xml:space="preserve"> </w:t>
      </w:r>
      <w:r w:rsidRPr="00F928BA">
        <w:rPr>
          <w:rFonts w:ascii="Times New Roman" w:hAnsi="Times New Roman" w:cs="Times New Roman"/>
        </w:rPr>
        <w:t>формы</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их</w:t>
      </w:r>
      <w:r w:rsidRPr="00F928BA">
        <w:rPr>
          <w:rFonts w:ascii="Times New Roman" w:eastAsia="serif" w:hAnsi="Times New Roman" w:cs="Times New Roman"/>
        </w:rPr>
        <w:t xml:space="preserve"> </w:t>
      </w:r>
      <w:r w:rsidRPr="00F928BA">
        <w:rPr>
          <w:rFonts w:ascii="Times New Roman" w:hAnsi="Times New Roman" w:cs="Times New Roman"/>
        </w:rPr>
        <w:t>пространственного</w:t>
      </w:r>
      <w:r w:rsidRPr="00F928BA">
        <w:rPr>
          <w:rFonts w:ascii="Times New Roman" w:eastAsia="serif" w:hAnsi="Times New Roman" w:cs="Times New Roman"/>
        </w:rPr>
        <w:t xml:space="preserve"> </w:t>
      </w:r>
      <w:r w:rsidRPr="00F928BA">
        <w:rPr>
          <w:rFonts w:ascii="Times New Roman" w:hAnsi="Times New Roman" w:cs="Times New Roman"/>
        </w:rPr>
        <w:t>расположения.</w:t>
      </w:r>
      <w:r w:rsidRPr="00F928BA">
        <w:rPr>
          <w:rFonts w:ascii="Times New Roman" w:eastAsia="serif" w:hAnsi="Times New Roman" w:cs="Times New Roman"/>
        </w:rPr>
        <w:t xml:space="preserve"> </w:t>
      </w:r>
      <w:r w:rsidRPr="00F928BA">
        <w:rPr>
          <w:rFonts w:ascii="Times New Roman" w:hAnsi="Times New Roman" w:cs="Times New Roman"/>
        </w:rPr>
        <w:t>Это</w:t>
      </w:r>
      <w:r w:rsidRPr="00F928BA">
        <w:rPr>
          <w:rFonts w:ascii="Times New Roman" w:eastAsia="serif" w:hAnsi="Times New Roman" w:cs="Times New Roman"/>
        </w:rPr>
        <w:t xml:space="preserve"> </w:t>
      </w:r>
      <w:r w:rsidRPr="00F928BA">
        <w:rPr>
          <w:rFonts w:ascii="Times New Roman" w:hAnsi="Times New Roman" w:cs="Times New Roman"/>
        </w:rPr>
        <w:t>свидетельствует</w:t>
      </w:r>
      <w:r w:rsidRPr="00F928BA">
        <w:rPr>
          <w:rFonts w:ascii="Times New Roman" w:eastAsia="serif" w:hAnsi="Times New Roman" w:cs="Times New Roman"/>
        </w:rPr>
        <w:t xml:space="preserve"> </w:t>
      </w:r>
      <w:r w:rsidRPr="00F928BA">
        <w:rPr>
          <w:rFonts w:ascii="Times New Roman" w:hAnsi="Times New Roman" w:cs="Times New Roman"/>
        </w:rPr>
        <w:t>о</w:t>
      </w:r>
      <w:r w:rsidRPr="00F928BA">
        <w:rPr>
          <w:rFonts w:ascii="Times New Roman" w:eastAsia="serif" w:hAnsi="Times New Roman" w:cs="Times New Roman"/>
        </w:rPr>
        <w:t xml:space="preserve"> </w:t>
      </w:r>
      <w:r w:rsidRPr="00F928BA">
        <w:rPr>
          <w:rFonts w:ascii="Times New Roman" w:hAnsi="Times New Roman" w:cs="Times New Roman"/>
        </w:rPr>
        <w:t>том,</w:t>
      </w:r>
      <w:r w:rsidRPr="00F928BA">
        <w:rPr>
          <w:rFonts w:ascii="Times New Roman" w:eastAsia="serif" w:hAnsi="Times New Roman" w:cs="Times New Roman"/>
        </w:rPr>
        <w:t xml:space="preserve"> </w:t>
      </w:r>
      <w:r w:rsidRPr="00F928BA">
        <w:rPr>
          <w:rFonts w:ascii="Times New Roman" w:hAnsi="Times New Roman" w:cs="Times New Roman"/>
        </w:rPr>
        <w:t>что</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различных</w:t>
      </w:r>
      <w:r w:rsidRPr="00F928BA">
        <w:rPr>
          <w:rFonts w:ascii="Times New Roman" w:eastAsia="serif" w:hAnsi="Times New Roman" w:cs="Times New Roman"/>
        </w:rPr>
        <w:t xml:space="preserve"> </w:t>
      </w:r>
      <w:r w:rsidRPr="00F928BA">
        <w:rPr>
          <w:rFonts w:ascii="Times New Roman" w:hAnsi="Times New Roman" w:cs="Times New Roman"/>
        </w:rPr>
        <w:t>ситуациях</w:t>
      </w:r>
      <w:r w:rsidRPr="00F928BA">
        <w:rPr>
          <w:rFonts w:ascii="Times New Roman" w:eastAsia="serif" w:hAnsi="Times New Roman" w:cs="Times New Roman"/>
        </w:rPr>
        <w:t xml:space="preserve"> </w:t>
      </w:r>
      <w:r w:rsidRPr="00F928BA">
        <w:rPr>
          <w:rFonts w:ascii="Times New Roman" w:hAnsi="Times New Roman" w:cs="Times New Roman"/>
        </w:rPr>
        <w:t>восприятие</w:t>
      </w:r>
      <w:r w:rsidRPr="00F928BA">
        <w:rPr>
          <w:rFonts w:ascii="Times New Roman" w:eastAsia="serif" w:hAnsi="Times New Roman" w:cs="Times New Roman"/>
        </w:rPr>
        <w:t xml:space="preserve"> </w:t>
      </w:r>
      <w:r w:rsidRPr="00F928BA">
        <w:rPr>
          <w:rFonts w:ascii="Times New Roman" w:hAnsi="Times New Roman" w:cs="Times New Roman"/>
        </w:rPr>
        <w:t>представляет</w:t>
      </w:r>
      <w:r w:rsidRPr="00F928BA">
        <w:rPr>
          <w:rFonts w:ascii="Times New Roman" w:eastAsia="serif" w:hAnsi="Times New Roman" w:cs="Times New Roman"/>
        </w:rPr>
        <w:t xml:space="preserve"> </w:t>
      </w:r>
      <w:r w:rsidRPr="00F928BA">
        <w:rPr>
          <w:rFonts w:ascii="Times New Roman" w:hAnsi="Times New Roman" w:cs="Times New Roman"/>
        </w:rPr>
        <w:t>для</w:t>
      </w:r>
      <w:r w:rsidRPr="00F928BA">
        <w:rPr>
          <w:rFonts w:ascii="Times New Roman" w:eastAsia="serif" w:hAnsi="Times New Roman" w:cs="Times New Roman"/>
        </w:rPr>
        <w:t xml:space="preserve"> </w:t>
      </w:r>
      <w:r w:rsidRPr="00F928BA">
        <w:rPr>
          <w:rFonts w:ascii="Times New Roman" w:hAnsi="Times New Roman" w:cs="Times New Roman"/>
        </w:rPr>
        <w:t>дошкольников</w:t>
      </w:r>
      <w:r w:rsidRPr="00F928BA">
        <w:rPr>
          <w:rFonts w:ascii="Times New Roman" w:eastAsia="serif" w:hAnsi="Times New Roman" w:cs="Times New Roman"/>
        </w:rPr>
        <w:t xml:space="preserve"> </w:t>
      </w:r>
      <w:r w:rsidRPr="00F928BA">
        <w:rPr>
          <w:rFonts w:ascii="Times New Roman" w:hAnsi="Times New Roman" w:cs="Times New Roman"/>
        </w:rPr>
        <w:t>известные</w:t>
      </w:r>
      <w:r w:rsidRPr="00F928BA">
        <w:rPr>
          <w:rFonts w:ascii="Times New Roman" w:eastAsia="serif" w:hAnsi="Times New Roman" w:cs="Times New Roman"/>
        </w:rPr>
        <w:t xml:space="preserve"> </w:t>
      </w:r>
      <w:r w:rsidRPr="00F928BA">
        <w:rPr>
          <w:rFonts w:ascii="Times New Roman" w:hAnsi="Times New Roman" w:cs="Times New Roman"/>
        </w:rPr>
        <w:t>сложности,</w:t>
      </w:r>
      <w:r w:rsidRPr="00F928BA">
        <w:rPr>
          <w:rFonts w:ascii="Times New Roman" w:eastAsia="serif" w:hAnsi="Times New Roman" w:cs="Times New Roman"/>
        </w:rPr>
        <w:t xml:space="preserve"> </w:t>
      </w:r>
      <w:r w:rsidRPr="00F928BA">
        <w:rPr>
          <w:rFonts w:ascii="Times New Roman" w:hAnsi="Times New Roman" w:cs="Times New Roman"/>
        </w:rPr>
        <w:t>особенно</w:t>
      </w:r>
      <w:r w:rsidRPr="00F928BA">
        <w:rPr>
          <w:rFonts w:ascii="Times New Roman" w:eastAsia="serif" w:hAnsi="Times New Roman" w:cs="Times New Roman"/>
        </w:rPr>
        <w:t xml:space="preserve"> </w:t>
      </w:r>
      <w:r w:rsidRPr="00F928BA">
        <w:rPr>
          <w:rFonts w:ascii="Times New Roman" w:hAnsi="Times New Roman" w:cs="Times New Roman"/>
        </w:rPr>
        <w:t>если</w:t>
      </w:r>
      <w:r w:rsidRPr="00F928BA">
        <w:rPr>
          <w:rFonts w:ascii="Times New Roman" w:eastAsia="serif" w:hAnsi="Times New Roman" w:cs="Times New Roman"/>
        </w:rPr>
        <w:t xml:space="preserve"> </w:t>
      </w:r>
      <w:r w:rsidRPr="00F928BA">
        <w:rPr>
          <w:rFonts w:ascii="Times New Roman" w:hAnsi="Times New Roman" w:cs="Times New Roman"/>
        </w:rPr>
        <w:t>они</w:t>
      </w:r>
      <w:r w:rsidRPr="00F928BA">
        <w:rPr>
          <w:rFonts w:ascii="Times New Roman" w:eastAsia="serif" w:hAnsi="Times New Roman" w:cs="Times New Roman"/>
        </w:rPr>
        <w:t xml:space="preserve"> </w:t>
      </w:r>
      <w:r w:rsidRPr="00F928BA">
        <w:rPr>
          <w:rFonts w:ascii="Times New Roman" w:hAnsi="Times New Roman" w:cs="Times New Roman"/>
        </w:rPr>
        <w:t>должны</w:t>
      </w:r>
      <w:r w:rsidRPr="00F928BA">
        <w:rPr>
          <w:rFonts w:ascii="Times New Roman" w:eastAsia="serif" w:hAnsi="Times New Roman" w:cs="Times New Roman"/>
        </w:rPr>
        <w:t xml:space="preserve"> </w:t>
      </w:r>
      <w:r w:rsidRPr="00F928BA">
        <w:rPr>
          <w:rFonts w:ascii="Times New Roman" w:hAnsi="Times New Roman" w:cs="Times New Roman"/>
        </w:rPr>
        <w:t>одновременно</w:t>
      </w:r>
      <w:r w:rsidRPr="00F928BA">
        <w:rPr>
          <w:rFonts w:ascii="Times New Roman" w:eastAsia="serif" w:hAnsi="Times New Roman" w:cs="Times New Roman"/>
        </w:rPr>
        <w:t xml:space="preserve"> </w:t>
      </w:r>
      <w:r w:rsidRPr="00F928BA">
        <w:rPr>
          <w:rFonts w:ascii="Times New Roman" w:hAnsi="Times New Roman" w:cs="Times New Roman"/>
        </w:rPr>
        <w:t>учитывать</w:t>
      </w:r>
      <w:r w:rsidRPr="00F928BA">
        <w:rPr>
          <w:rFonts w:ascii="Times New Roman" w:eastAsia="serif" w:hAnsi="Times New Roman" w:cs="Times New Roman"/>
        </w:rPr>
        <w:t xml:space="preserve"> </w:t>
      </w:r>
      <w:r w:rsidRPr="00F928BA">
        <w:rPr>
          <w:rFonts w:ascii="Times New Roman" w:hAnsi="Times New Roman" w:cs="Times New Roman"/>
        </w:rPr>
        <w:t>несколько</w:t>
      </w:r>
      <w:r w:rsidRPr="00F928BA">
        <w:rPr>
          <w:rFonts w:ascii="Times New Roman" w:eastAsia="serif" w:hAnsi="Times New Roman" w:cs="Times New Roman"/>
        </w:rPr>
        <w:t xml:space="preserve"> </w:t>
      </w:r>
      <w:r w:rsidRPr="00F928BA">
        <w:rPr>
          <w:rFonts w:ascii="Times New Roman" w:hAnsi="Times New Roman" w:cs="Times New Roman"/>
        </w:rPr>
        <w:t>различных</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при</w:t>
      </w:r>
      <w:r w:rsidRPr="00F928BA">
        <w:rPr>
          <w:rFonts w:ascii="Times New Roman" w:eastAsia="serif" w:hAnsi="Times New Roman" w:cs="Times New Roman"/>
        </w:rPr>
        <w:t xml:space="preserve"> </w:t>
      </w:r>
      <w:r w:rsidRPr="00F928BA">
        <w:rPr>
          <w:rFonts w:ascii="Times New Roman" w:hAnsi="Times New Roman" w:cs="Times New Roman"/>
        </w:rPr>
        <w:t>этом</w:t>
      </w:r>
      <w:r w:rsidRPr="00F928BA">
        <w:rPr>
          <w:rFonts w:ascii="Times New Roman" w:eastAsia="serif" w:hAnsi="Times New Roman" w:cs="Times New Roman"/>
        </w:rPr>
        <w:t xml:space="preserve"> </w:t>
      </w:r>
      <w:r w:rsidRPr="00F928BA">
        <w:rPr>
          <w:rFonts w:ascii="Times New Roman" w:hAnsi="Times New Roman" w:cs="Times New Roman"/>
        </w:rPr>
        <w:t>противоположных</w:t>
      </w:r>
      <w:r w:rsidRPr="00F928BA">
        <w:rPr>
          <w:rFonts w:ascii="Times New Roman" w:eastAsia="serif" w:hAnsi="Times New Roman" w:cs="Times New Roman"/>
        </w:rPr>
        <w:t xml:space="preserve"> </w:t>
      </w:r>
      <w:r w:rsidRPr="00F928BA">
        <w:rPr>
          <w:rFonts w:ascii="Times New Roman" w:hAnsi="Times New Roman" w:cs="Times New Roman"/>
        </w:rPr>
        <w:t>признаков. В</w:t>
      </w:r>
      <w:r w:rsidRPr="00F928BA">
        <w:rPr>
          <w:rFonts w:ascii="Times New Roman" w:eastAsia="serif" w:hAnsi="Times New Roman" w:cs="Times New Roman"/>
        </w:rPr>
        <w:t xml:space="preserve"> </w:t>
      </w:r>
      <w:r w:rsidRPr="00F928BA">
        <w:rPr>
          <w:rFonts w:ascii="Times New Roman" w:hAnsi="Times New Roman" w:cs="Times New Roman"/>
        </w:rPr>
        <w:t>старшем</w:t>
      </w:r>
      <w:r w:rsidRPr="00F928BA">
        <w:rPr>
          <w:rFonts w:ascii="Times New Roman" w:eastAsia="serif" w:hAnsi="Times New Roman" w:cs="Times New Roman"/>
        </w:rPr>
        <w:t xml:space="preserve"> </w:t>
      </w:r>
      <w:r w:rsidRPr="00F928BA">
        <w:rPr>
          <w:rFonts w:ascii="Times New Roman" w:hAnsi="Times New Roman" w:cs="Times New Roman"/>
        </w:rPr>
        <w:t>дошкольном</w:t>
      </w:r>
      <w:r w:rsidRPr="00F928BA">
        <w:rPr>
          <w:rFonts w:ascii="Times New Roman" w:eastAsia="serif" w:hAnsi="Times New Roman" w:cs="Times New Roman"/>
        </w:rPr>
        <w:t xml:space="preserve"> </w:t>
      </w:r>
      <w:r w:rsidRPr="00F928BA">
        <w:rPr>
          <w:rFonts w:ascii="Times New Roman" w:hAnsi="Times New Roman" w:cs="Times New Roman"/>
        </w:rPr>
        <w:t>возрасте</w:t>
      </w:r>
      <w:r w:rsidRPr="00F928BA">
        <w:rPr>
          <w:rFonts w:ascii="Times New Roman" w:eastAsia="serif" w:hAnsi="Times New Roman" w:cs="Times New Roman"/>
        </w:rPr>
        <w:t xml:space="preserve"> </w:t>
      </w:r>
      <w:r w:rsidRPr="00F928BA">
        <w:rPr>
          <w:rFonts w:ascii="Times New Roman" w:hAnsi="Times New Roman" w:cs="Times New Roman"/>
        </w:rPr>
        <w:t>продолжает</w:t>
      </w:r>
      <w:r w:rsidRPr="00F928BA">
        <w:rPr>
          <w:rFonts w:ascii="Times New Roman" w:eastAsia="serif" w:hAnsi="Times New Roman" w:cs="Times New Roman"/>
        </w:rPr>
        <w:t xml:space="preserve"> </w:t>
      </w:r>
      <w:r w:rsidRPr="00F928BA">
        <w:rPr>
          <w:rFonts w:ascii="Times New Roman" w:hAnsi="Times New Roman" w:cs="Times New Roman"/>
        </w:rPr>
        <w:t>развиваться</w:t>
      </w:r>
      <w:r w:rsidRPr="00F928BA">
        <w:rPr>
          <w:rFonts w:ascii="Times New Roman" w:eastAsia="serif" w:hAnsi="Times New Roman" w:cs="Times New Roman"/>
        </w:rPr>
        <w:t xml:space="preserve"> </w:t>
      </w:r>
      <w:r w:rsidRPr="00F928BA">
        <w:rPr>
          <w:rFonts w:ascii="Times New Roman" w:hAnsi="Times New Roman" w:cs="Times New Roman"/>
        </w:rPr>
        <w:t>образное</w:t>
      </w:r>
      <w:r w:rsidRPr="00F928BA">
        <w:rPr>
          <w:rFonts w:ascii="Times New Roman" w:eastAsia="serif" w:hAnsi="Times New Roman" w:cs="Times New Roman"/>
        </w:rPr>
        <w:t xml:space="preserve"> </w:t>
      </w:r>
      <w:r w:rsidRPr="00F928BA">
        <w:rPr>
          <w:rFonts w:ascii="Times New Roman" w:hAnsi="Times New Roman" w:cs="Times New Roman"/>
        </w:rPr>
        <w:t>мышление.</w:t>
      </w:r>
      <w:r w:rsidRPr="00F928BA">
        <w:rPr>
          <w:rFonts w:ascii="Times New Roman" w:eastAsia="serif" w:hAnsi="Times New Roman" w:cs="Times New Roman"/>
        </w:rPr>
        <w:t xml:space="preserve"> </w:t>
      </w:r>
    </w:p>
    <w:p w:rsidR="00F928BA" w:rsidRPr="00F928BA" w:rsidRDefault="00F928BA" w:rsidP="00F928BA">
      <w:pPr>
        <w:spacing w:after="0" w:line="240" w:lineRule="auto"/>
        <w:ind w:firstLine="425"/>
        <w:jc w:val="both"/>
        <w:rPr>
          <w:rFonts w:ascii="Times New Roman" w:hAnsi="Times New Roman" w:cs="Times New Roman"/>
        </w:rPr>
      </w:pPr>
      <w:r w:rsidRPr="00F928BA">
        <w:rPr>
          <w:rFonts w:ascii="Times New Roman" w:hAnsi="Times New Roman" w:cs="Times New Roman"/>
        </w:rPr>
        <w:t>Дошкольникам</w:t>
      </w:r>
      <w:r w:rsidRPr="00F928BA">
        <w:rPr>
          <w:rFonts w:ascii="Times New Roman" w:eastAsia="serif" w:hAnsi="Times New Roman" w:cs="Times New Roman"/>
        </w:rPr>
        <w:t xml:space="preserve"> </w:t>
      </w:r>
      <w:r w:rsidRPr="00F928BA">
        <w:rPr>
          <w:rFonts w:ascii="Times New Roman" w:hAnsi="Times New Roman" w:cs="Times New Roman"/>
        </w:rPr>
        <w:t>уже</w:t>
      </w:r>
      <w:r w:rsidRPr="00F928BA">
        <w:rPr>
          <w:rFonts w:ascii="Times New Roman" w:eastAsia="serif" w:hAnsi="Times New Roman" w:cs="Times New Roman"/>
        </w:rPr>
        <w:t xml:space="preserve"> </w:t>
      </w:r>
      <w:r w:rsidRPr="00F928BA">
        <w:rPr>
          <w:rFonts w:ascii="Times New Roman" w:hAnsi="Times New Roman" w:cs="Times New Roman"/>
        </w:rPr>
        <w:t>доступны</w:t>
      </w:r>
      <w:r w:rsidRPr="00F928BA">
        <w:rPr>
          <w:rFonts w:ascii="Times New Roman" w:eastAsia="serif" w:hAnsi="Times New Roman" w:cs="Times New Roman"/>
        </w:rPr>
        <w:t xml:space="preserve"> </w:t>
      </w:r>
      <w:r w:rsidRPr="00F928BA">
        <w:rPr>
          <w:rFonts w:ascii="Times New Roman" w:hAnsi="Times New Roman" w:cs="Times New Roman"/>
        </w:rPr>
        <w:t>целостные</w:t>
      </w:r>
      <w:r w:rsidRPr="00F928BA">
        <w:rPr>
          <w:rFonts w:ascii="Times New Roman" w:eastAsia="serif" w:hAnsi="Times New Roman" w:cs="Times New Roman"/>
        </w:rPr>
        <w:t xml:space="preserve"> </w:t>
      </w:r>
      <w:r w:rsidRPr="00F928BA">
        <w:rPr>
          <w:rFonts w:ascii="Times New Roman" w:hAnsi="Times New Roman" w:cs="Times New Roman"/>
        </w:rPr>
        <w:t>композиции</w:t>
      </w:r>
      <w:r w:rsidRPr="00F928BA">
        <w:rPr>
          <w:rFonts w:ascii="Times New Roman" w:eastAsia="serif" w:hAnsi="Times New Roman" w:cs="Times New Roman"/>
        </w:rPr>
        <w:t xml:space="preserve"> </w:t>
      </w:r>
      <w:r w:rsidRPr="00F928BA">
        <w:rPr>
          <w:rFonts w:ascii="Times New Roman" w:hAnsi="Times New Roman" w:cs="Times New Roman"/>
        </w:rPr>
        <w:t>по</w:t>
      </w:r>
      <w:r w:rsidRPr="00F928BA">
        <w:rPr>
          <w:rFonts w:ascii="Times New Roman" w:eastAsia="serif" w:hAnsi="Times New Roman" w:cs="Times New Roman"/>
        </w:rPr>
        <w:t xml:space="preserve"> </w:t>
      </w:r>
      <w:r w:rsidRPr="00F928BA">
        <w:rPr>
          <w:rFonts w:ascii="Times New Roman" w:hAnsi="Times New Roman" w:cs="Times New Roman"/>
        </w:rPr>
        <w:t>предварительному</w:t>
      </w:r>
      <w:r w:rsidRPr="00F928BA">
        <w:rPr>
          <w:rFonts w:ascii="Times New Roman" w:eastAsia="serif" w:hAnsi="Times New Roman" w:cs="Times New Roman"/>
        </w:rPr>
        <w:t xml:space="preserve"> </w:t>
      </w:r>
      <w:r w:rsidRPr="00F928BA">
        <w:rPr>
          <w:rFonts w:ascii="Times New Roman" w:hAnsi="Times New Roman" w:cs="Times New Roman"/>
        </w:rPr>
        <w:t>замыслу,</w:t>
      </w:r>
      <w:r w:rsidRPr="00F928BA">
        <w:rPr>
          <w:rFonts w:ascii="Times New Roman" w:eastAsia="serif" w:hAnsi="Times New Roman" w:cs="Times New Roman"/>
        </w:rPr>
        <w:t xml:space="preserve"> </w:t>
      </w:r>
      <w:r w:rsidRPr="00F928BA">
        <w:rPr>
          <w:rFonts w:ascii="Times New Roman" w:hAnsi="Times New Roman" w:cs="Times New Roman"/>
        </w:rPr>
        <w:t>которые</w:t>
      </w:r>
      <w:r w:rsidRPr="00F928BA">
        <w:rPr>
          <w:rFonts w:ascii="Times New Roman" w:eastAsia="serif" w:hAnsi="Times New Roman" w:cs="Times New Roman"/>
        </w:rPr>
        <w:t xml:space="preserve"> </w:t>
      </w:r>
      <w:r w:rsidRPr="00F928BA">
        <w:rPr>
          <w:rFonts w:ascii="Times New Roman" w:hAnsi="Times New Roman" w:cs="Times New Roman"/>
        </w:rPr>
        <w:t>могут</w:t>
      </w:r>
      <w:r w:rsidRPr="00F928BA">
        <w:rPr>
          <w:rFonts w:ascii="Times New Roman" w:eastAsia="serif" w:hAnsi="Times New Roman" w:cs="Times New Roman"/>
        </w:rPr>
        <w:t xml:space="preserve"> </w:t>
      </w:r>
      <w:r w:rsidRPr="00F928BA">
        <w:rPr>
          <w:rFonts w:ascii="Times New Roman" w:hAnsi="Times New Roman" w:cs="Times New Roman"/>
        </w:rPr>
        <w:t>передавать</w:t>
      </w:r>
      <w:r w:rsidRPr="00F928BA">
        <w:rPr>
          <w:rFonts w:ascii="Times New Roman" w:eastAsia="serif" w:hAnsi="Times New Roman" w:cs="Times New Roman"/>
        </w:rPr>
        <w:t xml:space="preserve"> </w:t>
      </w:r>
      <w:r w:rsidRPr="00F928BA">
        <w:rPr>
          <w:rFonts w:ascii="Times New Roman" w:hAnsi="Times New Roman" w:cs="Times New Roman"/>
        </w:rPr>
        <w:t>сложные</w:t>
      </w:r>
      <w:r w:rsidRPr="00F928BA">
        <w:rPr>
          <w:rFonts w:ascii="Times New Roman" w:eastAsia="serif" w:hAnsi="Times New Roman" w:cs="Times New Roman"/>
        </w:rPr>
        <w:t xml:space="preserve"> </w:t>
      </w:r>
      <w:r w:rsidRPr="00F928BA">
        <w:rPr>
          <w:rFonts w:ascii="Times New Roman" w:hAnsi="Times New Roman" w:cs="Times New Roman"/>
        </w:rPr>
        <w:t>отношения,</w:t>
      </w:r>
      <w:r w:rsidRPr="00F928BA">
        <w:rPr>
          <w:rFonts w:ascii="Times New Roman" w:eastAsia="serif" w:hAnsi="Times New Roman" w:cs="Times New Roman"/>
        </w:rPr>
        <w:t xml:space="preserve"> </w:t>
      </w:r>
      <w:r w:rsidRPr="00F928BA">
        <w:rPr>
          <w:rFonts w:ascii="Times New Roman" w:hAnsi="Times New Roman" w:cs="Times New Roman"/>
        </w:rPr>
        <w:t>включать</w:t>
      </w:r>
      <w:r w:rsidRPr="00F928BA">
        <w:rPr>
          <w:rFonts w:ascii="Times New Roman" w:eastAsia="serif" w:hAnsi="Times New Roman" w:cs="Times New Roman"/>
        </w:rPr>
        <w:t xml:space="preserve"> </w:t>
      </w:r>
      <w:r w:rsidRPr="00F928BA">
        <w:rPr>
          <w:rFonts w:ascii="Times New Roman" w:hAnsi="Times New Roman" w:cs="Times New Roman"/>
        </w:rPr>
        <w:t>фигуры</w:t>
      </w:r>
      <w:r w:rsidRPr="00F928BA">
        <w:rPr>
          <w:rFonts w:ascii="Times New Roman" w:eastAsia="serif" w:hAnsi="Times New Roman" w:cs="Times New Roman"/>
        </w:rPr>
        <w:t xml:space="preserve"> </w:t>
      </w:r>
      <w:r w:rsidRPr="00F928BA">
        <w:rPr>
          <w:rFonts w:ascii="Times New Roman" w:hAnsi="Times New Roman" w:cs="Times New Roman"/>
        </w:rPr>
        <w:t>людей</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животных. У</w:t>
      </w:r>
      <w:r w:rsidRPr="00F928BA">
        <w:rPr>
          <w:rFonts w:ascii="Times New Roman" w:eastAsia="serif" w:hAnsi="Times New Roman" w:cs="Times New Roman"/>
        </w:rPr>
        <w:t xml:space="preserve"> </w:t>
      </w:r>
      <w:r w:rsidRPr="00F928BA">
        <w:rPr>
          <w:rFonts w:ascii="Times New Roman" w:hAnsi="Times New Roman" w:cs="Times New Roman"/>
        </w:rPr>
        <w:t>детей</w:t>
      </w:r>
      <w:r w:rsidRPr="00F928BA">
        <w:rPr>
          <w:rFonts w:ascii="Times New Roman" w:eastAsia="serif" w:hAnsi="Times New Roman" w:cs="Times New Roman"/>
        </w:rPr>
        <w:t xml:space="preserve"> </w:t>
      </w:r>
      <w:r w:rsidRPr="00F928BA">
        <w:rPr>
          <w:rFonts w:ascii="Times New Roman" w:hAnsi="Times New Roman" w:cs="Times New Roman"/>
        </w:rPr>
        <w:t>продолжает</w:t>
      </w:r>
      <w:r w:rsidRPr="00F928BA">
        <w:rPr>
          <w:rFonts w:ascii="Times New Roman" w:eastAsia="serif" w:hAnsi="Times New Roman" w:cs="Times New Roman"/>
        </w:rPr>
        <w:t xml:space="preserve"> </w:t>
      </w:r>
      <w:r w:rsidRPr="00F928BA">
        <w:rPr>
          <w:rFonts w:ascii="Times New Roman" w:hAnsi="Times New Roman" w:cs="Times New Roman"/>
        </w:rPr>
        <w:t>развиваться</w:t>
      </w:r>
      <w:r w:rsidRPr="00F928BA">
        <w:rPr>
          <w:rFonts w:ascii="Times New Roman" w:eastAsia="serif" w:hAnsi="Times New Roman" w:cs="Times New Roman"/>
        </w:rPr>
        <w:t xml:space="preserve"> </w:t>
      </w:r>
      <w:r w:rsidRPr="00F928BA">
        <w:rPr>
          <w:rFonts w:ascii="Times New Roman" w:hAnsi="Times New Roman" w:cs="Times New Roman"/>
        </w:rPr>
        <w:t>восприятие,</w:t>
      </w:r>
      <w:r w:rsidRPr="00F928BA">
        <w:rPr>
          <w:rFonts w:ascii="Times New Roman" w:eastAsia="serif" w:hAnsi="Times New Roman" w:cs="Times New Roman"/>
        </w:rPr>
        <w:t xml:space="preserve"> </w:t>
      </w:r>
      <w:r w:rsidRPr="00F928BA">
        <w:rPr>
          <w:rFonts w:ascii="Times New Roman" w:hAnsi="Times New Roman" w:cs="Times New Roman"/>
        </w:rPr>
        <w:t>однако</w:t>
      </w:r>
      <w:r w:rsidRPr="00F928BA">
        <w:rPr>
          <w:rFonts w:ascii="Times New Roman" w:eastAsia="serif" w:hAnsi="Times New Roman" w:cs="Times New Roman"/>
        </w:rPr>
        <w:t xml:space="preserve"> </w:t>
      </w:r>
      <w:r w:rsidRPr="00F928BA">
        <w:rPr>
          <w:rFonts w:ascii="Times New Roman" w:hAnsi="Times New Roman" w:cs="Times New Roman"/>
        </w:rPr>
        <w:t>они</w:t>
      </w:r>
      <w:r w:rsidRPr="00F928BA">
        <w:rPr>
          <w:rFonts w:ascii="Times New Roman" w:eastAsia="serif" w:hAnsi="Times New Roman" w:cs="Times New Roman"/>
        </w:rPr>
        <w:t xml:space="preserve"> </w:t>
      </w:r>
      <w:r w:rsidRPr="00F928BA">
        <w:rPr>
          <w:rFonts w:ascii="Times New Roman" w:hAnsi="Times New Roman" w:cs="Times New Roman"/>
        </w:rPr>
        <w:t>не</w:t>
      </w:r>
      <w:r w:rsidRPr="00F928BA">
        <w:rPr>
          <w:rFonts w:ascii="Times New Roman" w:eastAsia="serif" w:hAnsi="Times New Roman" w:cs="Times New Roman"/>
        </w:rPr>
        <w:t xml:space="preserve"> </w:t>
      </w:r>
      <w:r w:rsidRPr="00F928BA">
        <w:rPr>
          <w:rFonts w:ascii="Times New Roman" w:hAnsi="Times New Roman" w:cs="Times New Roman"/>
        </w:rPr>
        <w:t>всегда</w:t>
      </w:r>
      <w:r w:rsidRPr="00F928BA">
        <w:rPr>
          <w:rFonts w:ascii="Times New Roman" w:eastAsia="serif" w:hAnsi="Times New Roman" w:cs="Times New Roman"/>
        </w:rPr>
        <w:t xml:space="preserve"> </w:t>
      </w:r>
      <w:r w:rsidRPr="00F928BA">
        <w:rPr>
          <w:rFonts w:ascii="Times New Roman" w:hAnsi="Times New Roman" w:cs="Times New Roman"/>
        </w:rPr>
        <w:t>могут</w:t>
      </w:r>
      <w:r w:rsidRPr="00F928BA">
        <w:rPr>
          <w:rFonts w:ascii="Times New Roman" w:eastAsia="serif" w:hAnsi="Times New Roman" w:cs="Times New Roman"/>
        </w:rPr>
        <w:t xml:space="preserve"> </w:t>
      </w:r>
      <w:r w:rsidRPr="00F928BA">
        <w:rPr>
          <w:rFonts w:ascii="Times New Roman" w:hAnsi="Times New Roman" w:cs="Times New Roman"/>
        </w:rPr>
        <w:t>одновременно</w:t>
      </w:r>
      <w:r w:rsidRPr="00F928BA">
        <w:rPr>
          <w:rFonts w:ascii="Times New Roman" w:eastAsia="serif" w:hAnsi="Times New Roman" w:cs="Times New Roman"/>
        </w:rPr>
        <w:t xml:space="preserve"> </w:t>
      </w:r>
      <w:r w:rsidRPr="00F928BA">
        <w:rPr>
          <w:rFonts w:ascii="Times New Roman" w:hAnsi="Times New Roman" w:cs="Times New Roman"/>
        </w:rPr>
        <w:t>учитывать</w:t>
      </w:r>
      <w:r w:rsidRPr="00F928BA">
        <w:rPr>
          <w:rFonts w:ascii="Times New Roman" w:eastAsia="serif" w:hAnsi="Times New Roman" w:cs="Times New Roman"/>
        </w:rPr>
        <w:t xml:space="preserve"> </w:t>
      </w:r>
      <w:r w:rsidRPr="00F928BA">
        <w:rPr>
          <w:rFonts w:ascii="Times New Roman" w:hAnsi="Times New Roman" w:cs="Times New Roman"/>
        </w:rPr>
        <w:t>несколько</w:t>
      </w:r>
      <w:r w:rsidRPr="00F928BA">
        <w:rPr>
          <w:rFonts w:ascii="Times New Roman" w:eastAsia="serif" w:hAnsi="Times New Roman" w:cs="Times New Roman"/>
        </w:rPr>
        <w:t xml:space="preserve"> </w:t>
      </w:r>
      <w:r w:rsidRPr="00F928BA">
        <w:rPr>
          <w:rFonts w:ascii="Times New Roman" w:hAnsi="Times New Roman" w:cs="Times New Roman"/>
        </w:rPr>
        <w:t>различных</w:t>
      </w:r>
      <w:r w:rsidRPr="00F928BA">
        <w:rPr>
          <w:rFonts w:ascii="Times New Roman" w:eastAsia="serif" w:hAnsi="Times New Roman" w:cs="Times New Roman"/>
        </w:rPr>
        <w:t xml:space="preserve"> </w:t>
      </w:r>
      <w:r w:rsidRPr="00F928BA">
        <w:rPr>
          <w:rFonts w:ascii="Times New Roman" w:hAnsi="Times New Roman" w:cs="Times New Roman"/>
        </w:rPr>
        <w:t>признаков. Развивается</w:t>
      </w:r>
      <w:r w:rsidRPr="00F928BA">
        <w:rPr>
          <w:rFonts w:ascii="Times New Roman" w:eastAsia="serif" w:hAnsi="Times New Roman" w:cs="Times New Roman"/>
        </w:rPr>
        <w:t xml:space="preserve"> </w:t>
      </w:r>
      <w:r w:rsidRPr="00F928BA">
        <w:rPr>
          <w:rFonts w:ascii="Times New Roman" w:hAnsi="Times New Roman" w:cs="Times New Roman"/>
        </w:rPr>
        <w:t>образное</w:t>
      </w:r>
      <w:r w:rsidRPr="00F928BA">
        <w:rPr>
          <w:rFonts w:ascii="Times New Roman" w:eastAsia="serif" w:hAnsi="Times New Roman" w:cs="Times New Roman"/>
        </w:rPr>
        <w:t xml:space="preserve"> </w:t>
      </w:r>
      <w:r w:rsidRPr="00F928BA">
        <w:rPr>
          <w:rFonts w:ascii="Times New Roman" w:hAnsi="Times New Roman" w:cs="Times New Roman"/>
        </w:rPr>
        <w:t>мышление,</w:t>
      </w:r>
      <w:r w:rsidRPr="00F928BA">
        <w:rPr>
          <w:rFonts w:ascii="Times New Roman" w:eastAsia="serif" w:hAnsi="Times New Roman" w:cs="Times New Roman"/>
        </w:rPr>
        <w:t xml:space="preserve"> </w:t>
      </w:r>
      <w:r w:rsidRPr="00F928BA">
        <w:rPr>
          <w:rFonts w:ascii="Times New Roman" w:hAnsi="Times New Roman" w:cs="Times New Roman"/>
        </w:rPr>
        <w:t>однако</w:t>
      </w:r>
      <w:r w:rsidRPr="00F928BA">
        <w:rPr>
          <w:rFonts w:ascii="Times New Roman" w:eastAsia="serif" w:hAnsi="Times New Roman" w:cs="Times New Roman"/>
        </w:rPr>
        <w:t xml:space="preserve"> </w:t>
      </w:r>
      <w:r w:rsidRPr="00F928BA">
        <w:rPr>
          <w:rFonts w:ascii="Times New Roman" w:hAnsi="Times New Roman" w:cs="Times New Roman"/>
        </w:rPr>
        <w:t>воспроизведение</w:t>
      </w:r>
      <w:r w:rsidRPr="00F928BA">
        <w:rPr>
          <w:rFonts w:ascii="Times New Roman" w:eastAsia="serif" w:hAnsi="Times New Roman" w:cs="Times New Roman"/>
        </w:rPr>
        <w:t xml:space="preserve"> </w:t>
      </w:r>
      <w:r w:rsidRPr="00F928BA">
        <w:rPr>
          <w:rFonts w:ascii="Times New Roman" w:hAnsi="Times New Roman" w:cs="Times New Roman"/>
        </w:rPr>
        <w:t>метрических</w:t>
      </w:r>
      <w:r w:rsidRPr="00F928BA">
        <w:rPr>
          <w:rFonts w:ascii="Times New Roman" w:eastAsia="serif" w:hAnsi="Times New Roman" w:cs="Times New Roman"/>
        </w:rPr>
        <w:t xml:space="preserve"> </w:t>
      </w:r>
      <w:r w:rsidRPr="00F928BA">
        <w:rPr>
          <w:rFonts w:ascii="Times New Roman" w:hAnsi="Times New Roman" w:cs="Times New Roman"/>
        </w:rPr>
        <w:t>отношений</w:t>
      </w:r>
      <w:r w:rsidRPr="00F928BA">
        <w:rPr>
          <w:rFonts w:ascii="Times New Roman" w:eastAsia="serif" w:hAnsi="Times New Roman" w:cs="Times New Roman"/>
        </w:rPr>
        <w:t xml:space="preserve"> </w:t>
      </w:r>
      <w:r w:rsidRPr="00F928BA">
        <w:rPr>
          <w:rFonts w:ascii="Times New Roman" w:hAnsi="Times New Roman" w:cs="Times New Roman"/>
        </w:rPr>
        <w:t>затруднено.</w:t>
      </w:r>
      <w:r w:rsidRPr="00F928BA">
        <w:rPr>
          <w:rFonts w:ascii="Times New Roman" w:eastAsia="serif" w:hAnsi="Times New Roman" w:cs="Times New Roman"/>
        </w:rPr>
        <w:t xml:space="preserve"> </w:t>
      </w:r>
      <w:r w:rsidRPr="00F928BA">
        <w:rPr>
          <w:rFonts w:ascii="Times New Roman" w:hAnsi="Times New Roman" w:cs="Times New Roman"/>
        </w:rPr>
        <w:t>Это</w:t>
      </w:r>
      <w:r w:rsidRPr="00F928BA">
        <w:rPr>
          <w:rFonts w:ascii="Times New Roman" w:eastAsia="serif" w:hAnsi="Times New Roman" w:cs="Times New Roman"/>
        </w:rPr>
        <w:t xml:space="preserve"> </w:t>
      </w:r>
      <w:r w:rsidRPr="00F928BA">
        <w:rPr>
          <w:rFonts w:ascii="Times New Roman" w:hAnsi="Times New Roman" w:cs="Times New Roman"/>
        </w:rPr>
        <w:t>легко</w:t>
      </w:r>
      <w:r w:rsidRPr="00F928BA">
        <w:rPr>
          <w:rFonts w:ascii="Times New Roman" w:eastAsia="serif" w:hAnsi="Times New Roman" w:cs="Times New Roman"/>
        </w:rPr>
        <w:t xml:space="preserve"> </w:t>
      </w:r>
      <w:r w:rsidRPr="00F928BA">
        <w:rPr>
          <w:rFonts w:ascii="Times New Roman" w:hAnsi="Times New Roman" w:cs="Times New Roman"/>
        </w:rPr>
        <w:t>проверить,</w:t>
      </w:r>
      <w:r w:rsidRPr="00F928BA">
        <w:rPr>
          <w:rFonts w:ascii="Times New Roman" w:eastAsia="serif" w:hAnsi="Times New Roman" w:cs="Times New Roman"/>
        </w:rPr>
        <w:t xml:space="preserve"> </w:t>
      </w:r>
      <w:r w:rsidRPr="00F928BA">
        <w:rPr>
          <w:rFonts w:ascii="Times New Roman" w:hAnsi="Times New Roman" w:cs="Times New Roman"/>
        </w:rPr>
        <w:t>предложив</w:t>
      </w:r>
      <w:r w:rsidRPr="00F928BA">
        <w:rPr>
          <w:rFonts w:ascii="Times New Roman" w:eastAsia="serif" w:hAnsi="Times New Roman" w:cs="Times New Roman"/>
        </w:rPr>
        <w:t xml:space="preserve"> </w:t>
      </w:r>
      <w:r w:rsidRPr="00F928BA">
        <w:rPr>
          <w:rFonts w:ascii="Times New Roman" w:hAnsi="Times New Roman" w:cs="Times New Roman"/>
        </w:rPr>
        <w:t>детям</w:t>
      </w:r>
      <w:r w:rsidRPr="00F928BA">
        <w:rPr>
          <w:rFonts w:ascii="Times New Roman" w:eastAsia="serif" w:hAnsi="Times New Roman" w:cs="Times New Roman"/>
        </w:rPr>
        <w:t xml:space="preserve"> </w:t>
      </w:r>
      <w:r w:rsidRPr="00F928BA">
        <w:rPr>
          <w:rFonts w:ascii="Times New Roman" w:hAnsi="Times New Roman" w:cs="Times New Roman"/>
        </w:rPr>
        <w:t>воспроизвести</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листе</w:t>
      </w:r>
      <w:r w:rsidRPr="00F928BA">
        <w:rPr>
          <w:rFonts w:ascii="Times New Roman" w:eastAsia="serif" w:hAnsi="Times New Roman" w:cs="Times New Roman"/>
        </w:rPr>
        <w:t xml:space="preserve"> </w:t>
      </w:r>
      <w:r w:rsidRPr="00F928BA">
        <w:rPr>
          <w:rFonts w:ascii="Times New Roman" w:hAnsi="Times New Roman" w:cs="Times New Roman"/>
        </w:rPr>
        <w:t>бумаги</w:t>
      </w:r>
      <w:r w:rsidRPr="00F928BA">
        <w:rPr>
          <w:rFonts w:ascii="Times New Roman" w:eastAsia="serif" w:hAnsi="Times New Roman" w:cs="Times New Roman"/>
        </w:rPr>
        <w:t xml:space="preserve"> </w:t>
      </w:r>
      <w:r w:rsidRPr="00F928BA">
        <w:rPr>
          <w:rFonts w:ascii="Times New Roman" w:hAnsi="Times New Roman" w:cs="Times New Roman"/>
        </w:rPr>
        <w:t>образец,</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котором</w:t>
      </w:r>
      <w:r w:rsidRPr="00F928BA">
        <w:rPr>
          <w:rFonts w:ascii="Times New Roman" w:eastAsia="serif" w:hAnsi="Times New Roman" w:cs="Times New Roman"/>
        </w:rPr>
        <w:t xml:space="preserve"> </w:t>
      </w:r>
      <w:r w:rsidRPr="00F928BA">
        <w:rPr>
          <w:rFonts w:ascii="Times New Roman" w:hAnsi="Times New Roman" w:cs="Times New Roman"/>
        </w:rPr>
        <w:t>нарисованы</w:t>
      </w:r>
      <w:r w:rsidRPr="00F928BA">
        <w:rPr>
          <w:rFonts w:ascii="Times New Roman" w:eastAsia="serif" w:hAnsi="Times New Roman" w:cs="Times New Roman"/>
        </w:rPr>
        <w:t xml:space="preserve"> </w:t>
      </w:r>
      <w:r w:rsidRPr="00F928BA">
        <w:rPr>
          <w:rFonts w:ascii="Times New Roman" w:hAnsi="Times New Roman" w:cs="Times New Roman"/>
        </w:rPr>
        <w:t>девять</w:t>
      </w:r>
      <w:r w:rsidRPr="00F928BA">
        <w:rPr>
          <w:rFonts w:ascii="Times New Roman" w:eastAsia="serif" w:hAnsi="Times New Roman" w:cs="Times New Roman"/>
        </w:rPr>
        <w:t xml:space="preserve"> </w:t>
      </w:r>
      <w:r w:rsidRPr="00F928BA">
        <w:rPr>
          <w:rFonts w:ascii="Times New Roman" w:hAnsi="Times New Roman" w:cs="Times New Roman"/>
        </w:rPr>
        <w:t>точек,</w:t>
      </w:r>
      <w:r w:rsidRPr="00F928BA">
        <w:rPr>
          <w:rFonts w:ascii="Times New Roman" w:eastAsia="serif" w:hAnsi="Times New Roman" w:cs="Times New Roman"/>
        </w:rPr>
        <w:t xml:space="preserve"> </w:t>
      </w:r>
      <w:r w:rsidRPr="00F928BA">
        <w:rPr>
          <w:rFonts w:ascii="Times New Roman" w:hAnsi="Times New Roman" w:cs="Times New Roman"/>
        </w:rPr>
        <w:t>расположенных</w:t>
      </w:r>
      <w:r w:rsidRPr="00F928BA">
        <w:rPr>
          <w:rFonts w:ascii="Times New Roman" w:eastAsia="serif" w:hAnsi="Times New Roman" w:cs="Times New Roman"/>
        </w:rPr>
        <w:t xml:space="preserve"> </w:t>
      </w:r>
      <w:r w:rsidRPr="00F928BA">
        <w:rPr>
          <w:rFonts w:ascii="Times New Roman" w:hAnsi="Times New Roman" w:cs="Times New Roman"/>
        </w:rPr>
        <w:t>не</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одной</w:t>
      </w:r>
      <w:r w:rsidRPr="00F928BA">
        <w:rPr>
          <w:rFonts w:ascii="Times New Roman" w:eastAsia="serif" w:hAnsi="Times New Roman" w:cs="Times New Roman"/>
        </w:rPr>
        <w:t xml:space="preserve"> </w:t>
      </w:r>
      <w:r w:rsidRPr="00F928BA">
        <w:rPr>
          <w:rFonts w:ascii="Times New Roman" w:hAnsi="Times New Roman" w:cs="Times New Roman"/>
        </w:rPr>
        <w:t>прямой.</w:t>
      </w:r>
      <w:r w:rsidRPr="00F928BA">
        <w:rPr>
          <w:rFonts w:ascii="Times New Roman" w:eastAsia="serif" w:hAnsi="Times New Roman" w:cs="Times New Roman"/>
        </w:rPr>
        <w:t xml:space="preserve"> </w:t>
      </w:r>
      <w:r w:rsidRPr="00F928BA">
        <w:rPr>
          <w:rFonts w:ascii="Times New Roman" w:hAnsi="Times New Roman" w:cs="Times New Roman"/>
        </w:rPr>
        <w:t>Как</w:t>
      </w:r>
      <w:r w:rsidRPr="00F928BA">
        <w:rPr>
          <w:rFonts w:ascii="Times New Roman" w:eastAsia="serif" w:hAnsi="Times New Roman" w:cs="Times New Roman"/>
        </w:rPr>
        <w:t xml:space="preserve"> </w:t>
      </w:r>
      <w:r w:rsidRPr="00F928BA">
        <w:rPr>
          <w:rFonts w:ascii="Times New Roman" w:hAnsi="Times New Roman" w:cs="Times New Roman"/>
        </w:rPr>
        <w:t>правило,</w:t>
      </w:r>
      <w:r w:rsidRPr="00F928BA">
        <w:rPr>
          <w:rFonts w:ascii="Times New Roman" w:eastAsia="serif" w:hAnsi="Times New Roman" w:cs="Times New Roman"/>
        </w:rPr>
        <w:t xml:space="preserve"> </w:t>
      </w:r>
      <w:r w:rsidRPr="00F928BA">
        <w:rPr>
          <w:rFonts w:ascii="Times New Roman" w:hAnsi="Times New Roman" w:cs="Times New Roman"/>
        </w:rPr>
        <w:t>дети</w:t>
      </w:r>
      <w:r w:rsidRPr="00F928BA">
        <w:rPr>
          <w:rFonts w:ascii="Times New Roman" w:eastAsia="serif" w:hAnsi="Times New Roman" w:cs="Times New Roman"/>
        </w:rPr>
        <w:t xml:space="preserve"> </w:t>
      </w:r>
      <w:r w:rsidRPr="00F928BA">
        <w:rPr>
          <w:rFonts w:ascii="Times New Roman" w:hAnsi="Times New Roman" w:cs="Times New Roman"/>
        </w:rPr>
        <w:t>не</w:t>
      </w:r>
      <w:r w:rsidRPr="00F928BA">
        <w:rPr>
          <w:rFonts w:ascii="Times New Roman" w:eastAsia="serif" w:hAnsi="Times New Roman" w:cs="Times New Roman"/>
        </w:rPr>
        <w:t xml:space="preserve"> </w:t>
      </w:r>
      <w:r w:rsidRPr="00F928BA">
        <w:rPr>
          <w:rFonts w:ascii="Times New Roman" w:hAnsi="Times New Roman" w:cs="Times New Roman"/>
        </w:rPr>
        <w:t>воспроизводят</w:t>
      </w:r>
      <w:r w:rsidRPr="00F928BA">
        <w:rPr>
          <w:rFonts w:ascii="Times New Roman" w:eastAsia="serif" w:hAnsi="Times New Roman" w:cs="Times New Roman"/>
        </w:rPr>
        <w:t xml:space="preserve"> </w:t>
      </w:r>
      <w:r w:rsidRPr="00F928BA">
        <w:rPr>
          <w:rFonts w:ascii="Times New Roman" w:hAnsi="Times New Roman" w:cs="Times New Roman"/>
        </w:rPr>
        <w:t>метрические</w:t>
      </w:r>
      <w:r w:rsidRPr="00F928BA">
        <w:rPr>
          <w:rFonts w:ascii="Times New Roman" w:eastAsia="serif" w:hAnsi="Times New Roman" w:cs="Times New Roman"/>
        </w:rPr>
        <w:t xml:space="preserve"> </w:t>
      </w:r>
      <w:r w:rsidRPr="00F928BA">
        <w:rPr>
          <w:rFonts w:ascii="Times New Roman" w:hAnsi="Times New Roman" w:cs="Times New Roman"/>
        </w:rPr>
        <w:t>отношения</w:t>
      </w:r>
      <w:r w:rsidRPr="00F928BA">
        <w:rPr>
          <w:rFonts w:ascii="Times New Roman" w:eastAsia="serif" w:hAnsi="Times New Roman" w:cs="Times New Roman"/>
        </w:rPr>
        <w:t xml:space="preserve"> </w:t>
      </w:r>
      <w:r w:rsidRPr="00F928BA">
        <w:rPr>
          <w:rFonts w:ascii="Times New Roman" w:hAnsi="Times New Roman" w:cs="Times New Roman"/>
        </w:rPr>
        <w:t>между</w:t>
      </w:r>
      <w:r w:rsidRPr="00F928BA">
        <w:rPr>
          <w:rFonts w:ascii="Times New Roman" w:eastAsia="serif" w:hAnsi="Times New Roman" w:cs="Times New Roman"/>
        </w:rPr>
        <w:t xml:space="preserve"> </w:t>
      </w:r>
      <w:r w:rsidRPr="00F928BA">
        <w:rPr>
          <w:rFonts w:ascii="Times New Roman" w:hAnsi="Times New Roman" w:cs="Times New Roman"/>
        </w:rPr>
        <w:t>точками:</w:t>
      </w:r>
      <w:r w:rsidRPr="00F928BA">
        <w:rPr>
          <w:rFonts w:ascii="Times New Roman" w:eastAsia="serif" w:hAnsi="Times New Roman" w:cs="Times New Roman"/>
        </w:rPr>
        <w:t xml:space="preserve"> </w:t>
      </w:r>
      <w:r w:rsidRPr="00F928BA">
        <w:rPr>
          <w:rFonts w:ascii="Times New Roman" w:hAnsi="Times New Roman" w:cs="Times New Roman"/>
        </w:rPr>
        <w:t>при</w:t>
      </w:r>
      <w:r w:rsidRPr="00F928BA">
        <w:rPr>
          <w:rFonts w:ascii="Times New Roman" w:eastAsia="serif" w:hAnsi="Times New Roman" w:cs="Times New Roman"/>
        </w:rPr>
        <w:t xml:space="preserve"> </w:t>
      </w:r>
      <w:r w:rsidRPr="00F928BA">
        <w:rPr>
          <w:rFonts w:ascii="Times New Roman" w:hAnsi="Times New Roman" w:cs="Times New Roman"/>
        </w:rPr>
        <w:t>наложении</w:t>
      </w:r>
      <w:r w:rsidRPr="00F928BA">
        <w:rPr>
          <w:rFonts w:ascii="Times New Roman" w:eastAsia="serif" w:hAnsi="Times New Roman" w:cs="Times New Roman"/>
        </w:rPr>
        <w:t xml:space="preserve"> </w:t>
      </w:r>
      <w:r w:rsidRPr="00F928BA">
        <w:rPr>
          <w:rFonts w:ascii="Times New Roman" w:hAnsi="Times New Roman" w:cs="Times New Roman"/>
        </w:rPr>
        <w:t>рисунков</w:t>
      </w:r>
      <w:r w:rsidRPr="00F928BA">
        <w:rPr>
          <w:rFonts w:ascii="Times New Roman" w:eastAsia="serif" w:hAnsi="Times New Roman" w:cs="Times New Roman"/>
        </w:rPr>
        <w:t xml:space="preserve"> </w:t>
      </w:r>
      <w:r w:rsidRPr="00F928BA">
        <w:rPr>
          <w:rFonts w:ascii="Times New Roman" w:hAnsi="Times New Roman" w:cs="Times New Roman"/>
        </w:rPr>
        <w:t>друг</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друга</w:t>
      </w:r>
      <w:r w:rsidRPr="00F928BA">
        <w:rPr>
          <w:rFonts w:ascii="Times New Roman" w:eastAsia="serif" w:hAnsi="Times New Roman" w:cs="Times New Roman"/>
        </w:rPr>
        <w:t xml:space="preserve"> </w:t>
      </w:r>
      <w:r w:rsidRPr="00F928BA">
        <w:rPr>
          <w:rFonts w:ascii="Times New Roman" w:hAnsi="Times New Roman" w:cs="Times New Roman"/>
        </w:rPr>
        <w:t>точки</w:t>
      </w:r>
      <w:r w:rsidRPr="00F928BA">
        <w:rPr>
          <w:rFonts w:ascii="Times New Roman" w:eastAsia="serif" w:hAnsi="Times New Roman" w:cs="Times New Roman"/>
        </w:rPr>
        <w:t xml:space="preserve"> </w:t>
      </w:r>
      <w:r w:rsidRPr="00F928BA">
        <w:rPr>
          <w:rFonts w:ascii="Times New Roman" w:hAnsi="Times New Roman" w:cs="Times New Roman"/>
        </w:rPr>
        <w:t>детского</w:t>
      </w:r>
      <w:r w:rsidRPr="00F928BA">
        <w:rPr>
          <w:rFonts w:ascii="Times New Roman" w:eastAsia="serif" w:hAnsi="Times New Roman" w:cs="Times New Roman"/>
        </w:rPr>
        <w:t xml:space="preserve"> </w:t>
      </w:r>
      <w:r w:rsidRPr="00F928BA">
        <w:rPr>
          <w:rFonts w:ascii="Times New Roman" w:hAnsi="Times New Roman" w:cs="Times New Roman"/>
        </w:rPr>
        <w:t>рисунка</w:t>
      </w:r>
      <w:r w:rsidRPr="00F928BA">
        <w:rPr>
          <w:rFonts w:ascii="Times New Roman" w:eastAsia="serif" w:hAnsi="Times New Roman" w:cs="Times New Roman"/>
        </w:rPr>
        <w:t xml:space="preserve"> </w:t>
      </w:r>
      <w:r w:rsidRPr="00F928BA">
        <w:rPr>
          <w:rFonts w:ascii="Times New Roman" w:hAnsi="Times New Roman" w:cs="Times New Roman"/>
        </w:rPr>
        <w:t>не</w:t>
      </w:r>
      <w:r w:rsidRPr="00F928BA">
        <w:rPr>
          <w:rFonts w:ascii="Times New Roman" w:eastAsia="serif" w:hAnsi="Times New Roman" w:cs="Times New Roman"/>
        </w:rPr>
        <w:t xml:space="preserve"> </w:t>
      </w:r>
      <w:r w:rsidRPr="00F928BA">
        <w:rPr>
          <w:rFonts w:ascii="Times New Roman" w:hAnsi="Times New Roman" w:cs="Times New Roman"/>
        </w:rPr>
        <w:t>совпадают</w:t>
      </w:r>
      <w:r w:rsidRPr="00F928BA">
        <w:rPr>
          <w:rFonts w:ascii="Times New Roman" w:eastAsia="serif" w:hAnsi="Times New Roman" w:cs="Times New Roman"/>
        </w:rPr>
        <w:t xml:space="preserve"> </w:t>
      </w:r>
      <w:r w:rsidRPr="00F928BA">
        <w:rPr>
          <w:rFonts w:ascii="Times New Roman" w:hAnsi="Times New Roman" w:cs="Times New Roman"/>
        </w:rPr>
        <w:t>с</w:t>
      </w:r>
      <w:r w:rsidRPr="00F928BA">
        <w:rPr>
          <w:rFonts w:ascii="Times New Roman" w:eastAsia="serif" w:hAnsi="Times New Roman" w:cs="Times New Roman"/>
        </w:rPr>
        <w:t xml:space="preserve"> </w:t>
      </w:r>
      <w:r w:rsidRPr="00F928BA">
        <w:rPr>
          <w:rFonts w:ascii="Times New Roman" w:hAnsi="Times New Roman" w:cs="Times New Roman"/>
        </w:rPr>
        <w:t>точками</w:t>
      </w:r>
      <w:r w:rsidRPr="00F928BA">
        <w:rPr>
          <w:rFonts w:ascii="Times New Roman" w:eastAsia="serif" w:hAnsi="Times New Roman" w:cs="Times New Roman"/>
        </w:rPr>
        <w:t xml:space="preserve"> </w:t>
      </w:r>
      <w:r w:rsidRPr="00F928BA">
        <w:rPr>
          <w:rFonts w:ascii="Times New Roman" w:hAnsi="Times New Roman" w:cs="Times New Roman"/>
        </w:rPr>
        <w:t>образца. Продолжают</w:t>
      </w:r>
      <w:r w:rsidRPr="00F928BA">
        <w:rPr>
          <w:rFonts w:ascii="Times New Roman" w:eastAsia="serif" w:hAnsi="Times New Roman" w:cs="Times New Roman"/>
        </w:rPr>
        <w:t xml:space="preserve"> </w:t>
      </w:r>
      <w:r w:rsidRPr="00F928BA">
        <w:rPr>
          <w:rFonts w:ascii="Times New Roman" w:hAnsi="Times New Roman" w:cs="Times New Roman"/>
        </w:rPr>
        <w:t>развиваться</w:t>
      </w:r>
      <w:r w:rsidRPr="00F928BA">
        <w:rPr>
          <w:rFonts w:ascii="Times New Roman" w:eastAsia="serif" w:hAnsi="Times New Roman" w:cs="Times New Roman"/>
        </w:rPr>
        <w:t xml:space="preserve"> </w:t>
      </w:r>
      <w:r w:rsidRPr="00F928BA">
        <w:rPr>
          <w:rFonts w:ascii="Times New Roman" w:hAnsi="Times New Roman" w:cs="Times New Roman"/>
        </w:rPr>
        <w:t>навыки</w:t>
      </w:r>
      <w:r w:rsidRPr="00F928BA">
        <w:rPr>
          <w:rFonts w:ascii="Times New Roman" w:eastAsia="serif" w:hAnsi="Times New Roman" w:cs="Times New Roman"/>
        </w:rPr>
        <w:t xml:space="preserve"> </w:t>
      </w:r>
      <w:r w:rsidRPr="00F928BA">
        <w:rPr>
          <w:rFonts w:ascii="Times New Roman" w:hAnsi="Times New Roman" w:cs="Times New Roman"/>
        </w:rPr>
        <w:t>обобщения</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рассуждения,</w:t>
      </w:r>
      <w:r w:rsidRPr="00F928BA">
        <w:rPr>
          <w:rFonts w:ascii="Times New Roman" w:eastAsia="serif" w:hAnsi="Times New Roman" w:cs="Times New Roman"/>
        </w:rPr>
        <w:t xml:space="preserve"> </w:t>
      </w:r>
      <w:r w:rsidRPr="00F928BA">
        <w:rPr>
          <w:rFonts w:ascii="Times New Roman" w:hAnsi="Times New Roman" w:cs="Times New Roman"/>
        </w:rPr>
        <w:t>но</w:t>
      </w:r>
      <w:r w:rsidRPr="00F928BA">
        <w:rPr>
          <w:rFonts w:ascii="Times New Roman" w:eastAsia="serif" w:hAnsi="Times New Roman" w:cs="Times New Roman"/>
        </w:rPr>
        <w:t xml:space="preserve"> </w:t>
      </w:r>
      <w:r w:rsidRPr="00F928BA">
        <w:rPr>
          <w:rFonts w:ascii="Times New Roman" w:hAnsi="Times New Roman" w:cs="Times New Roman"/>
        </w:rPr>
        <w:t>они</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значительной</w:t>
      </w:r>
      <w:r w:rsidRPr="00F928BA">
        <w:rPr>
          <w:rFonts w:ascii="Times New Roman" w:eastAsia="serif" w:hAnsi="Times New Roman" w:cs="Times New Roman"/>
        </w:rPr>
        <w:t xml:space="preserve"> </w:t>
      </w:r>
      <w:r w:rsidRPr="00F928BA">
        <w:rPr>
          <w:rFonts w:ascii="Times New Roman" w:hAnsi="Times New Roman" w:cs="Times New Roman"/>
        </w:rPr>
        <w:t>степени</w:t>
      </w:r>
      <w:r w:rsidRPr="00F928BA">
        <w:rPr>
          <w:rFonts w:ascii="Times New Roman" w:eastAsia="serif" w:hAnsi="Times New Roman" w:cs="Times New Roman"/>
        </w:rPr>
        <w:t xml:space="preserve"> </w:t>
      </w:r>
      <w:r w:rsidRPr="00F928BA">
        <w:rPr>
          <w:rFonts w:ascii="Times New Roman" w:hAnsi="Times New Roman" w:cs="Times New Roman"/>
        </w:rPr>
        <w:t>ограничиваются</w:t>
      </w:r>
      <w:r w:rsidRPr="00F928BA">
        <w:rPr>
          <w:rFonts w:ascii="Times New Roman" w:eastAsia="serif" w:hAnsi="Times New Roman" w:cs="Times New Roman"/>
        </w:rPr>
        <w:t xml:space="preserve"> </w:t>
      </w:r>
      <w:r w:rsidRPr="00F928BA">
        <w:rPr>
          <w:rFonts w:ascii="Times New Roman" w:hAnsi="Times New Roman" w:cs="Times New Roman"/>
        </w:rPr>
        <w:t>наглядными</w:t>
      </w:r>
      <w:r w:rsidRPr="00F928BA">
        <w:rPr>
          <w:rFonts w:ascii="Times New Roman" w:eastAsia="serif" w:hAnsi="Times New Roman" w:cs="Times New Roman"/>
        </w:rPr>
        <w:t xml:space="preserve"> </w:t>
      </w:r>
      <w:r w:rsidRPr="00F928BA">
        <w:rPr>
          <w:rFonts w:ascii="Times New Roman" w:hAnsi="Times New Roman" w:cs="Times New Roman"/>
        </w:rPr>
        <w:t>признаками</w:t>
      </w:r>
      <w:r w:rsidRPr="00F928BA">
        <w:rPr>
          <w:rFonts w:ascii="Times New Roman" w:eastAsia="serif" w:hAnsi="Times New Roman" w:cs="Times New Roman"/>
        </w:rPr>
        <w:t xml:space="preserve"> </w:t>
      </w:r>
      <w:r w:rsidRPr="00F928BA">
        <w:rPr>
          <w:rFonts w:ascii="Times New Roman" w:hAnsi="Times New Roman" w:cs="Times New Roman"/>
        </w:rPr>
        <w:t>ситуации. Продолжает</w:t>
      </w:r>
      <w:r w:rsidRPr="00F928BA">
        <w:rPr>
          <w:rFonts w:ascii="Times New Roman" w:eastAsia="serif" w:hAnsi="Times New Roman" w:cs="Times New Roman"/>
        </w:rPr>
        <w:t xml:space="preserve"> </w:t>
      </w:r>
      <w:r w:rsidRPr="00F928BA">
        <w:rPr>
          <w:rFonts w:ascii="Times New Roman" w:hAnsi="Times New Roman" w:cs="Times New Roman"/>
        </w:rPr>
        <w:t>развиваться</w:t>
      </w:r>
      <w:r w:rsidRPr="00F928BA">
        <w:rPr>
          <w:rFonts w:ascii="Times New Roman" w:eastAsia="serif" w:hAnsi="Times New Roman" w:cs="Times New Roman"/>
        </w:rPr>
        <w:t xml:space="preserve"> </w:t>
      </w:r>
      <w:r w:rsidRPr="00F928BA">
        <w:rPr>
          <w:rFonts w:ascii="Times New Roman" w:hAnsi="Times New Roman" w:cs="Times New Roman"/>
        </w:rPr>
        <w:t>воображение,</w:t>
      </w:r>
      <w:r w:rsidRPr="00F928BA">
        <w:rPr>
          <w:rFonts w:ascii="Times New Roman" w:eastAsia="serif" w:hAnsi="Times New Roman" w:cs="Times New Roman"/>
        </w:rPr>
        <w:t xml:space="preserve"> </w:t>
      </w:r>
      <w:r w:rsidRPr="00F928BA">
        <w:rPr>
          <w:rFonts w:ascii="Times New Roman" w:hAnsi="Times New Roman" w:cs="Times New Roman"/>
        </w:rPr>
        <w:t>однако</w:t>
      </w:r>
      <w:r w:rsidRPr="00F928BA">
        <w:rPr>
          <w:rFonts w:ascii="Times New Roman" w:eastAsia="serif" w:hAnsi="Times New Roman" w:cs="Times New Roman"/>
        </w:rPr>
        <w:t xml:space="preserve"> </w:t>
      </w:r>
      <w:r w:rsidRPr="00F928BA">
        <w:rPr>
          <w:rFonts w:ascii="Times New Roman" w:hAnsi="Times New Roman" w:cs="Times New Roman"/>
        </w:rPr>
        <w:t>часто</w:t>
      </w:r>
      <w:r w:rsidRPr="00F928BA">
        <w:rPr>
          <w:rFonts w:ascii="Times New Roman" w:eastAsia="serif" w:hAnsi="Times New Roman" w:cs="Times New Roman"/>
        </w:rPr>
        <w:t xml:space="preserve"> </w:t>
      </w:r>
      <w:r w:rsidRPr="00F928BA">
        <w:rPr>
          <w:rFonts w:ascii="Times New Roman" w:hAnsi="Times New Roman" w:cs="Times New Roman"/>
        </w:rPr>
        <w:t>приходится</w:t>
      </w:r>
      <w:r w:rsidRPr="00F928BA">
        <w:rPr>
          <w:rFonts w:ascii="Times New Roman" w:eastAsia="serif" w:hAnsi="Times New Roman" w:cs="Times New Roman"/>
        </w:rPr>
        <w:t xml:space="preserve"> </w:t>
      </w:r>
      <w:r w:rsidRPr="00F928BA">
        <w:rPr>
          <w:rFonts w:ascii="Times New Roman" w:hAnsi="Times New Roman" w:cs="Times New Roman"/>
        </w:rPr>
        <w:t>констатировать</w:t>
      </w:r>
      <w:r w:rsidRPr="00F928BA">
        <w:rPr>
          <w:rFonts w:ascii="Times New Roman" w:eastAsia="serif" w:hAnsi="Times New Roman" w:cs="Times New Roman"/>
        </w:rPr>
        <w:t xml:space="preserve"> </w:t>
      </w:r>
      <w:r w:rsidRPr="00F928BA">
        <w:rPr>
          <w:rFonts w:ascii="Times New Roman" w:hAnsi="Times New Roman" w:cs="Times New Roman"/>
        </w:rPr>
        <w:t>снижение</w:t>
      </w:r>
      <w:r w:rsidRPr="00F928BA">
        <w:rPr>
          <w:rFonts w:ascii="Times New Roman" w:eastAsia="serif" w:hAnsi="Times New Roman" w:cs="Times New Roman"/>
        </w:rPr>
        <w:t xml:space="preserve"> </w:t>
      </w:r>
      <w:r w:rsidRPr="00F928BA">
        <w:rPr>
          <w:rFonts w:ascii="Times New Roman" w:hAnsi="Times New Roman" w:cs="Times New Roman"/>
        </w:rPr>
        <w:t>развития</w:t>
      </w:r>
      <w:r w:rsidRPr="00F928BA">
        <w:rPr>
          <w:rFonts w:ascii="Times New Roman" w:eastAsia="serif" w:hAnsi="Times New Roman" w:cs="Times New Roman"/>
        </w:rPr>
        <w:t xml:space="preserve"> </w:t>
      </w:r>
      <w:r w:rsidRPr="00F928BA">
        <w:rPr>
          <w:rFonts w:ascii="Times New Roman" w:hAnsi="Times New Roman" w:cs="Times New Roman"/>
        </w:rPr>
        <w:t>воображения</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этом</w:t>
      </w:r>
      <w:r w:rsidRPr="00F928BA">
        <w:rPr>
          <w:rFonts w:ascii="Times New Roman" w:eastAsia="serif" w:hAnsi="Times New Roman" w:cs="Times New Roman"/>
        </w:rPr>
        <w:t xml:space="preserve"> </w:t>
      </w:r>
      <w:r w:rsidRPr="00F928BA">
        <w:rPr>
          <w:rFonts w:ascii="Times New Roman" w:hAnsi="Times New Roman" w:cs="Times New Roman"/>
        </w:rPr>
        <w:t>возрасте</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сравнении</w:t>
      </w:r>
      <w:r w:rsidRPr="00F928BA">
        <w:rPr>
          <w:rFonts w:ascii="Times New Roman" w:eastAsia="serif" w:hAnsi="Times New Roman" w:cs="Times New Roman"/>
        </w:rPr>
        <w:t xml:space="preserve"> </w:t>
      </w:r>
      <w:r w:rsidRPr="00F928BA">
        <w:rPr>
          <w:rFonts w:ascii="Times New Roman" w:hAnsi="Times New Roman" w:cs="Times New Roman"/>
        </w:rPr>
        <w:t>со</w:t>
      </w:r>
      <w:r w:rsidRPr="00F928BA">
        <w:rPr>
          <w:rFonts w:ascii="Times New Roman" w:eastAsia="serif" w:hAnsi="Times New Roman" w:cs="Times New Roman"/>
        </w:rPr>
        <w:t xml:space="preserve"> </w:t>
      </w:r>
      <w:r w:rsidRPr="00F928BA">
        <w:rPr>
          <w:rFonts w:ascii="Times New Roman" w:hAnsi="Times New Roman" w:cs="Times New Roman"/>
        </w:rPr>
        <w:t>старшей</w:t>
      </w:r>
      <w:r w:rsidRPr="00F928BA">
        <w:rPr>
          <w:rFonts w:ascii="Times New Roman" w:eastAsia="serif" w:hAnsi="Times New Roman" w:cs="Times New Roman"/>
        </w:rPr>
        <w:t xml:space="preserve"> </w:t>
      </w:r>
      <w:r w:rsidRPr="00F928BA">
        <w:rPr>
          <w:rFonts w:ascii="Times New Roman" w:hAnsi="Times New Roman" w:cs="Times New Roman"/>
        </w:rPr>
        <w:t>группой.</w:t>
      </w:r>
      <w:r w:rsidRPr="00F928BA">
        <w:rPr>
          <w:rFonts w:ascii="Times New Roman" w:eastAsia="serif" w:hAnsi="Times New Roman" w:cs="Times New Roman"/>
        </w:rPr>
        <w:t xml:space="preserve"> </w:t>
      </w:r>
      <w:r w:rsidRPr="00F928BA">
        <w:rPr>
          <w:rFonts w:ascii="Times New Roman" w:hAnsi="Times New Roman" w:cs="Times New Roman"/>
        </w:rPr>
        <w:t>Его</w:t>
      </w:r>
      <w:r w:rsidRPr="00F928BA">
        <w:rPr>
          <w:rFonts w:ascii="Times New Roman" w:eastAsia="serif" w:hAnsi="Times New Roman" w:cs="Times New Roman"/>
        </w:rPr>
        <w:t xml:space="preserve"> </w:t>
      </w:r>
      <w:r w:rsidRPr="00F928BA">
        <w:rPr>
          <w:rFonts w:ascii="Times New Roman" w:hAnsi="Times New Roman" w:cs="Times New Roman"/>
        </w:rPr>
        <w:t>основные</w:t>
      </w:r>
      <w:r w:rsidRPr="00F928BA">
        <w:rPr>
          <w:rFonts w:ascii="Times New Roman" w:eastAsia="serif" w:hAnsi="Times New Roman" w:cs="Times New Roman"/>
        </w:rPr>
        <w:t xml:space="preserve"> </w:t>
      </w:r>
      <w:r w:rsidRPr="00F928BA">
        <w:rPr>
          <w:rFonts w:ascii="Times New Roman" w:hAnsi="Times New Roman" w:cs="Times New Roman"/>
        </w:rPr>
        <w:t>достижения</w:t>
      </w:r>
      <w:r w:rsidRPr="00F928BA">
        <w:rPr>
          <w:rFonts w:ascii="Times New Roman" w:eastAsia="serif" w:hAnsi="Times New Roman" w:cs="Times New Roman"/>
        </w:rPr>
        <w:t xml:space="preserve"> </w:t>
      </w:r>
      <w:r w:rsidRPr="00F928BA">
        <w:rPr>
          <w:rFonts w:ascii="Times New Roman" w:hAnsi="Times New Roman" w:cs="Times New Roman"/>
        </w:rPr>
        <w:t>связаны</w:t>
      </w:r>
      <w:r w:rsidRPr="00F928BA">
        <w:rPr>
          <w:rFonts w:ascii="Times New Roman" w:eastAsia="serif" w:hAnsi="Times New Roman" w:cs="Times New Roman"/>
        </w:rPr>
        <w:t xml:space="preserve"> </w:t>
      </w:r>
      <w:r w:rsidRPr="00F928BA">
        <w:rPr>
          <w:rFonts w:ascii="Times New Roman" w:hAnsi="Times New Roman" w:cs="Times New Roman"/>
        </w:rPr>
        <w:t>с</w:t>
      </w:r>
      <w:r w:rsidRPr="00F928BA">
        <w:rPr>
          <w:rFonts w:ascii="Times New Roman" w:eastAsia="serif" w:hAnsi="Times New Roman" w:cs="Times New Roman"/>
        </w:rPr>
        <w:t xml:space="preserve"> </w:t>
      </w:r>
      <w:r w:rsidRPr="00F928BA">
        <w:rPr>
          <w:rFonts w:ascii="Times New Roman" w:hAnsi="Times New Roman" w:cs="Times New Roman"/>
        </w:rPr>
        <w:t>освоением</w:t>
      </w:r>
      <w:r w:rsidRPr="00F928BA">
        <w:rPr>
          <w:rFonts w:ascii="Times New Roman" w:eastAsia="serif" w:hAnsi="Times New Roman" w:cs="Times New Roman"/>
        </w:rPr>
        <w:t xml:space="preserve"> </w:t>
      </w:r>
      <w:r w:rsidRPr="00F928BA">
        <w:rPr>
          <w:rFonts w:ascii="Times New Roman" w:hAnsi="Times New Roman" w:cs="Times New Roman"/>
        </w:rPr>
        <w:t>мира</w:t>
      </w:r>
      <w:r w:rsidRPr="00F928BA">
        <w:rPr>
          <w:rFonts w:ascii="Times New Roman" w:eastAsia="serif" w:hAnsi="Times New Roman" w:cs="Times New Roman"/>
        </w:rPr>
        <w:t xml:space="preserve"> </w:t>
      </w:r>
      <w:r w:rsidRPr="00F928BA">
        <w:rPr>
          <w:rFonts w:ascii="Times New Roman" w:hAnsi="Times New Roman" w:cs="Times New Roman"/>
        </w:rPr>
        <w:t>вещей</w:t>
      </w:r>
      <w:r w:rsidRPr="00F928BA">
        <w:rPr>
          <w:rFonts w:ascii="Times New Roman" w:eastAsia="serif" w:hAnsi="Times New Roman" w:cs="Times New Roman"/>
        </w:rPr>
        <w:t xml:space="preserve"> </w:t>
      </w:r>
      <w:r w:rsidRPr="00F928BA">
        <w:rPr>
          <w:rFonts w:ascii="Times New Roman" w:hAnsi="Times New Roman" w:cs="Times New Roman"/>
        </w:rPr>
        <w:t>как</w:t>
      </w:r>
      <w:r w:rsidRPr="00F928BA">
        <w:rPr>
          <w:rFonts w:ascii="Times New Roman" w:eastAsia="serif" w:hAnsi="Times New Roman" w:cs="Times New Roman"/>
        </w:rPr>
        <w:t xml:space="preserve"> </w:t>
      </w:r>
      <w:r w:rsidRPr="00F928BA">
        <w:rPr>
          <w:rFonts w:ascii="Times New Roman" w:hAnsi="Times New Roman" w:cs="Times New Roman"/>
        </w:rPr>
        <w:t>предметов</w:t>
      </w:r>
      <w:r w:rsidRPr="00F928BA">
        <w:rPr>
          <w:rFonts w:ascii="Times New Roman" w:eastAsia="serif" w:hAnsi="Times New Roman" w:cs="Times New Roman"/>
        </w:rPr>
        <w:t xml:space="preserve"> </w:t>
      </w:r>
      <w:r w:rsidRPr="00F928BA">
        <w:rPr>
          <w:rFonts w:ascii="Times New Roman" w:hAnsi="Times New Roman" w:cs="Times New Roman"/>
        </w:rPr>
        <w:t>человеческой</w:t>
      </w:r>
      <w:r w:rsidRPr="00F928BA">
        <w:rPr>
          <w:rFonts w:ascii="Times New Roman" w:eastAsia="serif" w:hAnsi="Times New Roman" w:cs="Times New Roman"/>
        </w:rPr>
        <w:t xml:space="preserve"> </w:t>
      </w:r>
      <w:r w:rsidRPr="00F928BA">
        <w:rPr>
          <w:rFonts w:ascii="Times New Roman" w:hAnsi="Times New Roman" w:cs="Times New Roman"/>
        </w:rPr>
        <w:t>культуры;</w:t>
      </w:r>
      <w:r w:rsidRPr="00F928BA">
        <w:rPr>
          <w:rFonts w:ascii="Times New Roman" w:eastAsia="serif" w:hAnsi="Times New Roman" w:cs="Times New Roman"/>
        </w:rPr>
        <w:t xml:space="preserve"> </w:t>
      </w:r>
      <w:r w:rsidRPr="00F928BA">
        <w:rPr>
          <w:rFonts w:ascii="Times New Roman" w:hAnsi="Times New Roman" w:cs="Times New Roman"/>
        </w:rPr>
        <w:t>освоением</w:t>
      </w:r>
      <w:r w:rsidRPr="00F928BA">
        <w:rPr>
          <w:rFonts w:ascii="Times New Roman" w:eastAsia="serif" w:hAnsi="Times New Roman" w:cs="Times New Roman"/>
        </w:rPr>
        <w:t xml:space="preserve"> </w:t>
      </w:r>
      <w:r w:rsidRPr="00F928BA">
        <w:rPr>
          <w:rFonts w:ascii="Times New Roman" w:hAnsi="Times New Roman" w:cs="Times New Roman"/>
        </w:rPr>
        <w:t>форм</w:t>
      </w:r>
      <w:r w:rsidRPr="00F928BA">
        <w:rPr>
          <w:rFonts w:ascii="Times New Roman" w:eastAsia="serif" w:hAnsi="Times New Roman" w:cs="Times New Roman"/>
        </w:rPr>
        <w:t xml:space="preserve"> </w:t>
      </w:r>
      <w:r w:rsidRPr="00F928BA">
        <w:rPr>
          <w:rFonts w:ascii="Times New Roman" w:hAnsi="Times New Roman" w:cs="Times New Roman"/>
        </w:rPr>
        <w:t>позитивного</w:t>
      </w:r>
      <w:r w:rsidRPr="00F928BA">
        <w:rPr>
          <w:rFonts w:ascii="Times New Roman" w:eastAsia="serif" w:hAnsi="Times New Roman" w:cs="Times New Roman"/>
        </w:rPr>
        <w:t xml:space="preserve"> </w:t>
      </w:r>
      <w:r w:rsidRPr="00F928BA">
        <w:rPr>
          <w:rFonts w:ascii="Times New Roman" w:hAnsi="Times New Roman" w:cs="Times New Roman"/>
        </w:rPr>
        <w:t>общения</w:t>
      </w:r>
      <w:r w:rsidRPr="00F928BA">
        <w:rPr>
          <w:rFonts w:ascii="Times New Roman" w:eastAsia="serif" w:hAnsi="Times New Roman" w:cs="Times New Roman"/>
        </w:rPr>
        <w:t xml:space="preserve"> </w:t>
      </w:r>
      <w:r w:rsidRPr="00F928BA">
        <w:rPr>
          <w:rFonts w:ascii="Times New Roman" w:hAnsi="Times New Roman" w:cs="Times New Roman"/>
        </w:rPr>
        <w:t>с</w:t>
      </w:r>
      <w:r w:rsidRPr="00F928BA">
        <w:rPr>
          <w:rFonts w:ascii="Times New Roman" w:eastAsia="serif" w:hAnsi="Times New Roman" w:cs="Times New Roman"/>
        </w:rPr>
        <w:t xml:space="preserve"> </w:t>
      </w:r>
      <w:r w:rsidRPr="00F928BA">
        <w:rPr>
          <w:rFonts w:ascii="Times New Roman" w:hAnsi="Times New Roman" w:cs="Times New Roman"/>
        </w:rPr>
        <w:t>людьми;</w:t>
      </w:r>
      <w:r w:rsidRPr="00F928BA">
        <w:rPr>
          <w:rFonts w:ascii="Times New Roman" w:eastAsia="serif" w:hAnsi="Times New Roman" w:cs="Times New Roman"/>
        </w:rPr>
        <w:t xml:space="preserve"> </w:t>
      </w:r>
      <w:r w:rsidRPr="00F928BA">
        <w:rPr>
          <w:rFonts w:ascii="Times New Roman" w:hAnsi="Times New Roman" w:cs="Times New Roman"/>
        </w:rPr>
        <w:t>развитием</w:t>
      </w:r>
      <w:r w:rsidRPr="00F928BA">
        <w:rPr>
          <w:rFonts w:ascii="Times New Roman" w:eastAsia="serif" w:hAnsi="Times New Roman" w:cs="Times New Roman"/>
        </w:rPr>
        <w:t xml:space="preserve"> </w:t>
      </w:r>
      <w:r w:rsidRPr="00F928BA">
        <w:rPr>
          <w:rFonts w:ascii="Times New Roman" w:hAnsi="Times New Roman" w:cs="Times New Roman"/>
        </w:rPr>
        <w:t>половой</w:t>
      </w:r>
      <w:r w:rsidRPr="00F928BA">
        <w:rPr>
          <w:rFonts w:ascii="Times New Roman" w:eastAsia="serif" w:hAnsi="Times New Roman" w:cs="Times New Roman"/>
        </w:rPr>
        <w:t xml:space="preserve"> </w:t>
      </w:r>
      <w:r w:rsidRPr="00F928BA">
        <w:rPr>
          <w:rFonts w:ascii="Times New Roman" w:hAnsi="Times New Roman" w:cs="Times New Roman"/>
        </w:rPr>
        <w:t>идентификации,</w:t>
      </w:r>
      <w:r w:rsidRPr="00F928BA">
        <w:rPr>
          <w:rFonts w:ascii="Times New Roman" w:eastAsia="serif" w:hAnsi="Times New Roman" w:cs="Times New Roman"/>
        </w:rPr>
        <w:t xml:space="preserve"> </w:t>
      </w:r>
      <w:r w:rsidRPr="00F928BA">
        <w:rPr>
          <w:rFonts w:ascii="Times New Roman" w:hAnsi="Times New Roman" w:cs="Times New Roman"/>
        </w:rPr>
        <w:t>формированием</w:t>
      </w:r>
      <w:r w:rsidRPr="00F928BA">
        <w:rPr>
          <w:rFonts w:ascii="Times New Roman" w:eastAsia="serif" w:hAnsi="Times New Roman" w:cs="Times New Roman"/>
        </w:rPr>
        <w:t xml:space="preserve"> </w:t>
      </w:r>
      <w:r w:rsidRPr="00F928BA">
        <w:rPr>
          <w:rFonts w:ascii="Times New Roman" w:hAnsi="Times New Roman" w:cs="Times New Roman"/>
        </w:rPr>
        <w:t>позиции</w:t>
      </w:r>
      <w:r w:rsidRPr="00F928BA">
        <w:rPr>
          <w:rFonts w:ascii="Times New Roman" w:eastAsia="serif" w:hAnsi="Times New Roman" w:cs="Times New Roman"/>
        </w:rPr>
        <w:t xml:space="preserve"> </w:t>
      </w:r>
      <w:r w:rsidRPr="00F928BA">
        <w:rPr>
          <w:rFonts w:ascii="Times New Roman" w:hAnsi="Times New Roman" w:cs="Times New Roman"/>
        </w:rPr>
        <w:t>школьника.</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концу</w:t>
      </w:r>
      <w:r w:rsidRPr="00F928BA">
        <w:rPr>
          <w:rFonts w:ascii="Times New Roman" w:eastAsia="serif" w:hAnsi="Times New Roman" w:cs="Times New Roman"/>
        </w:rPr>
        <w:t xml:space="preserve"> </w:t>
      </w:r>
      <w:r w:rsidRPr="00F928BA">
        <w:rPr>
          <w:rFonts w:ascii="Times New Roman" w:hAnsi="Times New Roman" w:cs="Times New Roman"/>
        </w:rPr>
        <w:t>дошкольного</w:t>
      </w:r>
      <w:r w:rsidRPr="00F928BA">
        <w:rPr>
          <w:rFonts w:ascii="Times New Roman" w:eastAsia="serif" w:hAnsi="Times New Roman" w:cs="Times New Roman"/>
        </w:rPr>
        <w:t xml:space="preserve"> </w:t>
      </w:r>
      <w:r w:rsidRPr="00F928BA">
        <w:rPr>
          <w:rFonts w:ascii="Times New Roman" w:hAnsi="Times New Roman" w:cs="Times New Roman"/>
        </w:rPr>
        <w:t>возраста</w:t>
      </w:r>
      <w:r w:rsidRPr="00F928BA">
        <w:rPr>
          <w:rFonts w:ascii="Times New Roman" w:eastAsia="serif" w:hAnsi="Times New Roman" w:cs="Times New Roman"/>
        </w:rPr>
        <w:t xml:space="preserve"> </w:t>
      </w:r>
      <w:r w:rsidRPr="00F928BA">
        <w:rPr>
          <w:rFonts w:ascii="Times New Roman" w:hAnsi="Times New Roman" w:cs="Times New Roman"/>
        </w:rPr>
        <w:t>ребенок</w:t>
      </w:r>
      <w:r w:rsidRPr="00F928BA">
        <w:rPr>
          <w:rFonts w:ascii="Times New Roman" w:eastAsia="serif" w:hAnsi="Times New Roman" w:cs="Times New Roman"/>
        </w:rPr>
        <w:t xml:space="preserve"> </w:t>
      </w:r>
      <w:r w:rsidRPr="00F928BA">
        <w:rPr>
          <w:rFonts w:ascii="Times New Roman" w:hAnsi="Times New Roman" w:cs="Times New Roman"/>
        </w:rPr>
        <w:t>обладает</w:t>
      </w:r>
      <w:r w:rsidRPr="00F928BA">
        <w:rPr>
          <w:rFonts w:ascii="Times New Roman" w:eastAsia="serif" w:hAnsi="Times New Roman" w:cs="Times New Roman"/>
        </w:rPr>
        <w:t xml:space="preserve"> </w:t>
      </w:r>
      <w:r w:rsidRPr="00F928BA">
        <w:rPr>
          <w:rFonts w:ascii="Times New Roman" w:hAnsi="Times New Roman" w:cs="Times New Roman"/>
        </w:rPr>
        <w:t>высоким</w:t>
      </w:r>
      <w:r w:rsidRPr="00F928BA">
        <w:rPr>
          <w:rFonts w:ascii="Times New Roman" w:eastAsia="serif" w:hAnsi="Times New Roman" w:cs="Times New Roman"/>
        </w:rPr>
        <w:t xml:space="preserve"> </w:t>
      </w:r>
      <w:r w:rsidRPr="00F928BA">
        <w:rPr>
          <w:rFonts w:ascii="Times New Roman" w:hAnsi="Times New Roman" w:cs="Times New Roman"/>
        </w:rPr>
        <w:t>уровнем</w:t>
      </w:r>
      <w:r w:rsidRPr="00F928BA">
        <w:rPr>
          <w:rFonts w:ascii="Times New Roman" w:eastAsia="serif" w:hAnsi="Times New Roman" w:cs="Times New Roman"/>
        </w:rPr>
        <w:t xml:space="preserve"> </w:t>
      </w:r>
      <w:r w:rsidRPr="00F928BA">
        <w:rPr>
          <w:rFonts w:ascii="Times New Roman" w:hAnsi="Times New Roman" w:cs="Times New Roman"/>
        </w:rPr>
        <w:t>познавательного</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личностного</w:t>
      </w:r>
      <w:r w:rsidRPr="00F928BA">
        <w:rPr>
          <w:rFonts w:ascii="Times New Roman" w:eastAsia="serif" w:hAnsi="Times New Roman" w:cs="Times New Roman"/>
        </w:rPr>
        <w:t xml:space="preserve"> </w:t>
      </w:r>
      <w:r w:rsidRPr="00F928BA">
        <w:rPr>
          <w:rFonts w:ascii="Times New Roman" w:hAnsi="Times New Roman" w:cs="Times New Roman"/>
        </w:rPr>
        <w:t xml:space="preserve">развития. </w:t>
      </w:r>
    </w:p>
    <w:p w:rsidR="00F928BA" w:rsidRPr="00F928BA" w:rsidRDefault="00F928BA" w:rsidP="00F928BA">
      <w:pPr>
        <w:spacing w:after="0" w:line="240" w:lineRule="auto"/>
        <w:ind w:firstLine="426"/>
        <w:jc w:val="both"/>
        <w:rPr>
          <w:rFonts w:ascii="Times New Roman" w:hAnsi="Times New Roman" w:cs="Times New Roman"/>
        </w:rPr>
      </w:pPr>
      <w:r w:rsidRPr="00F928BA">
        <w:rPr>
          <w:rFonts w:ascii="Times New Roman" w:hAnsi="Times New Roman" w:cs="Times New Roman"/>
        </w:rPr>
        <w:t>В старшем дошкольном возрасте ребёнок:</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w:t>
      </w:r>
      <w:r w:rsidRPr="00F928BA">
        <w:rPr>
          <w:rFonts w:ascii="Times New Roman" w:eastAsia="serif" w:hAnsi="Times New Roman" w:cs="Times New Roman"/>
        </w:rPr>
        <w:t xml:space="preserve"> </w:t>
      </w:r>
      <w:r w:rsidRPr="00F928BA">
        <w:rPr>
          <w:rFonts w:ascii="Times New Roman" w:hAnsi="Times New Roman" w:cs="Times New Roman"/>
        </w:rPr>
        <w:t>овладевает</w:t>
      </w:r>
      <w:r w:rsidRPr="00F928BA">
        <w:rPr>
          <w:rFonts w:ascii="Times New Roman" w:eastAsia="serif" w:hAnsi="Times New Roman" w:cs="Times New Roman"/>
        </w:rPr>
        <w:t xml:space="preserve"> </w:t>
      </w:r>
      <w:r w:rsidRPr="00F928BA">
        <w:rPr>
          <w:rFonts w:ascii="Times New Roman" w:hAnsi="Times New Roman" w:cs="Times New Roman"/>
        </w:rPr>
        <w:t>основными</w:t>
      </w:r>
      <w:r w:rsidRPr="00F928BA">
        <w:rPr>
          <w:rFonts w:ascii="Times New Roman" w:eastAsia="serif" w:hAnsi="Times New Roman" w:cs="Times New Roman"/>
        </w:rPr>
        <w:t xml:space="preserve"> </w:t>
      </w:r>
      <w:r w:rsidRPr="00F928BA">
        <w:rPr>
          <w:rFonts w:ascii="Times New Roman" w:hAnsi="Times New Roman" w:cs="Times New Roman"/>
        </w:rPr>
        <w:t>культурными</w:t>
      </w:r>
      <w:r w:rsidRPr="00F928BA">
        <w:rPr>
          <w:rFonts w:ascii="Times New Roman" w:eastAsia="serif" w:hAnsi="Times New Roman" w:cs="Times New Roman"/>
        </w:rPr>
        <w:t xml:space="preserve"> </w:t>
      </w:r>
      <w:r w:rsidRPr="00F928BA">
        <w:rPr>
          <w:rFonts w:ascii="Times New Roman" w:hAnsi="Times New Roman" w:cs="Times New Roman"/>
        </w:rPr>
        <w:t>средствами, способами</w:t>
      </w:r>
      <w:r w:rsidRPr="00F928BA">
        <w:rPr>
          <w:rFonts w:ascii="Times New Roman" w:eastAsia="serif" w:hAnsi="Times New Roman" w:cs="Times New Roman"/>
        </w:rPr>
        <w:t xml:space="preserve"> </w:t>
      </w:r>
      <w:r w:rsidRPr="00F928BA">
        <w:rPr>
          <w:rFonts w:ascii="Times New Roman" w:hAnsi="Times New Roman" w:cs="Times New Roman"/>
        </w:rPr>
        <w:t>деятельности,</w:t>
      </w:r>
      <w:r w:rsidRPr="00F928BA">
        <w:rPr>
          <w:rFonts w:ascii="Times New Roman" w:eastAsia="serif" w:hAnsi="Times New Roman" w:cs="Times New Roman"/>
        </w:rPr>
        <w:t xml:space="preserve"> </w:t>
      </w:r>
      <w:r w:rsidRPr="00F928BA">
        <w:rPr>
          <w:rFonts w:ascii="Times New Roman" w:hAnsi="Times New Roman" w:cs="Times New Roman"/>
        </w:rPr>
        <w:t>проявляет</w:t>
      </w:r>
      <w:r w:rsidRPr="00F928BA">
        <w:rPr>
          <w:rFonts w:ascii="Times New Roman" w:eastAsia="serif" w:hAnsi="Times New Roman" w:cs="Times New Roman"/>
        </w:rPr>
        <w:t xml:space="preserve"> </w:t>
      </w:r>
      <w:r w:rsidRPr="00F928BA">
        <w:rPr>
          <w:rFonts w:ascii="Times New Roman" w:hAnsi="Times New Roman" w:cs="Times New Roman"/>
        </w:rPr>
        <w:t>инициативу</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самостоятельность</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разных</w:t>
      </w:r>
      <w:r w:rsidRPr="00F928BA">
        <w:rPr>
          <w:rFonts w:ascii="Times New Roman" w:eastAsia="serif" w:hAnsi="Times New Roman" w:cs="Times New Roman"/>
        </w:rPr>
        <w:t xml:space="preserve"> </w:t>
      </w:r>
      <w:r w:rsidRPr="00F928BA">
        <w:rPr>
          <w:rFonts w:ascii="Times New Roman" w:hAnsi="Times New Roman" w:cs="Times New Roman"/>
        </w:rPr>
        <w:t>видах</w:t>
      </w:r>
      <w:r w:rsidRPr="00F928BA">
        <w:rPr>
          <w:rFonts w:ascii="Times New Roman" w:eastAsia="serif" w:hAnsi="Times New Roman" w:cs="Times New Roman"/>
        </w:rPr>
        <w:t xml:space="preserve"> </w:t>
      </w:r>
      <w:r w:rsidRPr="00F928BA">
        <w:rPr>
          <w:rFonts w:ascii="Times New Roman" w:hAnsi="Times New Roman" w:cs="Times New Roman"/>
        </w:rPr>
        <w:t>деятельности</w:t>
      </w:r>
      <w:r w:rsidRPr="00F928BA">
        <w:rPr>
          <w:rFonts w:ascii="Times New Roman" w:eastAsia="serif" w:hAnsi="Times New Roman" w:cs="Times New Roman"/>
        </w:rPr>
        <w:t xml:space="preserve"> — </w:t>
      </w:r>
      <w:r w:rsidRPr="00F928BA">
        <w:rPr>
          <w:rFonts w:ascii="Times New Roman" w:hAnsi="Times New Roman" w:cs="Times New Roman"/>
        </w:rPr>
        <w:t>игре,</w:t>
      </w:r>
      <w:r w:rsidRPr="00F928BA">
        <w:rPr>
          <w:rFonts w:ascii="Times New Roman" w:eastAsia="serif" w:hAnsi="Times New Roman" w:cs="Times New Roman"/>
        </w:rPr>
        <w:t xml:space="preserve"> </w:t>
      </w:r>
      <w:r w:rsidRPr="00F928BA">
        <w:rPr>
          <w:rFonts w:ascii="Times New Roman" w:hAnsi="Times New Roman" w:cs="Times New Roman"/>
        </w:rPr>
        <w:t>общении,</w:t>
      </w:r>
      <w:r w:rsidRPr="00F928BA">
        <w:rPr>
          <w:rFonts w:ascii="Times New Roman" w:eastAsia="serif" w:hAnsi="Times New Roman" w:cs="Times New Roman"/>
        </w:rPr>
        <w:t xml:space="preserve"> </w:t>
      </w:r>
      <w:r w:rsidRPr="00F928BA">
        <w:rPr>
          <w:rFonts w:ascii="Times New Roman" w:hAnsi="Times New Roman" w:cs="Times New Roman"/>
        </w:rPr>
        <w:t>познавательно-исследовательской</w:t>
      </w:r>
      <w:r w:rsidRPr="00F928BA">
        <w:rPr>
          <w:rFonts w:ascii="Times New Roman" w:eastAsia="serif" w:hAnsi="Times New Roman" w:cs="Times New Roman"/>
        </w:rPr>
        <w:t xml:space="preserve"> </w:t>
      </w:r>
      <w:r w:rsidRPr="00F928BA">
        <w:rPr>
          <w:rFonts w:ascii="Times New Roman" w:hAnsi="Times New Roman" w:cs="Times New Roman"/>
        </w:rPr>
        <w:t>деятельности,</w:t>
      </w:r>
      <w:r w:rsidRPr="00F928BA">
        <w:rPr>
          <w:rFonts w:ascii="Times New Roman" w:eastAsia="serif" w:hAnsi="Times New Roman" w:cs="Times New Roman"/>
        </w:rPr>
        <w:t xml:space="preserve"> </w:t>
      </w:r>
      <w:r w:rsidRPr="00F928BA">
        <w:rPr>
          <w:rFonts w:ascii="Times New Roman" w:hAnsi="Times New Roman" w:cs="Times New Roman"/>
        </w:rPr>
        <w:t>конструировании</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др.;</w:t>
      </w:r>
      <w:r w:rsidRPr="00F928BA">
        <w:rPr>
          <w:rFonts w:ascii="Times New Roman" w:eastAsia="serif" w:hAnsi="Times New Roman" w:cs="Times New Roman"/>
        </w:rPr>
        <w:t xml:space="preserve"> </w:t>
      </w:r>
      <w:r w:rsidRPr="00F928BA">
        <w:rPr>
          <w:rFonts w:ascii="Times New Roman" w:hAnsi="Times New Roman" w:cs="Times New Roman"/>
        </w:rPr>
        <w:t>способен</w:t>
      </w:r>
      <w:r w:rsidRPr="00F928BA">
        <w:rPr>
          <w:rFonts w:ascii="Times New Roman" w:eastAsia="serif" w:hAnsi="Times New Roman" w:cs="Times New Roman"/>
        </w:rPr>
        <w:t xml:space="preserve"> </w:t>
      </w:r>
      <w:r w:rsidRPr="00F928BA">
        <w:rPr>
          <w:rFonts w:ascii="Times New Roman" w:hAnsi="Times New Roman" w:cs="Times New Roman"/>
        </w:rPr>
        <w:t>выбирать</w:t>
      </w:r>
      <w:r w:rsidRPr="00F928BA">
        <w:rPr>
          <w:rFonts w:ascii="Times New Roman" w:eastAsia="serif" w:hAnsi="Times New Roman" w:cs="Times New Roman"/>
        </w:rPr>
        <w:t xml:space="preserve"> </w:t>
      </w:r>
      <w:r w:rsidRPr="00F928BA">
        <w:rPr>
          <w:rFonts w:ascii="Times New Roman" w:hAnsi="Times New Roman" w:cs="Times New Roman"/>
        </w:rPr>
        <w:t>себе</w:t>
      </w:r>
      <w:r w:rsidRPr="00F928BA">
        <w:rPr>
          <w:rFonts w:ascii="Times New Roman" w:eastAsia="serif" w:hAnsi="Times New Roman" w:cs="Times New Roman"/>
        </w:rPr>
        <w:t xml:space="preserve"> </w:t>
      </w:r>
      <w:r w:rsidRPr="00F928BA">
        <w:rPr>
          <w:rFonts w:ascii="Times New Roman" w:hAnsi="Times New Roman" w:cs="Times New Roman"/>
        </w:rPr>
        <w:t>род</w:t>
      </w:r>
      <w:r w:rsidRPr="00F928BA">
        <w:rPr>
          <w:rFonts w:ascii="Times New Roman" w:eastAsia="serif" w:hAnsi="Times New Roman" w:cs="Times New Roman"/>
        </w:rPr>
        <w:t xml:space="preserve"> </w:t>
      </w:r>
      <w:r w:rsidRPr="00F928BA">
        <w:rPr>
          <w:rFonts w:ascii="Times New Roman" w:hAnsi="Times New Roman" w:cs="Times New Roman"/>
        </w:rPr>
        <w:t>занятий,</w:t>
      </w:r>
      <w:r w:rsidRPr="00F928BA">
        <w:rPr>
          <w:rFonts w:ascii="Times New Roman" w:eastAsia="serif" w:hAnsi="Times New Roman" w:cs="Times New Roman"/>
        </w:rPr>
        <w:t xml:space="preserve"> </w:t>
      </w:r>
      <w:r w:rsidRPr="00F928BA">
        <w:rPr>
          <w:rFonts w:ascii="Times New Roman" w:hAnsi="Times New Roman" w:cs="Times New Roman"/>
        </w:rPr>
        <w:t>участников</w:t>
      </w:r>
      <w:r w:rsidRPr="00F928BA">
        <w:rPr>
          <w:rFonts w:ascii="Times New Roman" w:eastAsia="serif" w:hAnsi="Times New Roman" w:cs="Times New Roman"/>
        </w:rPr>
        <w:t xml:space="preserve"> </w:t>
      </w:r>
      <w:r w:rsidRPr="00F928BA">
        <w:rPr>
          <w:rFonts w:ascii="Times New Roman" w:hAnsi="Times New Roman" w:cs="Times New Roman"/>
        </w:rPr>
        <w:t>по</w:t>
      </w:r>
      <w:r w:rsidRPr="00F928BA">
        <w:rPr>
          <w:rFonts w:ascii="Times New Roman" w:eastAsia="serif" w:hAnsi="Times New Roman" w:cs="Times New Roman"/>
        </w:rPr>
        <w:t xml:space="preserve"> </w:t>
      </w:r>
      <w:r w:rsidRPr="00F928BA">
        <w:rPr>
          <w:rFonts w:ascii="Times New Roman" w:hAnsi="Times New Roman" w:cs="Times New Roman"/>
        </w:rPr>
        <w:t>совместной</w:t>
      </w:r>
      <w:r w:rsidRPr="00F928BA">
        <w:rPr>
          <w:rFonts w:ascii="Times New Roman" w:eastAsia="serif" w:hAnsi="Times New Roman" w:cs="Times New Roman"/>
        </w:rPr>
        <w:t xml:space="preserve"> </w:t>
      </w:r>
      <w:r w:rsidRPr="00F928BA">
        <w:rPr>
          <w:rFonts w:ascii="Times New Roman" w:hAnsi="Times New Roman" w:cs="Times New Roman"/>
        </w:rPr>
        <w:t>деятельности</w:t>
      </w:r>
    </w:p>
    <w:p w:rsidR="00F928BA" w:rsidRPr="00F928BA" w:rsidRDefault="00F928BA" w:rsidP="00F928BA">
      <w:pPr>
        <w:spacing w:after="0" w:line="240" w:lineRule="auto"/>
        <w:jc w:val="both"/>
        <w:rPr>
          <w:rFonts w:ascii="Times New Roman" w:eastAsia="serif" w:hAnsi="Times New Roman" w:cs="Times New Roman"/>
        </w:rPr>
      </w:pPr>
      <w:r w:rsidRPr="00F928BA">
        <w:rPr>
          <w:rFonts w:ascii="Times New Roman" w:hAnsi="Times New Roman" w:cs="Times New Roman"/>
        </w:rPr>
        <w:t>-</w:t>
      </w:r>
      <w:r w:rsidRPr="00F928BA">
        <w:rPr>
          <w:rFonts w:ascii="Times New Roman" w:eastAsia="serif" w:hAnsi="Times New Roman" w:cs="Times New Roman"/>
        </w:rPr>
        <w:t xml:space="preserve"> </w:t>
      </w:r>
      <w:r w:rsidRPr="00F928BA">
        <w:rPr>
          <w:rFonts w:ascii="Times New Roman" w:hAnsi="Times New Roman" w:cs="Times New Roman"/>
        </w:rPr>
        <w:t>обладает</w:t>
      </w:r>
      <w:r w:rsidRPr="00F928BA">
        <w:rPr>
          <w:rFonts w:ascii="Times New Roman" w:eastAsia="serif" w:hAnsi="Times New Roman" w:cs="Times New Roman"/>
        </w:rPr>
        <w:t xml:space="preserve"> </w:t>
      </w:r>
      <w:r w:rsidRPr="00F928BA">
        <w:rPr>
          <w:rFonts w:ascii="Times New Roman" w:hAnsi="Times New Roman" w:cs="Times New Roman"/>
        </w:rPr>
        <w:t>установкой</w:t>
      </w:r>
      <w:r w:rsidRPr="00F928BA">
        <w:rPr>
          <w:rFonts w:ascii="Times New Roman" w:eastAsia="serif" w:hAnsi="Times New Roman" w:cs="Times New Roman"/>
        </w:rPr>
        <w:t xml:space="preserve"> </w:t>
      </w:r>
      <w:r w:rsidRPr="00F928BA">
        <w:rPr>
          <w:rFonts w:ascii="Times New Roman" w:hAnsi="Times New Roman" w:cs="Times New Roman"/>
        </w:rPr>
        <w:t>положительного</w:t>
      </w:r>
      <w:r w:rsidRPr="00F928BA">
        <w:rPr>
          <w:rFonts w:ascii="Times New Roman" w:eastAsia="serif" w:hAnsi="Times New Roman" w:cs="Times New Roman"/>
        </w:rPr>
        <w:t xml:space="preserve"> </w:t>
      </w:r>
      <w:r w:rsidRPr="00F928BA">
        <w:rPr>
          <w:rFonts w:ascii="Times New Roman" w:hAnsi="Times New Roman" w:cs="Times New Roman"/>
        </w:rPr>
        <w:t>отношения</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миру,</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разным</w:t>
      </w:r>
      <w:r w:rsidRPr="00F928BA">
        <w:rPr>
          <w:rFonts w:ascii="Times New Roman" w:eastAsia="serif" w:hAnsi="Times New Roman" w:cs="Times New Roman"/>
        </w:rPr>
        <w:t xml:space="preserve"> </w:t>
      </w:r>
      <w:r w:rsidRPr="00F928BA">
        <w:rPr>
          <w:rFonts w:ascii="Times New Roman" w:hAnsi="Times New Roman" w:cs="Times New Roman"/>
        </w:rPr>
        <w:t>видам</w:t>
      </w:r>
      <w:r w:rsidRPr="00F928BA">
        <w:rPr>
          <w:rFonts w:ascii="Times New Roman" w:eastAsia="serif" w:hAnsi="Times New Roman" w:cs="Times New Roman"/>
        </w:rPr>
        <w:t xml:space="preserve"> </w:t>
      </w:r>
      <w:r w:rsidRPr="00F928BA">
        <w:rPr>
          <w:rFonts w:ascii="Times New Roman" w:hAnsi="Times New Roman" w:cs="Times New Roman"/>
        </w:rPr>
        <w:t>труда,</w:t>
      </w:r>
      <w:r w:rsidRPr="00F928BA">
        <w:rPr>
          <w:rFonts w:ascii="Times New Roman" w:eastAsia="serif" w:hAnsi="Times New Roman" w:cs="Times New Roman"/>
        </w:rPr>
        <w:t xml:space="preserve"> </w:t>
      </w:r>
      <w:r w:rsidRPr="00F928BA">
        <w:rPr>
          <w:rFonts w:ascii="Times New Roman" w:hAnsi="Times New Roman" w:cs="Times New Roman"/>
        </w:rPr>
        <w:t>другим</w:t>
      </w:r>
      <w:r w:rsidRPr="00F928BA">
        <w:rPr>
          <w:rFonts w:ascii="Times New Roman" w:eastAsia="serif" w:hAnsi="Times New Roman" w:cs="Times New Roman"/>
        </w:rPr>
        <w:t xml:space="preserve"> </w:t>
      </w:r>
      <w:r w:rsidRPr="00F928BA">
        <w:rPr>
          <w:rFonts w:ascii="Times New Roman" w:hAnsi="Times New Roman" w:cs="Times New Roman"/>
        </w:rPr>
        <w:t>людям</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самому</w:t>
      </w:r>
      <w:r w:rsidRPr="00F928BA">
        <w:rPr>
          <w:rFonts w:ascii="Times New Roman" w:eastAsia="serif" w:hAnsi="Times New Roman" w:cs="Times New Roman"/>
        </w:rPr>
        <w:t xml:space="preserve"> </w:t>
      </w:r>
      <w:r w:rsidRPr="00F928BA">
        <w:rPr>
          <w:rFonts w:ascii="Times New Roman" w:hAnsi="Times New Roman" w:cs="Times New Roman"/>
        </w:rPr>
        <w:t>себе,</w:t>
      </w:r>
      <w:r w:rsidRPr="00F928BA">
        <w:rPr>
          <w:rFonts w:ascii="Times New Roman" w:eastAsia="serif" w:hAnsi="Times New Roman" w:cs="Times New Roman"/>
        </w:rPr>
        <w:t xml:space="preserve"> </w:t>
      </w:r>
      <w:r w:rsidRPr="00F928BA">
        <w:rPr>
          <w:rFonts w:ascii="Times New Roman" w:hAnsi="Times New Roman" w:cs="Times New Roman"/>
        </w:rPr>
        <w:t>обладает</w:t>
      </w:r>
      <w:r w:rsidRPr="00F928BA">
        <w:rPr>
          <w:rFonts w:ascii="Times New Roman" w:eastAsia="serif" w:hAnsi="Times New Roman" w:cs="Times New Roman"/>
        </w:rPr>
        <w:t xml:space="preserve"> </w:t>
      </w:r>
      <w:r w:rsidRPr="00F928BA">
        <w:rPr>
          <w:rFonts w:ascii="Times New Roman" w:hAnsi="Times New Roman" w:cs="Times New Roman"/>
        </w:rPr>
        <w:t>чувством</w:t>
      </w:r>
      <w:r w:rsidRPr="00F928BA">
        <w:rPr>
          <w:rFonts w:ascii="Times New Roman" w:eastAsia="serif" w:hAnsi="Times New Roman" w:cs="Times New Roman"/>
        </w:rPr>
        <w:t xml:space="preserve"> </w:t>
      </w:r>
      <w:r w:rsidRPr="00F928BA">
        <w:rPr>
          <w:rFonts w:ascii="Times New Roman" w:hAnsi="Times New Roman" w:cs="Times New Roman"/>
        </w:rPr>
        <w:t>собственного</w:t>
      </w:r>
      <w:r w:rsidRPr="00F928BA">
        <w:rPr>
          <w:rFonts w:ascii="Times New Roman" w:eastAsia="serif" w:hAnsi="Times New Roman" w:cs="Times New Roman"/>
        </w:rPr>
        <w:t xml:space="preserve"> </w:t>
      </w:r>
      <w:r w:rsidRPr="00F928BA">
        <w:rPr>
          <w:rFonts w:ascii="Times New Roman" w:hAnsi="Times New Roman" w:cs="Times New Roman"/>
        </w:rPr>
        <w:t>достоинства;</w:t>
      </w:r>
      <w:r w:rsidRPr="00F928BA">
        <w:rPr>
          <w:rFonts w:ascii="Times New Roman" w:eastAsia="serif" w:hAnsi="Times New Roman" w:cs="Times New Roman"/>
        </w:rPr>
        <w:t xml:space="preserve"> </w:t>
      </w:r>
      <w:r w:rsidRPr="00F928BA">
        <w:rPr>
          <w:rFonts w:ascii="Times New Roman" w:hAnsi="Times New Roman" w:cs="Times New Roman"/>
        </w:rPr>
        <w:t>активно</w:t>
      </w:r>
      <w:r w:rsidRPr="00F928BA">
        <w:rPr>
          <w:rFonts w:ascii="Times New Roman" w:eastAsia="serif" w:hAnsi="Times New Roman" w:cs="Times New Roman"/>
        </w:rPr>
        <w:t xml:space="preserve"> </w:t>
      </w:r>
      <w:r w:rsidRPr="00F928BA">
        <w:rPr>
          <w:rFonts w:ascii="Times New Roman" w:hAnsi="Times New Roman" w:cs="Times New Roman"/>
        </w:rPr>
        <w:t>взаимодействует</w:t>
      </w:r>
      <w:r w:rsidRPr="00F928BA">
        <w:rPr>
          <w:rFonts w:ascii="Times New Roman" w:eastAsia="serif" w:hAnsi="Times New Roman" w:cs="Times New Roman"/>
        </w:rPr>
        <w:t xml:space="preserve"> </w:t>
      </w:r>
      <w:r w:rsidRPr="00F928BA">
        <w:rPr>
          <w:rFonts w:ascii="Times New Roman" w:hAnsi="Times New Roman" w:cs="Times New Roman"/>
        </w:rPr>
        <w:t>со</w:t>
      </w:r>
      <w:r w:rsidRPr="00F928BA">
        <w:rPr>
          <w:rFonts w:ascii="Times New Roman" w:eastAsia="serif" w:hAnsi="Times New Roman" w:cs="Times New Roman"/>
        </w:rPr>
        <w:t xml:space="preserve"> </w:t>
      </w:r>
      <w:r w:rsidRPr="00F928BA">
        <w:rPr>
          <w:rFonts w:ascii="Times New Roman" w:hAnsi="Times New Roman" w:cs="Times New Roman"/>
        </w:rPr>
        <w:t>сверстниками</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взрослыми,</w:t>
      </w:r>
      <w:r w:rsidRPr="00F928BA">
        <w:rPr>
          <w:rFonts w:ascii="Times New Roman" w:eastAsia="serif" w:hAnsi="Times New Roman" w:cs="Times New Roman"/>
        </w:rPr>
        <w:t xml:space="preserve"> </w:t>
      </w:r>
      <w:r w:rsidRPr="00F928BA">
        <w:rPr>
          <w:rFonts w:ascii="Times New Roman" w:hAnsi="Times New Roman" w:cs="Times New Roman"/>
        </w:rPr>
        <w:t>участвует</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совместных</w:t>
      </w:r>
      <w:r w:rsidRPr="00F928BA">
        <w:rPr>
          <w:rFonts w:ascii="Times New Roman" w:eastAsia="serif" w:hAnsi="Times New Roman" w:cs="Times New Roman"/>
        </w:rPr>
        <w:t xml:space="preserve"> </w:t>
      </w:r>
      <w:r w:rsidRPr="00F928BA">
        <w:rPr>
          <w:rFonts w:ascii="Times New Roman" w:hAnsi="Times New Roman" w:cs="Times New Roman"/>
        </w:rPr>
        <w:t>играх.</w:t>
      </w:r>
      <w:r w:rsidRPr="00F928BA">
        <w:rPr>
          <w:rFonts w:ascii="Times New Roman" w:eastAsia="serif" w:hAnsi="Times New Roman" w:cs="Times New Roman"/>
        </w:rPr>
        <w:t xml:space="preserve"> </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 </w:t>
      </w:r>
      <w:proofErr w:type="gramStart"/>
      <w:r w:rsidRPr="00F928BA">
        <w:rPr>
          <w:rFonts w:ascii="Times New Roman" w:hAnsi="Times New Roman" w:cs="Times New Roman"/>
        </w:rPr>
        <w:t>способен</w:t>
      </w:r>
      <w:proofErr w:type="gramEnd"/>
      <w:r w:rsidRPr="00F928BA">
        <w:rPr>
          <w:rFonts w:ascii="Times New Roman" w:eastAsia="serif" w:hAnsi="Times New Roman" w:cs="Times New Roman"/>
        </w:rPr>
        <w:t xml:space="preserve"> </w:t>
      </w:r>
      <w:r w:rsidRPr="00F928BA">
        <w:rPr>
          <w:rFonts w:ascii="Times New Roman" w:hAnsi="Times New Roman" w:cs="Times New Roman"/>
        </w:rPr>
        <w:t>сотрудничать</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выполнять</w:t>
      </w:r>
      <w:r w:rsidRPr="00F928BA">
        <w:rPr>
          <w:rFonts w:ascii="Times New Roman" w:eastAsia="serif" w:hAnsi="Times New Roman" w:cs="Times New Roman"/>
        </w:rPr>
        <w:t xml:space="preserve"> </w:t>
      </w:r>
      <w:r w:rsidRPr="00F928BA">
        <w:rPr>
          <w:rFonts w:ascii="Times New Roman" w:hAnsi="Times New Roman" w:cs="Times New Roman"/>
        </w:rPr>
        <w:t>как</w:t>
      </w:r>
      <w:r w:rsidRPr="00F928BA">
        <w:rPr>
          <w:rFonts w:ascii="Times New Roman" w:eastAsia="serif" w:hAnsi="Times New Roman" w:cs="Times New Roman"/>
        </w:rPr>
        <w:t xml:space="preserve"> </w:t>
      </w:r>
      <w:r w:rsidRPr="00F928BA">
        <w:rPr>
          <w:rFonts w:ascii="Times New Roman" w:hAnsi="Times New Roman" w:cs="Times New Roman"/>
        </w:rPr>
        <w:t>лидерские,</w:t>
      </w:r>
      <w:r w:rsidRPr="00F928BA">
        <w:rPr>
          <w:rFonts w:ascii="Times New Roman" w:eastAsia="serif" w:hAnsi="Times New Roman" w:cs="Times New Roman"/>
        </w:rPr>
        <w:t xml:space="preserve"> </w:t>
      </w:r>
      <w:r w:rsidRPr="00F928BA">
        <w:rPr>
          <w:rFonts w:ascii="Times New Roman" w:hAnsi="Times New Roman" w:cs="Times New Roman"/>
        </w:rPr>
        <w:t>так</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исполнительские</w:t>
      </w:r>
      <w:r w:rsidRPr="00F928BA">
        <w:rPr>
          <w:rFonts w:ascii="Times New Roman" w:eastAsia="serif" w:hAnsi="Times New Roman" w:cs="Times New Roman"/>
        </w:rPr>
        <w:t xml:space="preserve"> </w:t>
      </w:r>
      <w:r w:rsidRPr="00F928BA">
        <w:rPr>
          <w:rFonts w:ascii="Times New Roman" w:hAnsi="Times New Roman" w:cs="Times New Roman"/>
        </w:rPr>
        <w:t>функции</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совместной</w:t>
      </w:r>
      <w:r w:rsidRPr="00F928BA">
        <w:rPr>
          <w:rFonts w:ascii="Times New Roman" w:eastAsia="serif" w:hAnsi="Times New Roman" w:cs="Times New Roman"/>
        </w:rPr>
        <w:t xml:space="preserve"> </w:t>
      </w:r>
      <w:r w:rsidRPr="00F928BA">
        <w:rPr>
          <w:rFonts w:ascii="Times New Roman" w:hAnsi="Times New Roman" w:cs="Times New Roman"/>
        </w:rPr>
        <w:t xml:space="preserve">деятельности </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понимает,</w:t>
      </w:r>
      <w:r w:rsidRPr="00F928BA">
        <w:rPr>
          <w:rFonts w:ascii="Times New Roman" w:eastAsia="serif" w:hAnsi="Times New Roman" w:cs="Times New Roman"/>
        </w:rPr>
        <w:t xml:space="preserve"> </w:t>
      </w:r>
      <w:r w:rsidRPr="00F928BA">
        <w:rPr>
          <w:rFonts w:ascii="Times New Roman" w:hAnsi="Times New Roman" w:cs="Times New Roman"/>
        </w:rPr>
        <w:t>что</w:t>
      </w:r>
      <w:r w:rsidRPr="00F928BA">
        <w:rPr>
          <w:rFonts w:ascii="Times New Roman" w:eastAsia="serif" w:hAnsi="Times New Roman" w:cs="Times New Roman"/>
        </w:rPr>
        <w:t xml:space="preserve"> </w:t>
      </w:r>
      <w:r w:rsidRPr="00F928BA">
        <w:rPr>
          <w:rFonts w:ascii="Times New Roman" w:hAnsi="Times New Roman" w:cs="Times New Roman"/>
        </w:rPr>
        <w:t>все</w:t>
      </w:r>
      <w:r w:rsidRPr="00F928BA">
        <w:rPr>
          <w:rFonts w:ascii="Times New Roman" w:eastAsia="serif" w:hAnsi="Times New Roman" w:cs="Times New Roman"/>
        </w:rPr>
        <w:t xml:space="preserve"> </w:t>
      </w:r>
      <w:r w:rsidRPr="00F928BA">
        <w:rPr>
          <w:rFonts w:ascii="Times New Roman" w:hAnsi="Times New Roman" w:cs="Times New Roman"/>
        </w:rPr>
        <w:t>люди</w:t>
      </w:r>
      <w:r w:rsidRPr="00F928BA">
        <w:rPr>
          <w:rFonts w:ascii="Times New Roman" w:eastAsia="serif" w:hAnsi="Times New Roman" w:cs="Times New Roman"/>
        </w:rPr>
        <w:t xml:space="preserve"> </w:t>
      </w:r>
      <w:r w:rsidRPr="00F928BA">
        <w:rPr>
          <w:rFonts w:ascii="Times New Roman" w:hAnsi="Times New Roman" w:cs="Times New Roman"/>
        </w:rPr>
        <w:t>равны</w:t>
      </w:r>
      <w:r w:rsidRPr="00F928BA">
        <w:rPr>
          <w:rFonts w:ascii="Times New Roman" w:eastAsia="serif" w:hAnsi="Times New Roman" w:cs="Times New Roman"/>
        </w:rPr>
        <w:t xml:space="preserve"> </w:t>
      </w:r>
      <w:r w:rsidRPr="00F928BA">
        <w:rPr>
          <w:rFonts w:ascii="Times New Roman" w:hAnsi="Times New Roman" w:cs="Times New Roman"/>
        </w:rPr>
        <w:t>вне</w:t>
      </w:r>
      <w:r w:rsidRPr="00F928BA">
        <w:rPr>
          <w:rFonts w:ascii="Times New Roman" w:eastAsia="serif" w:hAnsi="Times New Roman" w:cs="Times New Roman"/>
        </w:rPr>
        <w:t xml:space="preserve"> </w:t>
      </w:r>
      <w:r w:rsidRPr="00F928BA">
        <w:rPr>
          <w:rFonts w:ascii="Times New Roman" w:hAnsi="Times New Roman" w:cs="Times New Roman"/>
        </w:rPr>
        <w:t>зависимости</w:t>
      </w:r>
      <w:r w:rsidRPr="00F928BA">
        <w:rPr>
          <w:rFonts w:ascii="Times New Roman" w:eastAsia="serif" w:hAnsi="Times New Roman" w:cs="Times New Roman"/>
        </w:rPr>
        <w:t xml:space="preserve"> </w:t>
      </w:r>
      <w:r w:rsidRPr="00F928BA">
        <w:rPr>
          <w:rFonts w:ascii="Times New Roman" w:hAnsi="Times New Roman" w:cs="Times New Roman"/>
        </w:rPr>
        <w:t>от</w:t>
      </w:r>
      <w:r w:rsidRPr="00F928BA">
        <w:rPr>
          <w:rFonts w:ascii="Times New Roman" w:eastAsia="serif" w:hAnsi="Times New Roman" w:cs="Times New Roman"/>
        </w:rPr>
        <w:t xml:space="preserve"> </w:t>
      </w:r>
      <w:r w:rsidRPr="00F928BA">
        <w:rPr>
          <w:rFonts w:ascii="Times New Roman" w:hAnsi="Times New Roman" w:cs="Times New Roman"/>
        </w:rPr>
        <w:t>их</w:t>
      </w:r>
      <w:r w:rsidRPr="00F928BA">
        <w:rPr>
          <w:rFonts w:ascii="Times New Roman" w:eastAsia="serif" w:hAnsi="Times New Roman" w:cs="Times New Roman"/>
        </w:rPr>
        <w:t xml:space="preserve"> </w:t>
      </w:r>
      <w:r w:rsidRPr="00F928BA">
        <w:rPr>
          <w:rFonts w:ascii="Times New Roman" w:hAnsi="Times New Roman" w:cs="Times New Roman"/>
        </w:rPr>
        <w:t>социального</w:t>
      </w:r>
      <w:r w:rsidRPr="00F928BA">
        <w:rPr>
          <w:rFonts w:ascii="Times New Roman" w:eastAsia="serif" w:hAnsi="Times New Roman" w:cs="Times New Roman"/>
        </w:rPr>
        <w:t xml:space="preserve"> </w:t>
      </w:r>
      <w:r w:rsidRPr="00F928BA">
        <w:rPr>
          <w:rFonts w:ascii="Times New Roman" w:hAnsi="Times New Roman" w:cs="Times New Roman"/>
        </w:rPr>
        <w:t>происхождения,</w:t>
      </w:r>
      <w:r w:rsidRPr="00F928BA">
        <w:rPr>
          <w:rFonts w:ascii="Times New Roman" w:eastAsia="serif" w:hAnsi="Times New Roman" w:cs="Times New Roman"/>
        </w:rPr>
        <w:t xml:space="preserve"> </w:t>
      </w:r>
      <w:r w:rsidRPr="00F928BA">
        <w:rPr>
          <w:rFonts w:ascii="Times New Roman" w:hAnsi="Times New Roman" w:cs="Times New Roman"/>
        </w:rPr>
        <w:t>этнической</w:t>
      </w:r>
      <w:r w:rsidRPr="00F928BA">
        <w:rPr>
          <w:rFonts w:ascii="Times New Roman" w:eastAsia="serif" w:hAnsi="Times New Roman" w:cs="Times New Roman"/>
        </w:rPr>
        <w:t xml:space="preserve"> </w:t>
      </w:r>
      <w:r w:rsidRPr="00F928BA">
        <w:rPr>
          <w:rFonts w:ascii="Times New Roman" w:hAnsi="Times New Roman" w:cs="Times New Roman"/>
        </w:rPr>
        <w:t>принадлежности,</w:t>
      </w:r>
      <w:r w:rsidRPr="00F928BA">
        <w:rPr>
          <w:rFonts w:ascii="Times New Roman" w:eastAsia="serif" w:hAnsi="Times New Roman" w:cs="Times New Roman"/>
        </w:rPr>
        <w:t xml:space="preserve"> </w:t>
      </w:r>
      <w:r w:rsidRPr="00F928BA">
        <w:rPr>
          <w:rFonts w:ascii="Times New Roman" w:hAnsi="Times New Roman" w:cs="Times New Roman"/>
        </w:rPr>
        <w:t>религиозных</w:t>
      </w:r>
      <w:r w:rsidRPr="00F928BA">
        <w:rPr>
          <w:rFonts w:ascii="Times New Roman" w:eastAsia="serif" w:hAnsi="Times New Roman" w:cs="Times New Roman"/>
        </w:rPr>
        <w:t xml:space="preserve"> </w:t>
      </w:r>
      <w:r w:rsidRPr="00F928BA">
        <w:rPr>
          <w:rFonts w:ascii="Times New Roman" w:hAnsi="Times New Roman" w:cs="Times New Roman"/>
        </w:rPr>
        <w:t>верований,</w:t>
      </w:r>
      <w:r w:rsidRPr="00F928BA">
        <w:rPr>
          <w:rFonts w:ascii="Times New Roman" w:eastAsia="serif" w:hAnsi="Times New Roman" w:cs="Times New Roman"/>
        </w:rPr>
        <w:t xml:space="preserve"> </w:t>
      </w:r>
      <w:r w:rsidRPr="00F928BA">
        <w:rPr>
          <w:rFonts w:ascii="Times New Roman" w:hAnsi="Times New Roman" w:cs="Times New Roman"/>
        </w:rPr>
        <w:t>их</w:t>
      </w:r>
      <w:r w:rsidRPr="00F928BA">
        <w:rPr>
          <w:rFonts w:ascii="Times New Roman" w:eastAsia="serif" w:hAnsi="Times New Roman" w:cs="Times New Roman"/>
        </w:rPr>
        <w:t xml:space="preserve"> </w:t>
      </w:r>
      <w:r w:rsidRPr="00F928BA">
        <w:rPr>
          <w:rFonts w:ascii="Times New Roman" w:hAnsi="Times New Roman" w:cs="Times New Roman"/>
        </w:rPr>
        <w:t>физических</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психических</w:t>
      </w:r>
      <w:r w:rsidRPr="00F928BA">
        <w:rPr>
          <w:rFonts w:ascii="Times New Roman" w:eastAsia="serif" w:hAnsi="Times New Roman" w:cs="Times New Roman"/>
        </w:rPr>
        <w:t xml:space="preserve"> </w:t>
      </w:r>
      <w:r w:rsidRPr="00F928BA">
        <w:rPr>
          <w:rFonts w:ascii="Times New Roman" w:hAnsi="Times New Roman" w:cs="Times New Roman"/>
        </w:rPr>
        <w:t>особенностей.</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проявляет</w:t>
      </w:r>
      <w:r w:rsidRPr="00F928BA">
        <w:rPr>
          <w:rFonts w:ascii="Times New Roman" w:eastAsia="serif" w:hAnsi="Times New Roman" w:cs="Times New Roman"/>
        </w:rPr>
        <w:t xml:space="preserve"> </w:t>
      </w:r>
      <w:proofErr w:type="spellStart"/>
      <w:r w:rsidRPr="00F928BA">
        <w:rPr>
          <w:rFonts w:ascii="Times New Roman" w:hAnsi="Times New Roman" w:cs="Times New Roman"/>
        </w:rPr>
        <w:t>эмпатию</w:t>
      </w:r>
      <w:proofErr w:type="spellEnd"/>
      <w:r w:rsidRPr="00F928BA">
        <w:rPr>
          <w:rFonts w:ascii="Times New Roman" w:eastAsia="serif" w:hAnsi="Times New Roman" w:cs="Times New Roman"/>
        </w:rPr>
        <w:t xml:space="preserve"> </w:t>
      </w:r>
      <w:r w:rsidRPr="00F928BA">
        <w:rPr>
          <w:rFonts w:ascii="Times New Roman" w:hAnsi="Times New Roman" w:cs="Times New Roman"/>
        </w:rPr>
        <w:t>по</w:t>
      </w:r>
      <w:r w:rsidRPr="00F928BA">
        <w:rPr>
          <w:rFonts w:ascii="Times New Roman" w:eastAsia="serif" w:hAnsi="Times New Roman" w:cs="Times New Roman"/>
        </w:rPr>
        <w:t xml:space="preserve"> </w:t>
      </w:r>
      <w:r w:rsidRPr="00F928BA">
        <w:rPr>
          <w:rFonts w:ascii="Times New Roman" w:hAnsi="Times New Roman" w:cs="Times New Roman"/>
        </w:rPr>
        <w:t>отношению</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другим</w:t>
      </w:r>
      <w:r w:rsidRPr="00F928BA">
        <w:rPr>
          <w:rFonts w:ascii="Times New Roman" w:eastAsia="serif" w:hAnsi="Times New Roman" w:cs="Times New Roman"/>
        </w:rPr>
        <w:t xml:space="preserve"> </w:t>
      </w:r>
      <w:r w:rsidRPr="00F928BA">
        <w:rPr>
          <w:rFonts w:ascii="Times New Roman" w:hAnsi="Times New Roman" w:cs="Times New Roman"/>
        </w:rPr>
        <w:t>людям,</w:t>
      </w:r>
      <w:r w:rsidRPr="00F928BA">
        <w:rPr>
          <w:rFonts w:ascii="Times New Roman" w:eastAsia="serif" w:hAnsi="Times New Roman" w:cs="Times New Roman"/>
        </w:rPr>
        <w:t xml:space="preserve"> </w:t>
      </w:r>
      <w:r w:rsidRPr="00F928BA">
        <w:rPr>
          <w:rFonts w:ascii="Times New Roman" w:hAnsi="Times New Roman" w:cs="Times New Roman"/>
        </w:rPr>
        <w:t>готовность</w:t>
      </w:r>
      <w:r w:rsidRPr="00F928BA">
        <w:rPr>
          <w:rFonts w:ascii="Times New Roman" w:eastAsia="serif" w:hAnsi="Times New Roman" w:cs="Times New Roman"/>
        </w:rPr>
        <w:t xml:space="preserve"> </w:t>
      </w:r>
      <w:r w:rsidRPr="00F928BA">
        <w:rPr>
          <w:rFonts w:ascii="Times New Roman" w:hAnsi="Times New Roman" w:cs="Times New Roman"/>
        </w:rPr>
        <w:t>прийти</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помощь</w:t>
      </w:r>
      <w:r w:rsidRPr="00F928BA">
        <w:rPr>
          <w:rFonts w:ascii="Times New Roman" w:eastAsia="serif" w:hAnsi="Times New Roman" w:cs="Times New Roman"/>
        </w:rPr>
        <w:t xml:space="preserve"> </w:t>
      </w:r>
      <w:r w:rsidRPr="00F928BA">
        <w:rPr>
          <w:rFonts w:ascii="Times New Roman" w:hAnsi="Times New Roman" w:cs="Times New Roman"/>
        </w:rPr>
        <w:t>тем,</w:t>
      </w:r>
      <w:r w:rsidRPr="00F928BA">
        <w:rPr>
          <w:rFonts w:ascii="Times New Roman" w:eastAsia="serif" w:hAnsi="Times New Roman" w:cs="Times New Roman"/>
        </w:rPr>
        <w:t xml:space="preserve"> </w:t>
      </w:r>
      <w:r w:rsidRPr="00F928BA">
        <w:rPr>
          <w:rFonts w:ascii="Times New Roman" w:hAnsi="Times New Roman" w:cs="Times New Roman"/>
        </w:rPr>
        <w:t>кто</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этом</w:t>
      </w:r>
      <w:r w:rsidRPr="00F928BA">
        <w:rPr>
          <w:rFonts w:ascii="Times New Roman" w:eastAsia="serif" w:hAnsi="Times New Roman" w:cs="Times New Roman"/>
        </w:rPr>
        <w:t xml:space="preserve"> </w:t>
      </w:r>
      <w:r w:rsidRPr="00F928BA">
        <w:rPr>
          <w:rFonts w:ascii="Times New Roman" w:hAnsi="Times New Roman" w:cs="Times New Roman"/>
        </w:rPr>
        <w:t xml:space="preserve">нуждается. </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эмоционально</w:t>
      </w:r>
      <w:r w:rsidRPr="00F928BA">
        <w:rPr>
          <w:rFonts w:ascii="Times New Roman" w:eastAsia="serif" w:hAnsi="Times New Roman" w:cs="Times New Roman"/>
        </w:rPr>
        <w:t xml:space="preserve"> </w:t>
      </w:r>
      <w:r w:rsidRPr="00F928BA">
        <w:rPr>
          <w:rFonts w:ascii="Times New Roman" w:hAnsi="Times New Roman" w:cs="Times New Roman"/>
        </w:rPr>
        <w:t>отзывается</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красоту</w:t>
      </w:r>
      <w:r w:rsidRPr="00F928BA">
        <w:rPr>
          <w:rFonts w:ascii="Times New Roman" w:eastAsia="serif" w:hAnsi="Times New Roman" w:cs="Times New Roman"/>
        </w:rPr>
        <w:t xml:space="preserve"> </w:t>
      </w:r>
      <w:r w:rsidRPr="00F928BA">
        <w:rPr>
          <w:rFonts w:ascii="Times New Roman" w:hAnsi="Times New Roman" w:cs="Times New Roman"/>
        </w:rPr>
        <w:t>окружающего</w:t>
      </w:r>
      <w:r w:rsidRPr="00F928BA">
        <w:rPr>
          <w:rFonts w:ascii="Times New Roman" w:eastAsia="serif" w:hAnsi="Times New Roman" w:cs="Times New Roman"/>
        </w:rPr>
        <w:t xml:space="preserve"> </w:t>
      </w:r>
      <w:r w:rsidRPr="00F928BA">
        <w:rPr>
          <w:rFonts w:ascii="Times New Roman" w:hAnsi="Times New Roman" w:cs="Times New Roman"/>
        </w:rPr>
        <w:t>мира,</w:t>
      </w:r>
      <w:r w:rsidRPr="00F928BA">
        <w:rPr>
          <w:rFonts w:ascii="Times New Roman" w:eastAsia="serif" w:hAnsi="Times New Roman" w:cs="Times New Roman"/>
        </w:rPr>
        <w:t xml:space="preserve"> </w:t>
      </w:r>
      <w:r w:rsidRPr="00F928BA">
        <w:rPr>
          <w:rFonts w:ascii="Times New Roman" w:hAnsi="Times New Roman" w:cs="Times New Roman"/>
        </w:rPr>
        <w:t>произведения</w:t>
      </w:r>
      <w:r w:rsidRPr="00F928BA">
        <w:rPr>
          <w:rFonts w:ascii="Times New Roman" w:eastAsia="serif" w:hAnsi="Times New Roman" w:cs="Times New Roman"/>
        </w:rPr>
        <w:t xml:space="preserve"> </w:t>
      </w:r>
      <w:r w:rsidRPr="00F928BA">
        <w:rPr>
          <w:rFonts w:ascii="Times New Roman" w:hAnsi="Times New Roman" w:cs="Times New Roman"/>
        </w:rPr>
        <w:t>народного</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профессионального</w:t>
      </w:r>
      <w:r w:rsidRPr="00F928BA">
        <w:rPr>
          <w:rFonts w:ascii="Times New Roman" w:eastAsia="serif" w:hAnsi="Times New Roman" w:cs="Times New Roman"/>
        </w:rPr>
        <w:t xml:space="preserve"> </w:t>
      </w:r>
      <w:r w:rsidRPr="00F928BA">
        <w:rPr>
          <w:rFonts w:ascii="Times New Roman" w:hAnsi="Times New Roman" w:cs="Times New Roman"/>
        </w:rPr>
        <w:t>искусства</w:t>
      </w:r>
      <w:r w:rsidRPr="00F928BA">
        <w:rPr>
          <w:rFonts w:ascii="Times New Roman" w:eastAsia="serif" w:hAnsi="Times New Roman" w:cs="Times New Roman"/>
        </w:rPr>
        <w:t xml:space="preserve"> </w:t>
      </w:r>
      <w:r w:rsidRPr="00F928BA">
        <w:rPr>
          <w:rFonts w:ascii="Times New Roman" w:hAnsi="Times New Roman" w:cs="Times New Roman"/>
        </w:rPr>
        <w:t>(музыку,</w:t>
      </w:r>
      <w:r w:rsidRPr="00F928BA">
        <w:rPr>
          <w:rFonts w:ascii="Times New Roman" w:eastAsia="serif" w:hAnsi="Times New Roman" w:cs="Times New Roman"/>
        </w:rPr>
        <w:t xml:space="preserve"> </w:t>
      </w:r>
      <w:r w:rsidRPr="00F928BA">
        <w:rPr>
          <w:rFonts w:ascii="Times New Roman" w:hAnsi="Times New Roman" w:cs="Times New Roman"/>
        </w:rPr>
        <w:t>танцы,</w:t>
      </w:r>
      <w:r w:rsidRPr="00F928BA">
        <w:rPr>
          <w:rFonts w:ascii="Times New Roman" w:eastAsia="serif" w:hAnsi="Times New Roman" w:cs="Times New Roman"/>
        </w:rPr>
        <w:t xml:space="preserve"> </w:t>
      </w:r>
      <w:r w:rsidRPr="00F928BA">
        <w:rPr>
          <w:rFonts w:ascii="Times New Roman" w:hAnsi="Times New Roman" w:cs="Times New Roman"/>
        </w:rPr>
        <w:t>театральную</w:t>
      </w:r>
      <w:r w:rsidRPr="00F928BA">
        <w:rPr>
          <w:rFonts w:ascii="Times New Roman" w:eastAsia="serif" w:hAnsi="Times New Roman" w:cs="Times New Roman"/>
        </w:rPr>
        <w:t xml:space="preserve"> </w:t>
      </w:r>
      <w:r w:rsidRPr="00F928BA">
        <w:rPr>
          <w:rFonts w:ascii="Times New Roman" w:hAnsi="Times New Roman" w:cs="Times New Roman"/>
        </w:rPr>
        <w:t>деятельность,</w:t>
      </w:r>
      <w:r w:rsidRPr="00F928BA">
        <w:rPr>
          <w:rFonts w:ascii="Times New Roman" w:eastAsia="serif" w:hAnsi="Times New Roman" w:cs="Times New Roman"/>
        </w:rPr>
        <w:t xml:space="preserve"> </w:t>
      </w:r>
      <w:r w:rsidRPr="00F928BA">
        <w:rPr>
          <w:rFonts w:ascii="Times New Roman" w:hAnsi="Times New Roman" w:cs="Times New Roman"/>
        </w:rPr>
        <w:t>изобразительную</w:t>
      </w:r>
      <w:r w:rsidRPr="00F928BA">
        <w:rPr>
          <w:rFonts w:ascii="Times New Roman" w:eastAsia="serif" w:hAnsi="Times New Roman" w:cs="Times New Roman"/>
        </w:rPr>
        <w:t xml:space="preserve"> </w:t>
      </w:r>
      <w:r w:rsidRPr="00F928BA">
        <w:rPr>
          <w:rFonts w:ascii="Times New Roman" w:hAnsi="Times New Roman" w:cs="Times New Roman"/>
        </w:rPr>
        <w:t>деятельность</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т.</w:t>
      </w:r>
      <w:r w:rsidRPr="00F928BA">
        <w:rPr>
          <w:rFonts w:ascii="Times New Roman" w:eastAsia="serif" w:hAnsi="Times New Roman" w:cs="Times New Roman"/>
        </w:rPr>
        <w:t xml:space="preserve"> </w:t>
      </w:r>
      <w:r w:rsidRPr="00F928BA">
        <w:rPr>
          <w:rFonts w:ascii="Times New Roman" w:hAnsi="Times New Roman" w:cs="Times New Roman"/>
        </w:rPr>
        <w:t>д.).</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проявляет</w:t>
      </w:r>
      <w:r w:rsidRPr="00F928BA">
        <w:rPr>
          <w:rFonts w:ascii="Times New Roman" w:eastAsia="serif" w:hAnsi="Times New Roman" w:cs="Times New Roman"/>
        </w:rPr>
        <w:t xml:space="preserve"> </w:t>
      </w:r>
      <w:r w:rsidRPr="00F928BA">
        <w:rPr>
          <w:rFonts w:ascii="Times New Roman" w:hAnsi="Times New Roman" w:cs="Times New Roman"/>
        </w:rPr>
        <w:t>патриотические</w:t>
      </w:r>
      <w:r w:rsidRPr="00F928BA">
        <w:rPr>
          <w:rFonts w:ascii="Times New Roman" w:eastAsia="serif" w:hAnsi="Times New Roman" w:cs="Times New Roman"/>
        </w:rPr>
        <w:t xml:space="preserve"> </w:t>
      </w:r>
      <w:r w:rsidRPr="00F928BA">
        <w:rPr>
          <w:rFonts w:ascii="Times New Roman" w:hAnsi="Times New Roman" w:cs="Times New Roman"/>
        </w:rPr>
        <w:t>чувства,</w:t>
      </w:r>
      <w:r w:rsidRPr="00F928BA">
        <w:rPr>
          <w:rFonts w:ascii="Times New Roman" w:eastAsia="serif" w:hAnsi="Times New Roman" w:cs="Times New Roman"/>
        </w:rPr>
        <w:t xml:space="preserve"> </w:t>
      </w:r>
      <w:r w:rsidRPr="00F928BA">
        <w:rPr>
          <w:rFonts w:ascii="Times New Roman" w:hAnsi="Times New Roman" w:cs="Times New Roman"/>
        </w:rPr>
        <w:t>ощущает</w:t>
      </w:r>
      <w:r w:rsidRPr="00F928BA">
        <w:rPr>
          <w:rFonts w:ascii="Times New Roman" w:eastAsia="serif" w:hAnsi="Times New Roman" w:cs="Times New Roman"/>
        </w:rPr>
        <w:t xml:space="preserve"> </w:t>
      </w:r>
      <w:r w:rsidRPr="00F928BA">
        <w:rPr>
          <w:rFonts w:ascii="Times New Roman" w:hAnsi="Times New Roman" w:cs="Times New Roman"/>
        </w:rPr>
        <w:t>гордость</w:t>
      </w:r>
      <w:r w:rsidRPr="00F928BA">
        <w:rPr>
          <w:rFonts w:ascii="Times New Roman" w:eastAsia="serif" w:hAnsi="Times New Roman" w:cs="Times New Roman"/>
        </w:rPr>
        <w:t xml:space="preserve"> </w:t>
      </w:r>
      <w:r w:rsidRPr="00F928BA">
        <w:rPr>
          <w:rFonts w:ascii="Times New Roman" w:hAnsi="Times New Roman" w:cs="Times New Roman"/>
        </w:rPr>
        <w:t>за</w:t>
      </w:r>
      <w:r w:rsidRPr="00F928BA">
        <w:rPr>
          <w:rFonts w:ascii="Times New Roman" w:eastAsia="serif" w:hAnsi="Times New Roman" w:cs="Times New Roman"/>
        </w:rPr>
        <w:t xml:space="preserve"> </w:t>
      </w:r>
      <w:r w:rsidRPr="00F928BA">
        <w:rPr>
          <w:rFonts w:ascii="Times New Roman" w:hAnsi="Times New Roman" w:cs="Times New Roman"/>
        </w:rPr>
        <w:t>свою</w:t>
      </w:r>
      <w:r w:rsidRPr="00F928BA">
        <w:rPr>
          <w:rFonts w:ascii="Times New Roman" w:eastAsia="serif" w:hAnsi="Times New Roman" w:cs="Times New Roman"/>
        </w:rPr>
        <w:t xml:space="preserve"> </w:t>
      </w:r>
      <w:r w:rsidRPr="00F928BA">
        <w:rPr>
          <w:rFonts w:ascii="Times New Roman" w:hAnsi="Times New Roman" w:cs="Times New Roman"/>
        </w:rPr>
        <w:t>страну,</w:t>
      </w:r>
      <w:r w:rsidRPr="00F928BA">
        <w:rPr>
          <w:rFonts w:ascii="Times New Roman" w:eastAsia="serif" w:hAnsi="Times New Roman" w:cs="Times New Roman"/>
        </w:rPr>
        <w:t xml:space="preserve"> </w:t>
      </w:r>
      <w:r w:rsidRPr="00F928BA">
        <w:rPr>
          <w:rFonts w:ascii="Times New Roman" w:hAnsi="Times New Roman" w:cs="Times New Roman"/>
        </w:rPr>
        <w:t>ее</w:t>
      </w:r>
      <w:r w:rsidRPr="00F928BA">
        <w:rPr>
          <w:rFonts w:ascii="Times New Roman" w:eastAsia="serif" w:hAnsi="Times New Roman" w:cs="Times New Roman"/>
        </w:rPr>
        <w:t xml:space="preserve"> </w:t>
      </w:r>
      <w:r w:rsidRPr="00F928BA">
        <w:rPr>
          <w:rFonts w:ascii="Times New Roman" w:hAnsi="Times New Roman" w:cs="Times New Roman"/>
        </w:rPr>
        <w:t>достижения,</w:t>
      </w:r>
      <w:r w:rsidRPr="00F928BA">
        <w:rPr>
          <w:rFonts w:ascii="Times New Roman" w:eastAsia="serif" w:hAnsi="Times New Roman" w:cs="Times New Roman"/>
        </w:rPr>
        <w:t xml:space="preserve"> </w:t>
      </w:r>
      <w:r w:rsidRPr="00F928BA">
        <w:rPr>
          <w:rFonts w:ascii="Times New Roman" w:hAnsi="Times New Roman" w:cs="Times New Roman"/>
        </w:rPr>
        <w:t>имеет</w:t>
      </w:r>
      <w:r w:rsidRPr="00F928BA">
        <w:rPr>
          <w:rFonts w:ascii="Times New Roman" w:eastAsia="serif" w:hAnsi="Times New Roman" w:cs="Times New Roman"/>
        </w:rPr>
        <w:t xml:space="preserve"> </w:t>
      </w:r>
      <w:r w:rsidRPr="00F928BA">
        <w:rPr>
          <w:rFonts w:ascii="Times New Roman" w:hAnsi="Times New Roman" w:cs="Times New Roman"/>
        </w:rPr>
        <w:t>представление</w:t>
      </w:r>
      <w:r w:rsidRPr="00F928BA">
        <w:rPr>
          <w:rFonts w:ascii="Times New Roman" w:eastAsia="serif" w:hAnsi="Times New Roman" w:cs="Times New Roman"/>
        </w:rPr>
        <w:t xml:space="preserve"> </w:t>
      </w:r>
      <w:r w:rsidRPr="00F928BA">
        <w:rPr>
          <w:rFonts w:ascii="Times New Roman" w:hAnsi="Times New Roman" w:cs="Times New Roman"/>
        </w:rPr>
        <w:t>о</w:t>
      </w:r>
      <w:r w:rsidRPr="00F928BA">
        <w:rPr>
          <w:rFonts w:ascii="Times New Roman" w:eastAsia="serif" w:hAnsi="Times New Roman" w:cs="Times New Roman"/>
        </w:rPr>
        <w:t xml:space="preserve"> </w:t>
      </w:r>
      <w:r w:rsidRPr="00F928BA">
        <w:rPr>
          <w:rFonts w:ascii="Times New Roman" w:hAnsi="Times New Roman" w:cs="Times New Roman"/>
        </w:rPr>
        <w:t>ее</w:t>
      </w:r>
      <w:r w:rsidRPr="00F928BA">
        <w:rPr>
          <w:rFonts w:ascii="Times New Roman" w:eastAsia="serif" w:hAnsi="Times New Roman" w:cs="Times New Roman"/>
        </w:rPr>
        <w:t xml:space="preserve"> </w:t>
      </w:r>
      <w:r w:rsidRPr="00F928BA">
        <w:rPr>
          <w:rFonts w:ascii="Times New Roman" w:hAnsi="Times New Roman" w:cs="Times New Roman"/>
        </w:rPr>
        <w:t>географическом</w:t>
      </w:r>
      <w:r w:rsidRPr="00F928BA">
        <w:rPr>
          <w:rFonts w:ascii="Times New Roman" w:eastAsia="serif" w:hAnsi="Times New Roman" w:cs="Times New Roman"/>
        </w:rPr>
        <w:t xml:space="preserve"> </w:t>
      </w:r>
      <w:r w:rsidRPr="00F928BA">
        <w:rPr>
          <w:rFonts w:ascii="Times New Roman" w:hAnsi="Times New Roman" w:cs="Times New Roman"/>
        </w:rPr>
        <w:t>разнообразии,</w:t>
      </w:r>
      <w:r w:rsidRPr="00F928BA">
        <w:rPr>
          <w:rFonts w:ascii="Times New Roman" w:eastAsia="serif" w:hAnsi="Times New Roman" w:cs="Times New Roman"/>
        </w:rPr>
        <w:t xml:space="preserve"> </w:t>
      </w:r>
      <w:r w:rsidRPr="00F928BA">
        <w:rPr>
          <w:rFonts w:ascii="Times New Roman" w:hAnsi="Times New Roman" w:cs="Times New Roman"/>
        </w:rPr>
        <w:t>многонациональности,</w:t>
      </w:r>
      <w:r w:rsidRPr="00F928BA">
        <w:rPr>
          <w:rFonts w:ascii="Times New Roman" w:eastAsia="serif" w:hAnsi="Times New Roman" w:cs="Times New Roman"/>
        </w:rPr>
        <w:t xml:space="preserve"> </w:t>
      </w:r>
      <w:r w:rsidRPr="00F928BA">
        <w:rPr>
          <w:rFonts w:ascii="Times New Roman" w:hAnsi="Times New Roman" w:cs="Times New Roman"/>
        </w:rPr>
        <w:t>важнейших</w:t>
      </w:r>
      <w:r w:rsidRPr="00F928BA">
        <w:rPr>
          <w:rFonts w:ascii="Times New Roman" w:eastAsia="serif" w:hAnsi="Times New Roman" w:cs="Times New Roman"/>
        </w:rPr>
        <w:t xml:space="preserve"> </w:t>
      </w:r>
      <w:r w:rsidRPr="00F928BA">
        <w:rPr>
          <w:rFonts w:ascii="Times New Roman" w:hAnsi="Times New Roman" w:cs="Times New Roman"/>
        </w:rPr>
        <w:t>исторических</w:t>
      </w:r>
      <w:r w:rsidRPr="00F928BA">
        <w:rPr>
          <w:rFonts w:ascii="Times New Roman" w:eastAsia="serif" w:hAnsi="Times New Roman" w:cs="Times New Roman"/>
        </w:rPr>
        <w:t xml:space="preserve"> </w:t>
      </w:r>
      <w:r w:rsidRPr="00F928BA">
        <w:rPr>
          <w:rFonts w:ascii="Times New Roman" w:hAnsi="Times New Roman" w:cs="Times New Roman"/>
        </w:rPr>
        <w:t>событиях.</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имеет представление  о географическом, культурном и  природно – экологическом своеобразии Красноярского края, знает, что город  Игарка  и Красноярский край –  часть нашей Родины России, владеет знаниями о многообразии народов населяющих наш край, особенностях их быта, национальной одежды, типичных занятиях.</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имеет</w:t>
      </w:r>
      <w:r w:rsidRPr="00F928BA">
        <w:rPr>
          <w:rFonts w:ascii="Times New Roman" w:eastAsia="serif" w:hAnsi="Times New Roman" w:cs="Times New Roman"/>
        </w:rPr>
        <w:t xml:space="preserve"> </w:t>
      </w:r>
      <w:r w:rsidRPr="00F928BA">
        <w:rPr>
          <w:rFonts w:ascii="Times New Roman" w:hAnsi="Times New Roman" w:cs="Times New Roman"/>
        </w:rPr>
        <w:t>первичные</w:t>
      </w:r>
      <w:r w:rsidRPr="00F928BA">
        <w:rPr>
          <w:rFonts w:ascii="Times New Roman" w:eastAsia="serif" w:hAnsi="Times New Roman" w:cs="Times New Roman"/>
        </w:rPr>
        <w:t xml:space="preserve"> </w:t>
      </w:r>
      <w:r w:rsidRPr="00F928BA">
        <w:rPr>
          <w:rFonts w:ascii="Times New Roman" w:hAnsi="Times New Roman" w:cs="Times New Roman"/>
        </w:rPr>
        <w:t>представления</w:t>
      </w:r>
      <w:r w:rsidRPr="00F928BA">
        <w:rPr>
          <w:rFonts w:ascii="Times New Roman" w:eastAsia="serif" w:hAnsi="Times New Roman" w:cs="Times New Roman"/>
        </w:rPr>
        <w:t xml:space="preserve"> </w:t>
      </w:r>
      <w:r w:rsidRPr="00F928BA">
        <w:rPr>
          <w:rFonts w:ascii="Times New Roman" w:hAnsi="Times New Roman" w:cs="Times New Roman"/>
        </w:rPr>
        <w:t>о</w:t>
      </w:r>
      <w:r w:rsidRPr="00F928BA">
        <w:rPr>
          <w:rFonts w:ascii="Times New Roman" w:eastAsia="serif" w:hAnsi="Times New Roman" w:cs="Times New Roman"/>
        </w:rPr>
        <w:t xml:space="preserve"> </w:t>
      </w:r>
      <w:r w:rsidRPr="00F928BA">
        <w:rPr>
          <w:rFonts w:ascii="Times New Roman" w:hAnsi="Times New Roman" w:cs="Times New Roman"/>
        </w:rPr>
        <w:t>себе,</w:t>
      </w:r>
      <w:r w:rsidRPr="00F928BA">
        <w:rPr>
          <w:rFonts w:ascii="Times New Roman" w:eastAsia="serif" w:hAnsi="Times New Roman" w:cs="Times New Roman"/>
        </w:rPr>
        <w:t xml:space="preserve"> </w:t>
      </w:r>
      <w:r w:rsidRPr="00F928BA">
        <w:rPr>
          <w:rFonts w:ascii="Times New Roman" w:hAnsi="Times New Roman" w:cs="Times New Roman"/>
        </w:rPr>
        <w:t>семье,</w:t>
      </w:r>
      <w:r w:rsidRPr="00F928BA">
        <w:rPr>
          <w:rFonts w:ascii="Times New Roman" w:eastAsia="serif" w:hAnsi="Times New Roman" w:cs="Times New Roman"/>
        </w:rPr>
        <w:t xml:space="preserve"> </w:t>
      </w:r>
      <w:r w:rsidRPr="00F928BA">
        <w:rPr>
          <w:rFonts w:ascii="Times New Roman" w:hAnsi="Times New Roman" w:cs="Times New Roman"/>
        </w:rPr>
        <w:t>традиционных</w:t>
      </w:r>
      <w:r w:rsidRPr="00F928BA">
        <w:rPr>
          <w:rFonts w:ascii="Times New Roman" w:eastAsia="serif" w:hAnsi="Times New Roman" w:cs="Times New Roman"/>
        </w:rPr>
        <w:t xml:space="preserve"> </w:t>
      </w:r>
      <w:r w:rsidRPr="00F928BA">
        <w:rPr>
          <w:rFonts w:ascii="Times New Roman" w:hAnsi="Times New Roman" w:cs="Times New Roman"/>
        </w:rPr>
        <w:t>семейных</w:t>
      </w:r>
      <w:r w:rsidRPr="00F928BA">
        <w:rPr>
          <w:rFonts w:ascii="Times New Roman" w:eastAsia="serif" w:hAnsi="Times New Roman" w:cs="Times New Roman"/>
        </w:rPr>
        <w:t xml:space="preserve"> </w:t>
      </w:r>
      <w:r w:rsidRPr="00F928BA">
        <w:rPr>
          <w:rFonts w:ascii="Times New Roman" w:hAnsi="Times New Roman" w:cs="Times New Roman"/>
        </w:rPr>
        <w:t>ценностях,</w:t>
      </w:r>
      <w:r w:rsidRPr="00F928BA">
        <w:rPr>
          <w:rFonts w:ascii="Times New Roman" w:eastAsia="serif" w:hAnsi="Times New Roman" w:cs="Times New Roman"/>
        </w:rPr>
        <w:t xml:space="preserve"> </w:t>
      </w:r>
      <w:r w:rsidRPr="00F928BA">
        <w:rPr>
          <w:rFonts w:ascii="Times New Roman" w:hAnsi="Times New Roman" w:cs="Times New Roman"/>
        </w:rPr>
        <w:t>включая</w:t>
      </w:r>
      <w:r w:rsidRPr="00F928BA">
        <w:rPr>
          <w:rFonts w:ascii="Times New Roman" w:eastAsia="serif" w:hAnsi="Times New Roman" w:cs="Times New Roman"/>
        </w:rPr>
        <w:t xml:space="preserve"> </w:t>
      </w:r>
      <w:r w:rsidRPr="00F928BA">
        <w:rPr>
          <w:rFonts w:ascii="Times New Roman" w:hAnsi="Times New Roman" w:cs="Times New Roman"/>
        </w:rPr>
        <w:t>традиционные</w:t>
      </w:r>
      <w:r w:rsidRPr="00F928BA">
        <w:rPr>
          <w:rFonts w:ascii="Times New Roman" w:eastAsia="serif" w:hAnsi="Times New Roman" w:cs="Times New Roman"/>
        </w:rPr>
        <w:t xml:space="preserve"> </w:t>
      </w:r>
      <w:r w:rsidRPr="00F928BA">
        <w:rPr>
          <w:rFonts w:ascii="Times New Roman" w:hAnsi="Times New Roman" w:cs="Times New Roman"/>
        </w:rPr>
        <w:t>гендерные</w:t>
      </w:r>
      <w:r w:rsidRPr="00F928BA">
        <w:rPr>
          <w:rFonts w:ascii="Times New Roman" w:eastAsia="serif" w:hAnsi="Times New Roman" w:cs="Times New Roman"/>
        </w:rPr>
        <w:t xml:space="preserve"> </w:t>
      </w:r>
      <w:r w:rsidRPr="00F928BA">
        <w:rPr>
          <w:rFonts w:ascii="Times New Roman" w:hAnsi="Times New Roman" w:cs="Times New Roman"/>
        </w:rPr>
        <w:t>ориентации,</w:t>
      </w:r>
      <w:r w:rsidRPr="00F928BA">
        <w:rPr>
          <w:rFonts w:ascii="Times New Roman" w:eastAsia="serif" w:hAnsi="Times New Roman" w:cs="Times New Roman"/>
        </w:rPr>
        <w:t xml:space="preserve"> </w:t>
      </w:r>
      <w:r w:rsidRPr="00F928BA">
        <w:rPr>
          <w:rFonts w:ascii="Times New Roman" w:hAnsi="Times New Roman" w:cs="Times New Roman"/>
        </w:rPr>
        <w:t>проявляет</w:t>
      </w:r>
      <w:r w:rsidRPr="00F928BA">
        <w:rPr>
          <w:rFonts w:ascii="Times New Roman" w:eastAsia="serif" w:hAnsi="Times New Roman" w:cs="Times New Roman"/>
        </w:rPr>
        <w:t xml:space="preserve"> </w:t>
      </w:r>
      <w:r w:rsidRPr="00F928BA">
        <w:rPr>
          <w:rFonts w:ascii="Times New Roman" w:hAnsi="Times New Roman" w:cs="Times New Roman"/>
        </w:rPr>
        <w:t>уважение</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своему</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противоположному</w:t>
      </w:r>
      <w:r w:rsidRPr="00F928BA">
        <w:rPr>
          <w:rFonts w:ascii="Times New Roman" w:eastAsia="serif" w:hAnsi="Times New Roman" w:cs="Times New Roman"/>
        </w:rPr>
        <w:t xml:space="preserve"> </w:t>
      </w:r>
      <w:r w:rsidRPr="00F928BA">
        <w:rPr>
          <w:rFonts w:ascii="Times New Roman" w:hAnsi="Times New Roman" w:cs="Times New Roman"/>
        </w:rPr>
        <w:t>полу.</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lastRenderedPageBreak/>
        <w:t>- соблюдает</w:t>
      </w:r>
      <w:r w:rsidRPr="00F928BA">
        <w:rPr>
          <w:rFonts w:ascii="Times New Roman" w:eastAsia="serif" w:hAnsi="Times New Roman" w:cs="Times New Roman"/>
        </w:rPr>
        <w:t xml:space="preserve"> </w:t>
      </w:r>
      <w:r w:rsidRPr="00F928BA">
        <w:rPr>
          <w:rFonts w:ascii="Times New Roman" w:hAnsi="Times New Roman" w:cs="Times New Roman"/>
        </w:rPr>
        <w:t>элементарные</w:t>
      </w:r>
      <w:r w:rsidRPr="00F928BA">
        <w:rPr>
          <w:rFonts w:ascii="Times New Roman" w:eastAsia="serif" w:hAnsi="Times New Roman" w:cs="Times New Roman"/>
        </w:rPr>
        <w:t xml:space="preserve"> </w:t>
      </w:r>
      <w:r w:rsidRPr="00F928BA">
        <w:rPr>
          <w:rFonts w:ascii="Times New Roman" w:hAnsi="Times New Roman" w:cs="Times New Roman"/>
        </w:rPr>
        <w:t>общепринятые</w:t>
      </w:r>
      <w:r w:rsidRPr="00F928BA">
        <w:rPr>
          <w:rFonts w:ascii="Times New Roman" w:eastAsia="serif" w:hAnsi="Times New Roman" w:cs="Times New Roman"/>
        </w:rPr>
        <w:t xml:space="preserve"> </w:t>
      </w:r>
      <w:r w:rsidRPr="00F928BA">
        <w:rPr>
          <w:rFonts w:ascii="Times New Roman" w:hAnsi="Times New Roman" w:cs="Times New Roman"/>
        </w:rPr>
        <w:t>нормы,</w:t>
      </w:r>
      <w:r w:rsidRPr="00F928BA">
        <w:rPr>
          <w:rFonts w:ascii="Times New Roman" w:eastAsia="serif" w:hAnsi="Times New Roman" w:cs="Times New Roman"/>
        </w:rPr>
        <w:t xml:space="preserve"> </w:t>
      </w:r>
      <w:r w:rsidRPr="00F928BA">
        <w:rPr>
          <w:rFonts w:ascii="Times New Roman" w:hAnsi="Times New Roman" w:cs="Times New Roman"/>
        </w:rPr>
        <w:t>имеет</w:t>
      </w:r>
      <w:r w:rsidRPr="00F928BA">
        <w:rPr>
          <w:rFonts w:ascii="Times New Roman" w:eastAsia="serif" w:hAnsi="Times New Roman" w:cs="Times New Roman"/>
        </w:rPr>
        <w:t xml:space="preserve"> </w:t>
      </w:r>
      <w:r w:rsidRPr="00F928BA">
        <w:rPr>
          <w:rFonts w:ascii="Times New Roman" w:hAnsi="Times New Roman" w:cs="Times New Roman"/>
        </w:rPr>
        <w:t>первичные</w:t>
      </w:r>
      <w:r w:rsidRPr="00F928BA">
        <w:rPr>
          <w:rFonts w:ascii="Times New Roman" w:eastAsia="serif" w:hAnsi="Times New Roman" w:cs="Times New Roman"/>
        </w:rPr>
        <w:t xml:space="preserve"> </w:t>
      </w:r>
      <w:r w:rsidRPr="00F928BA">
        <w:rPr>
          <w:rFonts w:ascii="Times New Roman" w:hAnsi="Times New Roman" w:cs="Times New Roman"/>
        </w:rPr>
        <w:t>ценностные</w:t>
      </w:r>
      <w:r w:rsidRPr="00F928BA">
        <w:rPr>
          <w:rFonts w:ascii="Times New Roman" w:eastAsia="serif" w:hAnsi="Times New Roman" w:cs="Times New Roman"/>
        </w:rPr>
        <w:t xml:space="preserve"> </w:t>
      </w:r>
      <w:r w:rsidRPr="00F928BA">
        <w:rPr>
          <w:rFonts w:ascii="Times New Roman" w:hAnsi="Times New Roman" w:cs="Times New Roman"/>
        </w:rPr>
        <w:t>представления</w:t>
      </w:r>
      <w:r w:rsidRPr="00F928BA">
        <w:rPr>
          <w:rFonts w:ascii="Times New Roman" w:eastAsia="serif" w:hAnsi="Times New Roman" w:cs="Times New Roman"/>
        </w:rPr>
        <w:t xml:space="preserve"> </w:t>
      </w:r>
      <w:r w:rsidRPr="00F928BA">
        <w:rPr>
          <w:rFonts w:ascii="Times New Roman" w:hAnsi="Times New Roman" w:cs="Times New Roman"/>
        </w:rPr>
        <w:t>о</w:t>
      </w:r>
      <w:r w:rsidRPr="00F928BA">
        <w:rPr>
          <w:rFonts w:ascii="Times New Roman" w:eastAsia="serif" w:hAnsi="Times New Roman" w:cs="Times New Roman"/>
        </w:rPr>
        <w:t xml:space="preserve"> </w:t>
      </w:r>
      <w:r w:rsidRPr="00F928BA">
        <w:rPr>
          <w:rFonts w:ascii="Times New Roman" w:hAnsi="Times New Roman" w:cs="Times New Roman"/>
        </w:rPr>
        <w:t>том,</w:t>
      </w:r>
      <w:r w:rsidRPr="00F928BA">
        <w:rPr>
          <w:rFonts w:ascii="Times New Roman" w:eastAsia="serif" w:hAnsi="Times New Roman" w:cs="Times New Roman"/>
        </w:rPr>
        <w:t xml:space="preserve"> </w:t>
      </w:r>
      <w:r w:rsidRPr="00F928BA">
        <w:rPr>
          <w:rFonts w:ascii="Times New Roman" w:hAnsi="Times New Roman" w:cs="Times New Roman"/>
        </w:rPr>
        <w:t>«что</w:t>
      </w:r>
      <w:r w:rsidRPr="00F928BA">
        <w:rPr>
          <w:rFonts w:ascii="Times New Roman" w:eastAsia="serif" w:hAnsi="Times New Roman" w:cs="Times New Roman"/>
        </w:rPr>
        <w:t xml:space="preserve"> </w:t>
      </w:r>
      <w:r w:rsidRPr="00F928BA">
        <w:rPr>
          <w:rFonts w:ascii="Times New Roman" w:hAnsi="Times New Roman" w:cs="Times New Roman"/>
        </w:rPr>
        <w:t>такое</w:t>
      </w:r>
      <w:r w:rsidRPr="00F928BA">
        <w:rPr>
          <w:rFonts w:ascii="Times New Roman" w:eastAsia="serif" w:hAnsi="Times New Roman" w:cs="Times New Roman"/>
        </w:rPr>
        <w:t xml:space="preserve"> </w:t>
      </w:r>
      <w:r w:rsidRPr="00F928BA">
        <w:rPr>
          <w:rFonts w:ascii="Times New Roman" w:hAnsi="Times New Roman" w:cs="Times New Roman"/>
        </w:rPr>
        <w:t>хорошо</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что</w:t>
      </w:r>
      <w:r w:rsidRPr="00F928BA">
        <w:rPr>
          <w:rFonts w:ascii="Times New Roman" w:eastAsia="serif" w:hAnsi="Times New Roman" w:cs="Times New Roman"/>
        </w:rPr>
        <w:t xml:space="preserve"> </w:t>
      </w:r>
      <w:r w:rsidRPr="00F928BA">
        <w:rPr>
          <w:rFonts w:ascii="Times New Roman" w:hAnsi="Times New Roman" w:cs="Times New Roman"/>
        </w:rPr>
        <w:t>такое</w:t>
      </w:r>
      <w:r w:rsidRPr="00F928BA">
        <w:rPr>
          <w:rFonts w:ascii="Times New Roman" w:eastAsia="serif" w:hAnsi="Times New Roman" w:cs="Times New Roman"/>
        </w:rPr>
        <w:t xml:space="preserve"> </w:t>
      </w:r>
      <w:r w:rsidRPr="00F928BA">
        <w:rPr>
          <w:rFonts w:ascii="Times New Roman" w:hAnsi="Times New Roman" w:cs="Times New Roman"/>
        </w:rPr>
        <w:t>плохо»,</w:t>
      </w:r>
      <w:r w:rsidRPr="00F928BA">
        <w:rPr>
          <w:rFonts w:ascii="Times New Roman" w:eastAsia="serif" w:hAnsi="Times New Roman" w:cs="Times New Roman"/>
        </w:rPr>
        <w:t xml:space="preserve"> </w:t>
      </w:r>
      <w:r w:rsidRPr="00F928BA">
        <w:rPr>
          <w:rFonts w:ascii="Times New Roman" w:hAnsi="Times New Roman" w:cs="Times New Roman"/>
        </w:rPr>
        <w:t>стремится</w:t>
      </w:r>
      <w:r w:rsidRPr="00F928BA">
        <w:rPr>
          <w:rFonts w:ascii="Times New Roman" w:eastAsia="serif" w:hAnsi="Times New Roman" w:cs="Times New Roman"/>
        </w:rPr>
        <w:t xml:space="preserve"> </w:t>
      </w:r>
      <w:r w:rsidRPr="00F928BA">
        <w:rPr>
          <w:rFonts w:ascii="Times New Roman" w:hAnsi="Times New Roman" w:cs="Times New Roman"/>
        </w:rPr>
        <w:t>поступать</w:t>
      </w:r>
      <w:r w:rsidRPr="00F928BA">
        <w:rPr>
          <w:rFonts w:ascii="Times New Roman" w:eastAsia="serif" w:hAnsi="Times New Roman" w:cs="Times New Roman"/>
        </w:rPr>
        <w:t xml:space="preserve"> </w:t>
      </w:r>
      <w:r w:rsidRPr="00F928BA">
        <w:rPr>
          <w:rFonts w:ascii="Times New Roman" w:hAnsi="Times New Roman" w:cs="Times New Roman"/>
        </w:rPr>
        <w:t>хорошо;</w:t>
      </w:r>
      <w:r w:rsidRPr="00F928BA">
        <w:rPr>
          <w:rFonts w:ascii="Times New Roman" w:eastAsia="serif" w:hAnsi="Times New Roman" w:cs="Times New Roman"/>
        </w:rPr>
        <w:t xml:space="preserve"> </w:t>
      </w:r>
      <w:r w:rsidRPr="00F928BA">
        <w:rPr>
          <w:rFonts w:ascii="Times New Roman" w:hAnsi="Times New Roman" w:cs="Times New Roman"/>
        </w:rPr>
        <w:t>проявляет</w:t>
      </w:r>
      <w:r w:rsidRPr="00F928BA">
        <w:rPr>
          <w:rFonts w:ascii="Times New Roman" w:eastAsia="serif" w:hAnsi="Times New Roman" w:cs="Times New Roman"/>
        </w:rPr>
        <w:t xml:space="preserve"> </w:t>
      </w:r>
      <w:r w:rsidRPr="00F928BA">
        <w:rPr>
          <w:rFonts w:ascii="Times New Roman" w:hAnsi="Times New Roman" w:cs="Times New Roman"/>
        </w:rPr>
        <w:t>уважение</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старшим</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заботу</w:t>
      </w:r>
      <w:r w:rsidRPr="00F928BA">
        <w:rPr>
          <w:rFonts w:ascii="Times New Roman" w:eastAsia="serif" w:hAnsi="Times New Roman" w:cs="Times New Roman"/>
        </w:rPr>
        <w:t xml:space="preserve"> </w:t>
      </w:r>
      <w:r w:rsidRPr="00F928BA">
        <w:rPr>
          <w:rFonts w:ascii="Times New Roman" w:hAnsi="Times New Roman" w:cs="Times New Roman"/>
        </w:rPr>
        <w:t>о</w:t>
      </w:r>
      <w:r w:rsidRPr="00F928BA">
        <w:rPr>
          <w:rFonts w:ascii="Times New Roman" w:eastAsia="serif" w:hAnsi="Times New Roman" w:cs="Times New Roman"/>
        </w:rPr>
        <w:t xml:space="preserve"> </w:t>
      </w:r>
      <w:r w:rsidRPr="00F928BA">
        <w:rPr>
          <w:rFonts w:ascii="Times New Roman" w:hAnsi="Times New Roman" w:cs="Times New Roman"/>
        </w:rPr>
        <w:t xml:space="preserve">младших. </w:t>
      </w:r>
    </w:p>
    <w:p w:rsidR="00F928BA" w:rsidRPr="00F928BA" w:rsidRDefault="00F928BA" w:rsidP="00F928BA">
      <w:pPr>
        <w:spacing w:after="0" w:line="240" w:lineRule="auto"/>
        <w:rPr>
          <w:rFonts w:ascii="Times New Roman" w:eastAsia="Calibri" w:hAnsi="Times New Roman" w:cs="Times New Roman"/>
          <w:b/>
        </w:rPr>
      </w:pPr>
      <w:r w:rsidRPr="00F928BA">
        <w:rPr>
          <w:rFonts w:ascii="Times New Roman" w:eastAsia="Calibri" w:hAnsi="Times New Roman" w:cs="Times New Roman"/>
          <w:b/>
        </w:rPr>
        <w:t xml:space="preserve">          1.5.      Характеристика детей с общим недоразвитием речи</w:t>
      </w:r>
    </w:p>
    <w:p w:rsidR="00F928BA" w:rsidRPr="00F928BA" w:rsidRDefault="00F928BA" w:rsidP="00F928BA">
      <w:pPr>
        <w:spacing w:after="0" w:line="240" w:lineRule="auto"/>
        <w:ind w:firstLine="708"/>
        <w:jc w:val="both"/>
        <w:rPr>
          <w:rFonts w:ascii="Times New Roman" w:eastAsia="Calibri" w:hAnsi="Times New Roman" w:cs="Times New Roman"/>
        </w:rPr>
      </w:pPr>
      <w:r w:rsidRPr="00F928BA">
        <w:rPr>
          <w:rFonts w:ascii="Times New Roman" w:eastAsia="Calibri" w:hAnsi="Times New Roman" w:cs="Times New Roman"/>
        </w:rPr>
        <w:t>К этой категории дошкольников относятся дети, имеющие отклонения в развитии речи при нормальном слухе и сохранном интеллекте. Общее недоразвитие речи может быть выражено в разной степени: от полной невозможности соединить слова во фразы или от произнесения вместо слов отдельных звукоподражательных комплексов до развёрнутой речи с элементами фонетико – фонематического и лексико – грамматического несовершенства. Но в любом случае нарушение касается всех компонентов языковой системы: фонетики, лексики и грамматики.</w:t>
      </w:r>
    </w:p>
    <w:p w:rsidR="00F928BA" w:rsidRPr="00F928BA" w:rsidRDefault="00F928BA" w:rsidP="00F928BA">
      <w:pPr>
        <w:spacing w:after="0" w:line="240" w:lineRule="auto"/>
        <w:ind w:firstLine="708"/>
        <w:jc w:val="both"/>
        <w:rPr>
          <w:rFonts w:ascii="Times New Roman" w:eastAsia="Calibri" w:hAnsi="Times New Roman" w:cs="Times New Roman"/>
        </w:rPr>
      </w:pPr>
      <w:r w:rsidRPr="00F928BA">
        <w:rPr>
          <w:rFonts w:ascii="Times New Roman" w:eastAsia="Calibri" w:hAnsi="Times New Roman" w:cs="Times New Roman"/>
        </w:rPr>
        <w:t>Неполноценная речевая деятельность накладывает отпечаток на формирование у детей сенсорной, интеллектуальной и аффективно – волевой сфер. Отмечается недостаточная устойчивость внимания, ограниченные возможности его распределения. Они забывают сложные инструкции, элементы и последовательность заданий. Детям с ОНР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F928BA" w:rsidRPr="00F928BA" w:rsidRDefault="00F928BA" w:rsidP="00F928BA">
      <w:pPr>
        <w:spacing w:after="0" w:line="240" w:lineRule="auto"/>
        <w:ind w:firstLine="708"/>
        <w:jc w:val="both"/>
        <w:rPr>
          <w:rFonts w:ascii="Times New Roman" w:eastAsia="Calibri" w:hAnsi="Times New Roman" w:cs="Times New Roman"/>
        </w:rPr>
      </w:pPr>
      <w:r w:rsidRPr="00F928BA">
        <w:rPr>
          <w:rFonts w:ascii="Times New Roman" w:eastAsia="Calibri" w:hAnsi="Times New Roman" w:cs="Times New Roman"/>
        </w:rPr>
        <w:t xml:space="preserve">Дети с ОНР отстают от нормально развивающихся сверстников в воспроизведении двигательного задания по пространственно – временным параметрам, нарушают последовательность элементов действия, опускают его составные части. Отмечаются недостаточная координация пальцев, кисти руки, недоразвитие мелкой моторики. Обнаруживается замедленность, </w:t>
      </w:r>
      <w:proofErr w:type="spellStart"/>
      <w:r w:rsidRPr="00F928BA">
        <w:rPr>
          <w:rFonts w:ascii="Times New Roman" w:eastAsia="Calibri" w:hAnsi="Times New Roman" w:cs="Times New Roman"/>
        </w:rPr>
        <w:t>застревание</w:t>
      </w:r>
      <w:proofErr w:type="spellEnd"/>
      <w:r w:rsidRPr="00F928BA">
        <w:rPr>
          <w:rFonts w:ascii="Times New Roman" w:eastAsia="Calibri" w:hAnsi="Times New Roman" w:cs="Times New Roman"/>
        </w:rPr>
        <w:t xml:space="preserve"> на одной позе.</w:t>
      </w:r>
    </w:p>
    <w:p w:rsidR="00F928BA" w:rsidRPr="00F928BA" w:rsidRDefault="00F928BA" w:rsidP="00F928BA">
      <w:pPr>
        <w:spacing w:after="0" w:line="240" w:lineRule="auto"/>
        <w:jc w:val="both"/>
        <w:rPr>
          <w:rFonts w:ascii="Times New Roman" w:hAnsi="Times New Roman" w:cs="Times New Roman"/>
          <w:b/>
          <w:bCs/>
        </w:rPr>
      </w:pPr>
      <w:r w:rsidRPr="00F928BA">
        <w:rPr>
          <w:rFonts w:ascii="Times New Roman" w:hAnsi="Times New Roman" w:cs="Times New Roman"/>
          <w:b/>
          <w:bCs/>
        </w:rPr>
        <w:t xml:space="preserve">             1.6.     Планируемые результаты освоения программы детьми старшего дошкольного возраста.</w:t>
      </w:r>
    </w:p>
    <w:p w:rsidR="00F928BA" w:rsidRPr="00F928BA" w:rsidRDefault="00F928BA" w:rsidP="0049269A">
      <w:pPr>
        <w:pStyle w:val="a3"/>
        <w:numPr>
          <w:ilvl w:val="0"/>
          <w:numId w:val="11"/>
        </w:numPr>
        <w:ind w:left="714" w:hanging="357"/>
        <w:jc w:val="both"/>
        <w:rPr>
          <w:rStyle w:val="FontStyle54"/>
          <w:b/>
          <w:bCs/>
          <w:sz w:val="22"/>
          <w:szCs w:val="22"/>
        </w:rPr>
      </w:pPr>
      <w:r w:rsidRPr="00F928BA">
        <w:rPr>
          <w:rStyle w:val="FontStyle54"/>
          <w:sz w:val="22"/>
          <w:szCs w:val="22"/>
        </w:rPr>
        <w:t>Иметь представление о народных праздниках, обрядах и традициях.</w:t>
      </w:r>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r w:rsidRPr="00F928BA">
        <w:rPr>
          <w:rStyle w:val="FontStyle54"/>
          <w:sz w:val="22"/>
          <w:szCs w:val="22"/>
        </w:rPr>
        <w:t>Использовать в повседневной жизни произведения малых фольклор</w:t>
      </w:r>
      <w:r w:rsidRPr="00F928BA">
        <w:rPr>
          <w:rStyle w:val="FontStyle54"/>
          <w:sz w:val="22"/>
          <w:szCs w:val="22"/>
        </w:rPr>
        <w:softHyphen/>
        <w:t xml:space="preserve">ных форм (колядки, </w:t>
      </w:r>
      <w:proofErr w:type="spellStart"/>
      <w:r w:rsidRPr="00F928BA">
        <w:rPr>
          <w:rStyle w:val="FontStyle54"/>
          <w:sz w:val="22"/>
          <w:szCs w:val="22"/>
        </w:rPr>
        <w:t>заклички</w:t>
      </w:r>
      <w:proofErr w:type="spellEnd"/>
      <w:r w:rsidRPr="00F928BA">
        <w:rPr>
          <w:rStyle w:val="FontStyle54"/>
          <w:sz w:val="22"/>
          <w:szCs w:val="22"/>
        </w:rPr>
        <w:t xml:space="preserve">, </w:t>
      </w:r>
      <w:proofErr w:type="spellStart"/>
      <w:r w:rsidRPr="00F928BA">
        <w:rPr>
          <w:rStyle w:val="FontStyle54"/>
          <w:sz w:val="22"/>
          <w:szCs w:val="22"/>
        </w:rPr>
        <w:t>потешки</w:t>
      </w:r>
      <w:proofErr w:type="spellEnd"/>
      <w:r w:rsidRPr="00F928BA">
        <w:rPr>
          <w:rStyle w:val="FontStyle54"/>
          <w:sz w:val="22"/>
          <w:szCs w:val="22"/>
        </w:rPr>
        <w:t>, пословицы, припевки, счи</w:t>
      </w:r>
      <w:r w:rsidRPr="00F928BA">
        <w:rPr>
          <w:rStyle w:val="FontStyle54"/>
          <w:sz w:val="22"/>
          <w:szCs w:val="22"/>
        </w:rPr>
        <w:softHyphen/>
        <w:t>талки, загадки, дразнилки).</w:t>
      </w:r>
    </w:p>
    <w:p w:rsidR="00F928BA" w:rsidRPr="00F928BA" w:rsidRDefault="00F928BA" w:rsidP="0049269A">
      <w:pPr>
        <w:pStyle w:val="Style31"/>
        <w:widowControl/>
        <w:numPr>
          <w:ilvl w:val="0"/>
          <w:numId w:val="11"/>
        </w:numPr>
        <w:spacing w:line="240" w:lineRule="auto"/>
        <w:ind w:left="714" w:hanging="357"/>
        <w:jc w:val="both"/>
        <w:rPr>
          <w:rStyle w:val="FontStyle54"/>
          <w:sz w:val="22"/>
          <w:szCs w:val="22"/>
        </w:rPr>
      </w:pPr>
      <w:r w:rsidRPr="00F928BA">
        <w:rPr>
          <w:rStyle w:val="FontStyle54"/>
          <w:sz w:val="22"/>
          <w:szCs w:val="22"/>
        </w:rPr>
        <w:t>Разыгрывать русские народные сказки, инсценировать русские народные песни.</w:t>
      </w:r>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r w:rsidRPr="00F928BA">
        <w:rPr>
          <w:rStyle w:val="FontStyle54"/>
          <w:sz w:val="22"/>
          <w:szCs w:val="22"/>
        </w:rPr>
        <w:t>Иметь представления о народных праздниках, их обрядах и тради</w:t>
      </w:r>
      <w:r w:rsidRPr="00F928BA">
        <w:rPr>
          <w:rStyle w:val="FontStyle54"/>
          <w:sz w:val="22"/>
          <w:szCs w:val="22"/>
        </w:rPr>
        <w:softHyphen/>
        <w:t>циях (</w:t>
      </w:r>
      <w:proofErr w:type="spellStart"/>
      <w:r w:rsidRPr="00F928BA">
        <w:rPr>
          <w:rStyle w:val="FontStyle54"/>
          <w:sz w:val="22"/>
          <w:szCs w:val="22"/>
        </w:rPr>
        <w:t>Осенины</w:t>
      </w:r>
      <w:proofErr w:type="spellEnd"/>
      <w:r w:rsidRPr="00F928BA">
        <w:rPr>
          <w:rStyle w:val="FontStyle54"/>
          <w:sz w:val="22"/>
          <w:szCs w:val="22"/>
        </w:rPr>
        <w:t>, Святки, Масленица, Пасха).</w:t>
      </w:r>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proofErr w:type="gramStart"/>
      <w:r w:rsidRPr="00F928BA">
        <w:rPr>
          <w:rStyle w:val="FontStyle54"/>
          <w:sz w:val="22"/>
          <w:szCs w:val="22"/>
        </w:rPr>
        <w:t>Знать название инструментов, уметь их использовать в оркестре (треугольник, дудочка, трещотка, бубен, бубенчики, свистульки, ру</w:t>
      </w:r>
      <w:r w:rsidRPr="00F928BA">
        <w:rPr>
          <w:rStyle w:val="FontStyle54"/>
          <w:sz w:val="22"/>
          <w:szCs w:val="22"/>
        </w:rPr>
        <w:softHyphen/>
        <w:t>бель, ложки, коробочка).</w:t>
      </w:r>
      <w:proofErr w:type="gramEnd"/>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r w:rsidRPr="00F928BA">
        <w:rPr>
          <w:rStyle w:val="FontStyle54"/>
          <w:sz w:val="22"/>
          <w:szCs w:val="22"/>
        </w:rPr>
        <w:t xml:space="preserve">Владеть приёмами игры на ложках, играть в оркестре. </w:t>
      </w:r>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r w:rsidRPr="00F928BA">
        <w:rPr>
          <w:rStyle w:val="FontStyle54"/>
          <w:sz w:val="22"/>
          <w:szCs w:val="22"/>
        </w:rPr>
        <w:t>Владеть навыками передачи эмоционально-образного содержания песни.</w:t>
      </w:r>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r w:rsidRPr="00F928BA">
        <w:rPr>
          <w:rStyle w:val="FontStyle54"/>
          <w:sz w:val="22"/>
          <w:szCs w:val="22"/>
        </w:rPr>
        <w:t>Уметь сочетать движения рук и ног, выполнять хороводные движе</w:t>
      </w:r>
      <w:r w:rsidRPr="00F928BA">
        <w:rPr>
          <w:rStyle w:val="FontStyle54"/>
          <w:sz w:val="22"/>
          <w:szCs w:val="22"/>
        </w:rPr>
        <w:softHyphen/>
        <w:t>ния, движения в свободной пляске.</w:t>
      </w:r>
    </w:p>
    <w:p w:rsidR="00F928BA" w:rsidRPr="00F928BA" w:rsidRDefault="00F928BA" w:rsidP="0049269A">
      <w:pPr>
        <w:pStyle w:val="Style31"/>
        <w:widowControl/>
        <w:numPr>
          <w:ilvl w:val="0"/>
          <w:numId w:val="11"/>
        </w:numPr>
        <w:spacing w:line="240" w:lineRule="auto"/>
        <w:ind w:left="714" w:hanging="357"/>
        <w:jc w:val="both"/>
        <w:rPr>
          <w:rStyle w:val="FontStyle54"/>
          <w:sz w:val="22"/>
          <w:szCs w:val="22"/>
        </w:rPr>
      </w:pPr>
      <w:r w:rsidRPr="00F928BA">
        <w:rPr>
          <w:rStyle w:val="FontStyle54"/>
          <w:sz w:val="22"/>
          <w:szCs w:val="22"/>
        </w:rPr>
        <w:t>Проявлять самостоятельность и доброжелательность в играх со сверстниками.</w:t>
      </w:r>
    </w:p>
    <w:p w:rsidR="00F928BA" w:rsidRPr="00F928BA" w:rsidRDefault="00F928BA" w:rsidP="0049269A">
      <w:pPr>
        <w:pStyle w:val="a3"/>
        <w:numPr>
          <w:ilvl w:val="0"/>
          <w:numId w:val="3"/>
        </w:numPr>
        <w:rPr>
          <w:i/>
          <w:sz w:val="22"/>
          <w:szCs w:val="22"/>
          <w:u w:val="single"/>
        </w:rPr>
      </w:pPr>
      <w:r w:rsidRPr="00F928BA">
        <w:rPr>
          <w:i/>
          <w:sz w:val="22"/>
          <w:szCs w:val="22"/>
          <w:u w:val="single"/>
        </w:rPr>
        <w:t>Содержательный раздел.</w:t>
      </w:r>
    </w:p>
    <w:p w:rsidR="00F928BA" w:rsidRPr="00F928BA" w:rsidRDefault="00F928BA" w:rsidP="00F928BA">
      <w:pPr>
        <w:spacing w:after="0" w:line="240" w:lineRule="auto"/>
        <w:rPr>
          <w:rFonts w:ascii="Times New Roman" w:eastAsia="Calibri" w:hAnsi="Times New Roman" w:cs="Times New Roman"/>
          <w:b/>
        </w:rPr>
      </w:pPr>
      <w:r w:rsidRPr="00F928BA">
        <w:rPr>
          <w:rFonts w:ascii="Times New Roman" w:eastAsia="Calibri" w:hAnsi="Times New Roman" w:cs="Times New Roman"/>
          <w:b/>
        </w:rPr>
        <w:t>2.1.    Содержание психолого-педагогической работы</w:t>
      </w:r>
    </w:p>
    <w:p w:rsidR="00F928BA" w:rsidRPr="00F928BA" w:rsidRDefault="00F928BA" w:rsidP="00F928BA">
      <w:pPr>
        <w:spacing w:after="0" w:line="240" w:lineRule="auto"/>
        <w:jc w:val="both"/>
        <w:rPr>
          <w:rFonts w:ascii="Times New Roman" w:eastAsia="Times New Roman" w:hAnsi="Times New Roman" w:cs="Times New Roman"/>
        </w:rPr>
      </w:pPr>
      <w:r w:rsidRPr="00F928BA">
        <w:rPr>
          <w:rFonts w:ascii="Times New Roman" w:eastAsia="Calibri" w:hAnsi="Times New Roman" w:cs="Times New Roman"/>
          <w:bCs/>
        </w:rPr>
        <w:t xml:space="preserve">                 Дополнительные занятия по изучению русского фольклора способствуют</w:t>
      </w:r>
      <w:r w:rsidRPr="00F928BA">
        <w:rPr>
          <w:rFonts w:ascii="Times New Roman" w:hAnsi="Times New Roman" w:cs="Times New Roman"/>
        </w:rPr>
        <w:t xml:space="preserve"> развитию</w:t>
      </w:r>
      <w:r w:rsidRPr="00F928BA">
        <w:rPr>
          <w:rFonts w:ascii="Times New Roman" w:eastAsia="Times New Roman" w:hAnsi="Times New Roman" w:cs="Times New Roman"/>
        </w:rPr>
        <w:t xml:space="preserve"> музыкальных умений и навыков детей, развивают слуховое внимание, позволяют детям выработать выразительность и эмоциональный окрас речи, развивают темпо-ритмические характеристики произношения, позволяют развивать танцевальные способности детей.</w:t>
      </w:r>
    </w:p>
    <w:p w:rsidR="00F928BA" w:rsidRPr="00F928BA" w:rsidRDefault="00F928BA" w:rsidP="00F928BA">
      <w:pPr>
        <w:spacing w:after="0" w:line="240" w:lineRule="auto"/>
        <w:jc w:val="both"/>
        <w:rPr>
          <w:rFonts w:ascii="Times New Roman" w:eastAsia="Times New Roman" w:hAnsi="Times New Roman" w:cs="Times New Roman"/>
        </w:rPr>
      </w:pPr>
      <w:r w:rsidRPr="00F928BA">
        <w:rPr>
          <w:rFonts w:ascii="Times New Roman" w:eastAsia="Times New Roman" w:hAnsi="Times New Roman" w:cs="Times New Roman"/>
        </w:rPr>
        <w:t xml:space="preserve">        </w:t>
      </w:r>
      <w:r w:rsidRPr="00F928BA">
        <w:rPr>
          <w:rFonts w:ascii="Times New Roman" w:hAnsi="Times New Roman" w:cs="Times New Roman"/>
          <w:color w:val="000000"/>
        </w:rPr>
        <w:t>На занятиях кружка у детей развиваются эмоционально – эстетические чувства, художественное восприятие, совершенствуются навыки певческого и танцевального творчества.</w:t>
      </w:r>
    </w:p>
    <w:p w:rsidR="00F928BA" w:rsidRPr="00F928BA" w:rsidRDefault="00F928BA" w:rsidP="00F928BA">
      <w:pPr>
        <w:spacing w:after="0" w:line="240" w:lineRule="auto"/>
        <w:jc w:val="both"/>
        <w:rPr>
          <w:rFonts w:ascii="Times New Roman" w:eastAsia="Calibri" w:hAnsi="Times New Roman" w:cs="Times New Roman"/>
          <w:bCs/>
        </w:rPr>
      </w:pPr>
    </w:p>
    <w:p w:rsidR="00F928BA" w:rsidRPr="00F928BA" w:rsidRDefault="00F928BA" w:rsidP="00F928BA">
      <w:pPr>
        <w:spacing w:after="0" w:line="240" w:lineRule="auto"/>
        <w:rPr>
          <w:rFonts w:ascii="Times New Roman" w:eastAsia="Calibri" w:hAnsi="Times New Roman" w:cs="Times New Roman"/>
          <w:b/>
        </w:rPr>
      </w:pPr>
      <w:r w:rsidRPr="00F928BA">
        <w:rPr>
          <w:rFonts w:ascii="Times New Roman" w:eastAsia="Calibri" w:hAnsi="Times New Roman" w:cs="Times New Roman"/>
          <w:b/>
        </w:rPr>
        <w:t>2.2.   Интеграция с другими направлениями развития детей.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8256"/>
      </w:tblGrid>
      <w:tr w:rsidR="00F928BA" w:rsidRPr="00F928BA" w:rsidTr="005C51F1">
        <w:tc>
          <w:tcPr>
            <w:tcW w:w="2058"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Социально-коммуникативное развитие</w:t>
            </w:r>
          </w:p>
        </w:tc>
        <w:tc>
          <w:tcPr>
            <w:tcW w:w="8256" w:type="dxa"/>
          </w:tcPr>
          <w:p w:rsidR="00F928BA" w:rsidRPr="00F928BA" w:rsidRDefault="00F928BA" w:rsidP="005C51F1">
            <w:pPr>
              <w:spacing w:after="0" w:line="240" w:lineRule="auto"/>
              <w:jc w:val="both"/>
              <w:rPr>
                <w:rFonts w:ascii="Times New Roman" w:eastAsia="Calibri" w:hAnsi="Times New Roman" w:cs="Times New Roman"/>
              </w:rPr>
            </w:pPr>
            <w:r w:rsidRPr="00F928BA">
              <w:rPr>
                <w:rFonts w:ascii="Times New Roman" w:eastAsia="Calibri" w:hAnsi="Times New Roman" w:cs="Times New Roman"/>
              </w:rPr>
              <w:t xml:space="preserve">развитие нравственных качеств, поощрение  находчивости, взаимовыручки, выдержки и пр., побуждение детей к самооценке и оценке действий и поведения сверстников, участие детей в подготовке костюмов и декораций, </w:t>
            </w:r>
          </w:p>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формирование навыков безопасного  поведения в работе.</w:t>
            </w:r>
          </w:p>
        </w:tc>
      </w:tr>
      <w:tr w:rsidR="00F928BA" w:rsidRPr="00F928BA" w:rsidTr="005C51F1">
        <w:tc>
          <w:tcPr>
            <w:tcW w:w="2058"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Познавательное развитие</w:t>
            </w:r>
          </w:p>
        </w:tc>
        <w:tc>
          <w:tcPr>
            <w:tcW w:w="8256"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активизация мышления детей (развитие слуховой памяти),  ориентировка в пространстве, построение рисунка танца.</w:t>
            </w:r>
          </w:p>
        </w:tc>
      </w:tr>
      <w:tr w:rsidR="00F928BA" w:rsidRPr="00F928BA" w:rsidTr="005C51F1">
        <w:tc>
          <w:tcPr>
            <w:tcW w:w="2058"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Речевое развитие</w:t>
            </w:r>
          </w:p>
        </w:tc>
        <w:tc>
          <w:tcPr>
            <w:tcW w:w="8256"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 xml:space="preserve">развитие дыхания, голосовых и певческих навыков, заучивание текстов </w:t>
            </w:r>
            <w:proofErr w:type="spellStart"/>
            <w:r w:rsidRPr="00F928BA">
              <w:rPr>
                <w:rFonts w:ascii="Times New Roman" w:eastAsia="Calibri" w:hAnsi="Times New Roman" w:cs="Times New Roman"/>
              </w:rPr>
              <w:t>попевок</w:t>
            </w:r>
            <w:proofErr w:type="spellEnd"/>
            <w:r w:rsidRPr="00F928BA">
              <w:rPr>
                <w:rFonts w:ascii="Times New Roman" w:eastAsia="Calibri" w:hAnsi="Times New Roman" w:cs="Times New Roman"/>
              </w:rPr>
              <w:t xml:space="preserve"> и песенок</w:t>
            </w:r>
          </w:p>
        </w:tc>
      </w:tr>
      <w:tr w:rsidR="00F928BA" w:rsidRPr="00F928BA" w:rsidTr="005C51F1">
        <w:tc>
          <w:tcPr>
            <w:tcW w:w="2058"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 xml:space="preserve">Физическое </w:t>
            </w:r>
            <w:r w:rsidRPr="00F928BA">
              <w:rPr>
                <w:rFonts w:ascii="Times New Roman" w:eastAsia="Calibri" w:hAnsi="Times New Roman" w:cs="Times New Roman"/>
              </w:rPr>
              <w:lastRenderedPageBreak/>
              <w:t>развитие</w:t>
            </w:r>
          </w:p>
        </w:tc>
        <w:tc>
          <w:tcPr>
            <w:tcW w:w="8256"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lastRenderedPageBreak/>
              <w:t>пальчиковая гимнастика, гимнастика для глаз, музыкальные игры</w:t>
            </w:r>
          </w:p>
        </w:tc>
      </w:tr>
    </w:tbl>
    <w:p w:rsidR="00F928BA" w:rsidRPr="00F928BA" w:rsidRDefault="00F928BA" w:rsidP="00F928BA">
      <w:pPr>
        <w:spacing w:after="0" w:line="240" w:lineRule="auto"/>
        <w:rPr>
          <w:rFonts w:ascii="Times New Roman" w:eastAsia="Calibri" w:hAnsi="Times New Roman" w:cs="Times New Roman"/>
          <w:b/>
        </w:rPr>
      </w:pPr>
      <w:r w:rsidRPr="00F928BA">
        <w:rPr>
          <w:rFonts w:ascii="Times New Roman" w:eastAsia="Calibri" w:hAnsi="Times New Roman" w:cs="Times New Roman"/>
          <w:b/>
        </w:rPr>
        <w:lastRenderedPageBreak/>
        <w:t>2.3.   Формы, методы и приёмы работы с детьми на занятиях кружка</w:t>
      </w:r>
    </w:p>
    <w:p w:rsidR="00F928BA" w:rsidRPr="00F928BA" w:rsidRDefault="00F928BA" w:rsidP="00F928BA">
      <w:pPr>
        <w:spacing w:after="0" w:line="240" w:lineRule="auto"/>
        <w:ind w:firstLine="426"/>
        <w:jc w:val="both"/>
        <w:rPr>
          <w:rFonts w:ascii="Times New Roman" w:hAnsi="Times New Roman" w:cs="Times New Roman"/>
        </w:rPr>
      </w:pPr>
      <w:r w:rsidRPr="00F928BA">
        <w:rPr>
          <w:rFonts w:ascii="Times New Roman" w:hAnsi="Times New Roman" w:cs="Times New Roman"/>
        </w:rPr>
        <w:t xml:space="preserve">В процессе кружковой работы используются различные формы занятий: </w:t>
      </w:r>
    </w:p>
    <w:p w:rsidR="00F928BA" w:rsidRPr="00F928BA" w:rsidRDefault="00F928BA" w:rsidP="00F928BA">
      <w:pPr>
        <w:pStyle w:val="Style24"/>
        <w:widowControl/>
        <w:spacing w:line="240" w:lineRule="auto"/>
        <w:ind w:left="-142" w:firstLine="568"/>
        <w:rPr>
          <w:rStyle w:val="FontStyle54"/>
          <w:sz w:val="22"/>
          <w:szCs w:val="22"/>
        </w:rPr>
      </w:pPr>
      <w:r w:rsidRPr="00F928BA">
        <w:rPr>
          <w:rStyle w:val="FontStyle52"/>
          <w:sz w:val="22"/>
          <w:szCs w:val="22"/>
        </w:rPr>
        <w:t xml:space="preserve">Занятие - игра: </w:t>
      </w:r>
      <w:r w:rsidRPr="00F928BA">
        <w:rPr>
          <w:rStyle w:val="FontStyle54"/>
          <w:sz w:val="22"/>
          <w:szCs w:val="22"/>
        </w:rPr>
        <w:t>проигрывание игр коренных жителей Сибири.</w:t>
      </w:r>
    </w:p>
    <w:p w:rsidR="00F928BA" w:rsidRPr="00F928BA" w:rsidRDefault="00F928BA" w:rsidP="00F928BA">
      <w:pPr>
        <w:pStyle w:val="Style24"/>
        <w:widowControl/>
        <w:spacing w:line="240" w:lineRule="auto"/>
        <w:ind w:left="-142" w:firstLine="568"/>
        <w:rPr>
          <w:rStyle w:val="FontStyle54"/>
          <w:sz w:val="22"/>
          <w:szCs w:val="22"/>
        </w:rPr>
      </w:pPr>
      <w:r w:rsidRPr="00F928BA">
        <w:rPr>
          <w:rStyle w:val="FontStyle52"/>
          <w:sz w:val="22"/>
          <w:szCs w:val="22"/>
        </w:rPr>
        <w:t xml:space="preserve">Занятие - беседа: </w:t>
      </w:r>
      <w:r w:rsidRPr="00F928BA">
        <w:rPr>
          <w:rStyle w:val="FontStyle54"/>
          <w:sz w:val="22"/>
          <w:szCs w:val="22"/>
        </w:rPr>
        <w:t>изложение теоретических сведений, иллюстрируя их примерами, наглядными пособиями. Беседа об истории народной культуры, об</w:t>
      </w:r>
      <w:r w:rsidRPr="00F928BA">
        <w:rPr>
          <w:rStyle w:val="FontStyle54"/>
          <w:sz w:val="22"/>
          <w:szCs w:val="22"/>
        </w:rPr>
        <w:softHyphen/>
        <w:t>рядах и обычаях.</w:t>
      </w:r>
    </w:p>
    <w:p w:rsidR="00F928BA" w:rsidRPr="00F928BA" w:rsidRDefault="00F928BA" w:rsidP="00F928BA">
      <w:pPr>
        <w:pStyle w:val="Style24"/>
        <w:widowControl/>
        <w:spacing w:line="240" w:lineRule="auto"/>
        <w:ind w:left="-142" w:firstLine="568"/>
        <w:rPr>
          <w:rStyle w:val="FontStyle54"/>
          <w:sz w:val="22"/>
          <w:szCs w:val="22"/>
        </w:rPr>
      </w:pPr>
      <w:r w:rsidRPr="00F928BA">
        <w:rPr>
          <w:rStyle w:val="FontStyle52"/>
          <w:sz w:val="22"/>
          <w:szCs w:val="22"/>
        </w:rPr>
        <w:t xml:space="preserve">Практические занятия: </w:t>
      </w:r>
      <w:r w:rsidRPr="00F928BA">
        <w:rPr>
          <w:rStyle w:val="FontStyle54"/>
          <w:sz w:val="22"/>
          <w:szCs w:val="22"/>
        </w:rPr>
        <w:t>разучивание песен, игр, осваивание основ хорео</w:t>
      </w:r>
      <w:r w:rsidRPr="00F928BA">
        <w:rPr>
          <w:rStyle w:val="FontStyle54"/>
          <w:sz w:val="22"/>
          <w:szCs w:val="22"/>
        </w:rPr>
        <w:softHyphen/>
        <w:t>графии, игра на народных инструментах.</w:t>
      </w:r>
    </w:p>
    <w:p w:rsidR="00F928BA" w:rsidRPr="00F928BA" w:rsidRDefault="00F928BA" w:rsidP="00F928BA">
      <w:pPr>
        <w:pStyle w:val="Style24"/>
        <w:widowControl/>
        <w:spacing w:line="240" w:lineRule="auto"/>
        <w:ind w:left="-142" w:firstLine="568"/>
        <w:rPr>
          <w:rStyle w:val="FontStyle54"/>
          <w:sz w:val="22"/>
          <w:szCs w:val="22"/>
        </w:rPr>
      </w:pPr>
      <w:r w:rsidRPr="00F928BA">
        <w:rPr>
          <w:rStyle w:val="FontStyle52"/>
          <w:sz w:val="22"/>
          <w:szCs w:val="22"/>
        </w:rPr>
        <w:t xml:space="preserve">Посиделки с родителями: </w:t>
      </w:r>
      <w:r w:rsidRPr="00F928BA">
        <w:rPr>
          <w:rStyle w:val="FontStyle54"/>
          <w:sz w:val="22"/>
          <w:szCs w:val="22"/>
        </w:rPr>
        <w:t xml:space="preserve">совместные развлечения </w:t>
      </w:r>
    </w:p>
    <w:p w:rsidR="00F928BA" w:rsidRPr="00F928BA" w:rsidRDefault="00F928BA" w:rsidP="00F928BA">
      <w:pPr>
        <w:pStyle w:val="Style24"/>
        <w:widowControl/>
        <w:spacing w:line="240" w:lineRule="auto"/>
        <w:ind w:left="-142" w:firstLine="568"/>
        <w:rPr>
          <w:rStyle w:val="FontStyle54"/>
          <w:sz w:val="22"/>
          <w:szCs w:val="22"/>
        </w:rPr>
      </w:pPr>
      <w:r w:rsidRPr="00F928BA">
        <w:rPr>
          <w:rStyle w:val="FontStyle52"/>
          <w:sz w:val="22"/>
          <w:szCs w:val="22"/>
        </w:rPr>
        <w:t xml:space="preserve">Открытые мероприятия: </w:t>
      </w:r>
      <w:r w:rsidRPr="00F928BA">
        <w:rPr>
          <w:rStyle w:val="FontStyle54"/>
          <w:sz w:val="22"/>
          <w:szCs w:val="22"/>
        </w:rPr>
        <w:t xml:space="preserve">показ </w:t>
      </w:r>
      <w:proofErr w:type="spellStart"/>
      <w:r w:rsidRPr="00F928BA">
        <w:rPr>
          <w:rStyle w:val="FontStyle54"/>
          <w:sz w:val="22"/>
          <w:szCs w:val="22"/>
        </w:rPr>
        <w:t>фолькорных</w:t>
      </w:r>
      <w:proofErr w:type="spellEnd"/>
      <w:r w:rsidRPr="00F928BA">
        <w:rPr>
          <w:rStyle w:val="FontStyle54"/>
          <w:sz w:val="22"/>
          <w:szCs w:val="22"/>
        </w:rPr>
        <w:t xml:space="preserve"> развлечений </w:t>
      </w:r>
    </w:p>
    <w:p w:rsidR="00F928BA" w:rsidRPr="00F928BA" w:rsidRDefault="00F928BA" w:rsidP="00F928BA">
      <w:pPr>
        <w:spacing w:after="0" w:line="240" w:lineRule="auto"/>
        <w:ind w:left="426"/>
        <w:jc w:val="both"/>
        <w:rPr>
          <w:rFonts w:ascii="Times New Roman" w:hAnsi="Times New Roman" w:cs="Times New Roman"/>
        </w:rPr>
      </w:pPr>
      <w:r w:rsidRPr="00F928BA">
        <w:rPr>
          <w:rFonts w:ascii="Times New Roman" w:hAnsi="Times New Roman" w:cs="Times New Roman"/>
        </w:rPr>
        <w:t xml:space="preserve"> А также различные методы:</w:t>
      </w:r>
    </w:p>
    <w:p w:rsidR="00F928BA" w:rsidRPr="00F928BA" w:rsidRDefault="00F928BA" w:rsidP="00F928BA">
      <w:pPr>
        <w:pStyle w:val="Style32"/>
        <w:widowControl/>
        <w:tabs>
          <w:tab w:val="left" w:pos="1075"/>
        </w:tabs>
        <w:spacing w:line="240" w:lineRule="auto"/>
        <w:ind w:left="426" w:firstLine="0"/>
        <w:rPr>
          <w:rStyle w:val="FontStyle54"/>
          <w:i/>
          <w:sz w:val="22"/>
          <w:szCs w:val="22"/>
        </w:rPr>
      </w:pPr>
      <w:r w:rsidRPr="00F928BA">
        <w:rPr>
          <w:rStyle w:val="FontStyle54"/>
          <w:i/>
          <w:sz w:val="22"/>
          <w:szCs w:val="22"/>
        </w:rPr>
        <w:t>наглядный, словесный, практический;</w:t>
      </w:r>
    </w:p>
    <w:p w:rsidR="00F928BA" w:rsidRPr="00F928BA" w:rsidRDefault="00F928BA" w:rsidP="00F928BA">
      <w:pPr>
        <w:pStyle w:val="Style24"/>
        <w:widowControl/>
        <w:spacing w:line="240" w:lineRule="auto"/>
        <w:ind w:left="426" w:firstLine="0"/>
        <w:rPr>
          <w:rStyle w:val="FontStyle54"/>
          <w:i/>
          <w:sz w:val="22"/>
          <w:szCs w:val="22"/>
        </w:rPr>
      </w:pPr>
      <w:r w:rsidRPr="00F928BA">
        <w:rPr>
          <w:rStyle w:val="FontStyle54"/>
          <w:i/>
          <w:sz w:val="22"/>
          <w:szCs w:val="22"/>
        </w:rPr>
        <w:t>беседы с детьми о праздниках и обычаях;</w:t>
      </w:r>
    </w:p>
    <w:p w:rsidR="00F928BA" w:rsidRPr="00F928BA" w:rsidRDefault="00F928BA" w:rsidP="00F928BA">
      <w:pPr>
        <w:pStyle w:val="Style32"/>
        <w:widowControl/>
        <w:tabs>
          <w:tab w:val="left" w:pos="1075"/>
        </w:tabs>
        <w:spacing w:line="240" w:lineRule="auto"/>
        <w:ind w:left="426" w:firstLine="0"/>
        <w:rPr>
          <w:rStyle w:val="FontStyle54"/>
          <w:i/>
          <w:sz w:val="22"/>
          <w:szCs w:val="22"/>
        </w:rPr>
      </w:pPr>
      <w:r w:rsidRPr="00F928BA">
        <w:rPr>
          <w:rStyle w:val="FontStyle54"/>
          <w:i/>
          <w:sz w:val="22"/>
          <w:szCs w:val="22"/>
        </w:rPr>
        <w:t>слушание русских народных песен, сказок;</w:t>
      </w:r>
    </w:p>
    <w:p w:rsidR="00F928BA" w:rsidRPr="00F928BA" w:rsidRDefault="00F928BA" w:rsidP="00F928BA">
      <w:pPr>
        <w:pStyle w:val="Style31"/>
        <w:widowControl/>
        <w:spacing w:line="240" w:lineRule="auto"/>
        <w:ind w:left="426"/>
        <w:rPr>
          <w:rStyle w:val="FontStyle54"/>
          <w:i/>
          <w:sz w:val="22"/>
          <w:szCs w:val="22"/>
        </w:rPr>
      </w:pPr>
      <w:r w:rsidRPr="00F928BA">
        <w:rPr>
          <w:rStyle w:val="FontStyle54"/>
          <w:i/>
          <w:sz w:val="22"/>
          <w:szCs w:val="22"/>
        </w:rPr>
        <w:t xml:space="preserve">      разучивание песен, игр, хороводов, игра на детских музыкальных ин</w:t>
      </w:r>
      <w:r w:rsidRPr="00F928BA">
        <w:rPr>
          <w:rStyle w:val="FontStyle54"/>
          <w:i/>
          <w:sz w:val="22"/>
          <w:szCs w:val="22"/>
        </w:rPr>
        <w:softHyphen/>
        <w:t>струментах;</w:t>
      </w:r>
    </w:p>
    <w:p w:rsidR="00F928BA" w:rsidRPr="00F928BA" w:rsidRDefault="00F928BA" w:rsidP="00F928BA">
      <w:pPr>
        <w:pStyle w:val="Style32"/>
        <w:widowControl/>
        <w:tabs>
          <w:tab w:val="left" w:pos="1075"/>
        </w:tabs>
        <w:spacing w:line="240" w:lineRule="auto"/>
        <w:ind w:left="426" w:firstLine="0"/>
        <w:rPr>
          <w:rStyle w:val="FontStyle54"/>
          <w:i/>
          <w:sz w:val="22"/>
          <w:szCs w:val="22"/>
        </w:rPr>
      </w:pPr>
      <w:r w:rsidRPr="00F928BA">
        <w:rPr>
          <w:rStyle w:val="FontStyle54"/>
          <w:i/>
          <w:sz w:val="22"/>
          <w:szCs w:val="22"/>
        </w:rPr>
        <w:t>инсценировки песен и малых фольклорных форм.</w:t>
      </w:r>
    </w:p>
    <w:p w:rsidR="00F928BA" w:rsidRPr="00F928BA" w:rsidRDefault="00F928BA" w:rsidP="00F928BA">
      <w:pPr>
        <w:tabs>
          <w:tab w:val="num" w:pos="1134"/>
        </w:tabs>
        <w:spacing w:after="0" w:line="240" w:lineRule="auto"/>
        <w:rPr>
          <w:rFonts w:ascii="Times New Roman" w:eastAsia="Calibri" w:hAnsi="Times New Roman" w:cs="Times New Roman"/>
          <w:b/>
        </w:rPr>
      </w:pPr>
      <w:r w:rsidRPr="00F928BA">
        <w:rPr>
          <w:rFonts w:ascii="Times New Roman" w:eastAsia="Calibri" w:hAnsi="Times New Roman" w:cs="Times New Roman"/>
          <w:b/>
        </w:rPr>
        <w:t>2.4.    Структура организации образовательного процесса</w:t>
      </w:r>
      <w:r w:rsidRPr="00F928BA">
        <w:rPr>
          <w:rFonts w:ascii="Times New Roman" w:eastAsia="Calibri" w:hAnsi="Times New Roman" w:cs="Times New Roman"/>
          <w:bCs/>
          <w:highlight w:val="yellow"/>
        </w:rPr>
        <w:t xml:space="preserve"> </w:t>
      </w:r>
    </w:p>
    <w:p w:rsidR="00F928BA" w:rsidRPr="00F928BA" w:rsidRDefault="00F928BA" w:rsidP="00F928BA">
      <w:pPr>
        <w:spacing w:after="0" w:line="240" w:lineRule="auto"/>
        <w:ind w:firstLine="708"/>
        <w:jc w:val="both"/>
        <w:rPr>
          <w:rFonts w:ascii="Times New Roman" w:hAnsi="Times New Roman" w:cs="Times New Roman"/>
        </w:rPr>
      </w:pPr>
      <w:r w:rsidRPr="00F928BA">
        <w:rPr>
          <w:rFonts w:ascii="Times New Roman" w:eastAsia="Times New Roman" w:hAnsi="Times New Roman" w:cs="Times New Roman"/>
          <w:b/>
          <w:bCs/>
          <w:i/>
        </w:rPr>
        <w:t>Продолжительность  реализации программы:</w:t>
      </w:r>
      <w:r w:rsidRPr="00F928BA">
        <w:rPr>
          <w:rFonts w:ascii="Times New Roman" w:eastAsia="Times New Roman" w:hAnsi="Times New Roman" w:cs="Times New Roman"/>
        </w:rPr>
        <w:t xml:space="preserve"> 2 года с детьми 5-7 лет. </w:t>
      </w:r>
      <w:r w:rsidRPr="00F928BA">
        <w:rPr>
          <w:rFonts w:ascii="Times New Roman" w:hAnsi="Times New Roman" w:cs="Times New Roman"/>
        </w:rPr>
        <w:t xml:space="preserve">В процессе обучения возможно проведение корректировки сложности заданий и внесение изменений в программу, исходя из опыта детей и степени овладения практическими умениями навыками. </w:t>
      </w:r>
    </w:p>
    <w:p w:rsidR="00F928BA" w:rsidRPr="00F928BA" w:rsidRDefault="00F928BA" w:rsidP="00F928BA">
      <w:pPr>
        <w:pStyle w:val="Style15"/>
        <w:widowControl/>
        <w:rPr>
          <w:rStyle w:val="FontStyle51"/>
          <w:i/>
          <w:sz w:val="22"/>
          <w:szCs w:val="22"/>
        </w:rPr>
      </w:pPr>
      <w:r w:rsidRPr="00F928BA">
        <w:rPr>
          <w:rStyle w:val="FontStyle51"/>
          <w:i/>
          <w:sz w:val="22"/>
          <w:szCs w:val="22"/>
        </w:rPr>
        <w:t>Необходимые условия реализации программы:</w:t>
      </w:r>
    </w:p>
    <w:p w:rsidR="00F928BA" w:rsidRPr="00F928BA" w:rsidRDefault="00F928BA" w:rsidP="00F928BA">
      <w:pPr>
        <w:pStyle w:val="Style15"/>
        <w:widowControl/>
        <w:rPr>
          <w:rStyle w:val="FontStyle54"/>
          <w:sz w:val="22"/>
          <w:szCs w:val="22"/>
        </w:rPr>
      </w:pPr>
      <w:r w:rsidRPr="00F928BA">
        <w:rPr>
          <w:rStyle w:val="FontStyle51"/>
          <w:i/>
          <w:sz w:val="22"/>
          <w:szCs w:val="22"/>
        </w:rPr>
        <w:t xml:space="preserve">     </w:t>
      </w:r>
      <w:r w:rsidRPr="00F928BA">
        <w:rPr>
          <w:rStyle w:val="FontStyle54"/>
          <w:sz w:val="22"/>
          <w:szCs w:val="22"/>
        </w:rPr>
        <w:t>Специальное помещение, технические средства, русские народные музы</w:t>
      </w:r>
      <w:r w:rsidRPr="00F928BA">
        <w:rPr>
          <w:rStyle w:val="FontStyle54"/>
          <w:sz w:val="22"/>
          <w:szCs w:val="22"/>
        </w:rPr>
        <w:softHyphen/>
        <w:t>кальные и шумовые инструменты, предметы народного быта, народные костю</w:t>
      </w:r>
      <w:r w:rsidRPr="00F928BA">
        <w:rPr>
          <w:rStyle w:val="FontStyle54"/>
          <w:sz w:val="22"/>
          <w:szCs w:val="22"/>
        </w:rPr>
        <w:softHyphen/>
        <w:t>мы, разные виды театра, устный и музыкальный фольклорный материал, атрибу</w:t>
      </w:r>
      <w:r w:rsidRPr="00F928BA">
        <w:rPr>
          <w:rStyle w:val="FontStyle54"/>
          <w:sz w:val="22"/>
          <w:szCs w:val="22"/>
        </w:rPr>
        <w:softHyphen/>
        <w:t>тика.</w:t>
      </w:r>
    </w:p>
    <w:p w:rsidR="00F928BA" w:rsidRPr="00F928BA" w:rsidRDefault="00F928BA" w:rsidP="00F928BA">
      <w:pPr>
        <w:pStyle w:val="Style15"/>
        <w:widowControl/>
        <w:rPr>
          <w:rFonts w:eastAsia="Times New Roman"/>
          <w:sz w:val="22"/>
          <w:szCs w:val="22"/>
        </w:rPr>
      </w:pPr>
      <w:r w:rsidRPr="00F928BA">
        <w:rPr>
          <w:rFonts w:eastAsia="Times New Roman"/>
          <w:b/>
          <w:bCs/>
          <w:i/>
          <w:sz w:val="22"/>
          <w:szCs w:val="22"/>
        </w:rPr>
        <w:t>Режим занятий</w:t>
      </w:r>
      <w:r w:rsidRPr="00F928BA">
        <w:rPr>
          <w:rFonts w:eastAsia="Times New Roman"/>
          <w:i/>
          <w:sz w:val="22"/>
          <w:szCs w:val="22"/>
        </w:rPr>
        <w:t>.</w:t>
      </w:r>
      <w:r w:rsidRPr="00F928BA">
        <w:rPr>
          <w:rFonts w:eastAsia="Times New Roman"/>
          <w:sz w:val="22"/>
          <w:szCs w:val="22"/>
        </w:rPr>
        <w:t xml:space="preserve"> </w:t>
      </w:r>
    </w:p>
    <w:p w:rsidR="00F928BA" w:rsidRPr="00F928BA" w:rsidRDefault="00F928BA" w:rsidP="00F928BA">
      <w:pPr>
        <w:pStyle w:val="Style15"/>
        <w:widowControl/>
        <w:rPr>
          <w:rStyle w:val="FontStyle54"/>
          <w:b/>
          <w:bCs/>
          <w:i/>
          <w:sz w:val="22"/>
          <w:szCs w:val="22"/>
        </w:rPr>
      </w:pPr>
      <w:r w:rsidRPr="00F928BA">
        <w:rPr>
          <w:rFonts w:eastAsia="Times New Roman"/>
          <w:sz w:val="22"/>
          <w:szCs w:val="22"/>
        </w:rPr>
        <w:t xml:space="preserve">     </w:t>
      </w:r>
      <w:r w:rsidRPr="00F928BA">
        <w:rPr>
          <w:rStyle w:val="FontStyle54"/>
          <w:sz w:val="22"/>
          <w:szCs w:val="22"/>
        </w:rPr>
        <w:t>Заня</w:t>
      </w:r>
      <w:r w:rsidRPr="00F928BA">
        <w:rPr>
          <w:rStyle w:val="FontStyle54"/>
          <w:sz w:val="22"/>
          <w:szCs w:val="22"/>
        </w:rPr>
        <w:softHyphen/>
        <w:t>тия в студии проводятся 1 раза в неделю. Продолжительность 20-30 минут.</w:t>
      </w:r>
    </w:p>
    <w:p w:rsidR="00F928BA" w:rsidRPr="00F928BA" w:rsidRDefault="00F928BA" w:rsidP="00F928BA">
      <w:pPr>
        <w:shd w:val="clear" w:color="auto" w:fill="FFFFFF"/>
        <w:spacing w:after="0" w:line="240" w:lineRule="auto"/>
        <w:jc w:val="both"/>
        <w:rPr>
          <w:rFonts w:ascii="Times New Roman" w:eastAsia="Calibri" w:hAnsi="Times New Roman" w:cs="Times New Roman"/>
          <w:bCs/>
        </w:rPr>
      </w:pPr>
      <w:r w:rsidRPr="00F928BA">
        <w:rPr>
          <w:rFonts w:ascii="Times New Roman" w:eastAsia="Times New Roman" w:hAnsi="Times New Roman" w:cs="Times New Roman"/>
          <w:b/>
          <w:i/>
        </w:rPr>
        <w:t xml:space="preserve">Методические особенности организации занятий </w:t>
      </w:r>
    </w:p>
    <w:p w:rsidR="00F928BA" w:rsidRPr="00F928BA" w:rsidRDefault="00F928BA" w:rsidP="00F928BA">
      <w:pPr>
        <w:pStyle w:val="af"/>
        <w:spacing w:after="0" w:line="240" w:lineRule="auto"/>
        <w:ind w:left="0"/>
        <w:jc w:val="both"/>
        <w:rPr>
          <w:rFonts w:ascii="Times New Roman" w:eastAsia="Times New Roman" w:hAnsi="Times New Roman" w:cs="Times New Roman"/>
        </w:rPr>
      </w:pPr>
      <w:r w:rsidRPr="00F928BA">
        <w:rPr>
          <w:rFonts w:ascii="Times New Roman" w:hAnsi="Times New Roman" w:cs="Times New Roman"/>
        </w:rPr>
        <w:t xml:space="preserve">      </w:t>
      </w:r>
      <w:r w:rsidRPr="00F928BA">
        <w:rPr>
          <w:rFonts w:ascii="Times New Roman" w:eastAsia="Times New Roman" w:hAnsi="Times New Roman" w:cs="Times New Roman"/>
        </w:rPr>
        <w:t>На занятиях по фольклору планируется изучать русские обряды и сказки, петь, играть, сочинять истории, знакомиться с персонажами русского фольклора.</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      Процесс знакомства с новым материалом должен быть разделен на ряд последующих действий: </w:t>
      </w:r>
    </w:p>
    <w:p w:rsidR="00F928BA" w:rsidRPr="00F928BA" w:rsidRDefault="00F928BA" w:rsidP="0049269A">
      <w:pPr>
        <w:pStyle w:val="a3"/>
        <w:numPr>
          <w:ilvl w:val="0"/>
          <w:numId w:val="7"/>
        </w:numPr>
        <w:jc w:val="both"/>
        <w:rPr>
          <w:sz w:val="22"/>
          <w:szCs w:val="22"/>
        </w:rPr>
      </w:pPr>
      <w:r w:rsidRPr="00F928BA">
        <w:rPr>
          <w:sz w:val="22"/>
          <w:szCs w:val="22"/>
        </w:rPr>
        <w:t xml:space="preserve">Знакомство с новым материалом через загадку, показ наглядности, чтение </w:t>
      </w:r>
      <w:proofErr w:type="spellStart"/>
      <w:r w:rsidRPr="00F928BA">
        <w:rPr>
          <w:sz w:val="22"/>
          <w:szCs w:val="22"/>
        </w:rPr>
        <w:t>слитературного</w:t>
      </w:r>
      <w:proofErr w:type="spellEnd"/>
      <w:r w:rsidRPr="00F928BA">
        <w:rPr>
          <w:sz w:val="22"/>
          <w:szCs w:val="22"/>
        </w:rPr>
        <w:t xml:space="preserve"> произведения или прослушивания музыки.</w:t>
      </w:r>
    </w:p>
    <w:p w:rsidR="00F928BA" w:rsidRPr="00F928BA" w:rsidRDefault="00F928BA" w:rsidP="0049269A">
      <w:pPr>
        <w:pStyle w:val="a3"/>
        <w:numPr>
          <w:ilvl w:val="0"/>
          <w:numId w:val="7"/>
        </w:numPr>
        <w:jc w:val="both"/>
        <w:rPr>
          <w:sz w:val="22"/>
          <w:szCs w:val="22"/>
        </w:rPr>
      </w:pPr>
      <w:r w:rsidRPr="00F928BA">
        <w:rPr>
          <w:sz w:val="22"/>
          <w:szCs w:val="22"/>
        </w:rPr>
        <w:t>Обсуждение услышанного или увиденного, обращение к личному опыту детей.</w:t>
      </w:r>
    </w:p>
    <w:p w:rsidR="00F928BA" w:rsidRPr="00F928BA" w:rsidRDefault="00F928BA" w:rsidP="0049269A">
      <w:pPr>
        <w:pStyle w:val="a3"/>
        <w:numPr>
          <w:ilvl w:val="0"/>
          <w:numId w:val="7"/>
        </w:numPr>
        <w:jc w:val="both"/>
        <w:rPr>
          <w:sz w:val="22"/>
          <w:szCs w:val="22"/>
        </w:rPr>
      </w:pPr>
      <w:r w:rsidRPr="00F928BA">
        <w:rPr>
          <w:sz w:val="22"/>
          <w:szCs w:val="22"/>
        </w:rPr>
        <w:t>Вызвать у детей желание повторить музыкальное произведение, танец, разучить новую песню и продемонстрировать свои достижения на выступлении.</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      При организации занятий по обучению детей с речевой патологией педагог должен учитывать индивидуальные особенности ребенка. </w:t>
      </w:r>
      <w:proofErr w:type="gramStart"/>
      <w:r w:rsidRPr="00F928BA">
        <w:rPr>
          <w:rFonts w:ascii="Times New Roman" w:hAnsi="Times New Roman" w:cs="Times New Roman"/>
        </w:rPr>
        <w:t xml:space="preserve">Следует учитывать и такие </w:t>
      </w:r>
      <w:proofErr w:type="spellStart"/>
      <w:r w:rsidRPr="00F928BA">
        <w:rPr>
          <w:rFonts w:ascii="Times New Roman" w:hAnsi="Times New Roman" w:cs="Times New Roman"/>
        </w:rPr>
        <w:t>индивидульно</w:t>
      </w:r>
      <w:proofErr w:type="spellEnd"/>
      <w:r w:rsidRPr="00F928BA">
        <w:rPr>
          <w:rFonts w:ascii="Times New Roman" w:hAnsi="Times New Roman" w:cs="Times New Roman"/>
        </w:rPr>
        <w:t xml:space="preserve">-психологические особенности, как медлительность при выполнении заданий частая отвлекаемость, связанные с быстрой утомляемостью при непрерывной зрительной работе, поэтому проведение различных </w:t>
      </w:r>
      <w:proofErr w:type="spellStart"/>
      <w:r w:rsidRPr="00F928BA">
        <w:rPr>
          <w:rFonts w:ascii="Times New Roman" w:hAnsi="Times New Roman" w:cs="Times New Roman"/>
        </w:rPr>
        <w:t>физминуток</w:t>
      </w:r>
      <w:proofErr w:type="spellEnd"/>
      <w:r w:rsidRPr="00F928BA">
        <w:rPr>
          <w:rFonts w:ascii="Times New Roman" w:hAnsi="Times New Roman" w:cs="Times New Roman"/>
        </w:rPr>
        <w:t xml:space="preserve"> и смена деятельности необходимы.</w:t>
      </w:r>
      <w:proofErr w:type="gramEnd"/>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      Задача педагога, проводящего занятия с детьми с нарушениями речи, включать всех в активное и систематическое усвоение программного материала.</w:t>
      </w:r>
    </w:p>
    <w:p w:rsidR="00F928BA" w:rsidRPr="00F928BA" w:rsidRDefault="00F928BA" w:rsidP="00F928BA">
      <w:pPr>
        <w:spacing w:after="0" w:line="240" w:lineRule="auto"/>
        <w:rPr>
          <w:rFonts w:ascii="Times New Roman" w:eastAsia="Calibri" w:hAnsi="Times New Roman" w:cs="Times New Roman"/>
          <w:bCs/>
        </w:rPr>
      </w:pPr>
      <w:r w:rsidRPr="00F928BA">
        <w:rPr>
          <w:rFonts w:ascii="Times New Roman" w:hAnsi="Times New Roman" w:cs="Times New Roman"/>
          <w:b/>
          <w:i/>
        </w:rPr>
        <w:t>Структура занятия:</w:t>
      </w:r>
      <w:r w:rsidRPr="00F928BA">
        <w:rPr>
          <w:rFonts w:ascii="Times New Roman" w:eastAsia="Calibri" w:hAnsi="Times New Roman" w:cs="Times New Roman"/>
          <w:bCs/>
          <w:highlight w:val="yellow"/>
        </w:rPr>
        <w:t xml:space="preserve"> </w:t>
      </w:r>
    </w:p>
    <w:p w:rsidR="00F928BA" w:rsidRPr="00F928BA" w:rsidRDefault="00F928BA" w:rsidP="0049269A">
      <w:pPr>
        <w:pStyle w:val="Style27"/>
        <w:widowControl/>
        <w:numPr>
          <w:ilvl w:val="0"/>
          <w:numId w:val="13"/>
        </w:numPr>
        <w:tabs>
          <w:tab w:val="left" w:pos="1430"/>
        </w:tabs>
        <w:spacing w:line="240" w:lineRule="auto"/>
        <w:ind w:left="142" w:firstLine="0"/>
        <w:rPr>
          <w:rStyle w:val="FontStyle54"/>
          <w:sz w:val="22"/>
          <w:szCs w:val="22"/>
        </w:rPr>
      </w:pPr>
      <w:r w:rsidRPr="00F928BA">
        <w:rPr>
          <w:rStyle w:val="FontStyle54"/>
          <w:sz w:val="22"/>
          <w:szCs w:val="22"/>
        </w:rPr>
        <w:t>Приветствие.</w:t>
      </w:r>
    </w:p>
    <w:p w:rsidR="00F928BA" w:rsidRPr="00F928BA" w:rsidRDefault="00F928BA" w:rsidP="0049269A">
      <w:pPr>
        <w:pStyle w:val="Style27"/>
        <w:widowControl/>
        <w:numPr>
          <w:ilvl w:val="0"/>
          <w:numId w:val="13"/>
        </w:numPr>
        <w:tabs>
          <w:tab w:val="left" w:pos="1430"/>
        </w:tabs>
        <w:spacing w:line="240" w:lineRule="auto"/>
        <w:ind w:left="142" w:firstLine="0"/>
        <w:rPr>
          <w:rStyle w:val="FontStyle54"/>
          <w:sz w:val="22"/>
          <w:szCs w:val="22"/>
        </w:rPr>
      </w:pPr>
      <w:r w:rsidRPr="00F928BA">
        <w:rPr>
          <w:rStyle w:val="FontStyle54"/>
          <w:sz w:val="22"/>
          <w:szCs w:val="22"/>
        </w:rPr>
        <w:t>Артикуляционная гимнастика.</w:t>
      </w:r>
    </w:p>
    <w:p w:rsidR="00F928BA" w:rsidRPr="00F928BA" w:rsidRDefault="00F928BA" w:rsidP="0049269A">
      <w:pPr>
        <w:pStyle w:val="Style27"/>
        <w:widowControl/>
        <w:numPr>
          <w:ilvl w:val="0"/>
          <w:numId w:val="13"/>
        </w:numPr>
        <w:tabs>
          <w:tab w:val="left" w:pos="1430"/>
        </w:tabs>
        <w:spacing w:line="240" w:lineRule="auto"/>
        <w:ind w:left="142" w:right="5914" w:firstLine="0"/>
        <w:rPr>
          <w:rStyle w:val="FontStyle54"/>
          <w:sz w:val="22"/>
          <w:szCs w:val="22"/>
        </w:rPr>
      </w:pPr>
      <w:r w:rsidRPr="00F928BA">
        <w:rPr>
          <w:rStyle w:val="FontStyle54"/>
          <w:sz w:val="22"/>
          <w:szCs w:val="22"/>
        </w:rPr>
        <w:t>Основная часть:</w:t>
      </w:r>
    </w:p>
    <w:p w:rsidR="00F928BA" w:rsidRPr="00F928BA" w:rsidRDefault="00F928BA" w:rsidP="00F928BA">
      <w:pPr>
        <w:pStyle w:val="Style27"/>
        <w:widowControl/>
        <w:tabs>
          <w:tab w:val="left" w:pos="1430"/>
        </w:tabs>
        <w:spacing w:line="240" w:lineRule="auto"/>
        <w:ind w:left="142" w:right="5914" w:firstLine="0"/>
        <w:rPr>
          <w:rStyle w:val="FontStyle54"/>
          <w:sz w:val="22"/>
          <w:szCs w:val="22"/>
        </w:rPr>
      </w:pPr>
      <w:r w:rsidRPr="00F928BA">
        <w:rPr>
          <w:rStyle w:val="FontStyle54"/>
          <w:sz w:val="22"/>
          <w:szCs w:val="22"/>
        </w:rPr>
        <w:t>•     -Беседа.</w:t>
      </w:r>
    </w:p>
    <w:p w:rsidR="00F928BA" w:rsidRPr="00F928BA" w:rsidRDefault="00F928BA" w:rsidP="0049269A">
      <w:pPr>
        <w:pStyle w:val="Style26"/>
        <w:widowControl/>
        <w:numPr>
          <w:ilvl w:val="0"/>
          <w:numId w:val="14"/>
        </w:numPr>
        <w:tabs>
          <w:tab w:val="left" w:pos="1786"/>
        </w:tabs>
        <w:ind w:left="142"/>
        <w:rPr>
          <w:rStyle w:val="FontStyle54"/>
          <w:sz w:val="22"/>
          <w:szCs w:val="22"/>
        </w:rPr>
      </w:pPr>
      <w:r w:rsidRPr="00F928BA">
        <w:rPr>
          <w:rStyle w:val="FontStyle54"/>
          <w:sz w:val="22"/>
          <w:szCs w:val="22"/>
        </w:rPr>
        <w:t>-Пение, инсценировки.</w:t>
      </w:r>
    </w:p>
    <w:p w:rsidR="00F928BA" w:rsidRPr="00F928BA" w:rsidRDefault="00F928BA" w:rsidP="0049269A">
      <w:pPr>
        <w:pStyle w:val="Style26"/>
        <w:widowControl/>
        <w:numPr>
          <w:ilvl w:val="0"/>
          <w:numId w:val="14"/>
        </w:numPr>
        <w:tabs>
          <w:tab w:val="left" w:pos="1786"/>
        </w:tabs>
        <w:ind w:left="142"/>
        <w:rPr>
          <w:rStyle w:val="FontStyle54"/>
          <w:sz w:val="22"/>
          <w:szCs w:val="22"/>
        </w:rPr>
      </w:pPr>
      <w:r w:rsidRPr="00F928BA">
        <w:rPr>
          <w:rStyle w:val="FontStyle54"/>
          <w:sz w:val="22"/>
          <w:szCs w:val="22"/>
        </w:rPr>
        <w:t>-Музыкально-</w:t>
      </w:r>
      <w:proofErr w:type="gramStart"/>
      <w:r w:rsidRPr="00F928BA">
        <w:rPr>
          <w:rStyle w:val="FontStyle54"/>
          <w:sz w:val="22"/>
          <w:szCs w:val="22"/>
        </w:rPr>
        <w:t>ритмические движения</w:t>
      </w:r>
      <w:proofErr w:type="gramEnd"/>
      <w:r w:rsidRPr="00F928BA">
        <w:rPr>
          <w:rStyle w:val="FontStyle54"/>
          <w:sz w:val="22"/>
          <w:szCs w:val="22"/>
        </w:rPr>
        <w:t xml:space="preserve">, </w:t>
      </w:r>
      <w:proofErr w:type="spellStart"/>
      <w:r w:rsidRPr="00F928BA">
        <w:rPr>
          <w:rStyle w:val="FontStyle54"/>
          <w:sz w:val="22"/>
          <w:szCs w:val="22"/>
        </w:rPr>
        <w:t>музицирование</w:t>
      </w:r>
      <w:proofErr w:type="spellEnd"/>
      <w:r w:rsidRPr="00F928BA">
        <w:rPr>
          <w:rStyle w:val="FontStyle54"/>
          <w:sz w:val="22"/>
          <w:szCs w:val="22"/>
        </w:rPr>
        <w:t>.</w:t>
      </w:r>
    </w:p>
    <w:p w:rsidR="00F928BA" w:rsidRPr="00F928BA" w:rsidRDefault="00F928BA" w:rsidP="0049269A">
      <w:pPr>
        <w:pStyle w:val="Style27"/>
        <w:widowControl/>
        <w:numPr>
          <w:ilvl w:val="0"/>
          <w:numId w:val="15"/>
        </w:numPr>
        <w:tabs>
          <w:tab w:val="left" w:pos="1430"/>
        </w:tabs>
        <w:spacing w:line="240" w:lineRule="auto"/>
        <w:ind w:left="142" w:firstLine="0"/>
        <w:rPr>
          <w:rStyle w:val="FontStyle54"/>
          <w:sz w:val="22"/>
          <w:szCs w:val="22"/>
        </w:rPr>
      </w:pPr>
      <w:r w:rsidRPr="00F928BA">
        <w:rPr>
          <w:rStyle w:val="FontStyle54"/>
          <w:sz w:val="22"/>
          <w:szCs w:val="22"/>
        </w:rPr>
        <w:t>Игра.</w:t>
      </w:r>
    </w:p>
    <w:p w:rsidR="00F928BA" w:rsidRPr="00F928BA" w:rsidRDefault="00F928BA" w:rsidP="0049269A">
      <w:pPr>
        <w:pStyle w:val="Style27"/>
        <w:widowControl/>
        <w:numPr>
          <w:ilvl w:val="0"/>
          <w:numId w:val="15"/>
        </w:numPr>
        <w:tabs>
          <w:tab w:val="left" w:pos="1430"/>
        </w:tabs>
        <w:spacing w:line="240" w:lineRule="auto"/>
        <w:ind w:left="142" w:firstLine="0"/>
        <w:rPr>
          <w:rStyle w:val="FontStyle54"/>
          <w:sz w:val="22"/>
          <w:szCs w:val="22"/>
        </w:rPr>
      </w:pPr>
      <w:r w:rsidRPr="00F928BA">
        <w:rPr>
          <w:rStyle w:val="FontStyle54"/>
          <w:sz w:val="22"/>
          <w:szCs w:val="22"/>
        </w:rPr>
        <w:t>Релаксация (слушание музыки).</w:t>
      </w:r>
    </w:p>
    <w:p w:rsidR="00F928BA" w:rsidRPr="00F928BA" w:rsidRDefault="00F928BA" w:rsidP="00F928BA">
      <w:pPr>
        <w:pStyle w:val="Style15"/>
        <w:widowControl/>
        <w:spacing w:before="62"/>
        <w:rPr>
          <w:rStyle w:val="FontStyle51"/>
          <w:i/>
          <w:sz w:val="22"/>
          <w:szCs w:val="22"/>
        </w:rPr>
      </w:pPr>
      <w:r w:rsidRPr="00F928BA">
        <w:rPr>
          <w:rStyle w:val="FontStyle51"/>
          <w:i/>
          <w:sz w:val="22"/>
          <w:szCs w:val="22"/>
        </w:rPr>
        <w:t>Формы проведения итоговых мероприятий:</w:t>
      </w:r>
    </w:p>
    <w:p w:rsidR="00F928BA" w:rsidRPr="00F928BA" w:rsidRDefault="00F928BA" w:rsidP="0049269A">
      <w:pPr>
        <w:pStyle w:val="Style21"/>
        <w:widowControl/>
        <w:numPr>
          <w:ilvl w:val="0"/>
          <w:numId w:val="12"/>
        </w:numPr>
        <w:tabs>
          <w:tab w:val="left" w:pos="1430"/>
        </w:tabs>
        <w:spacing w:line="240" w:lineRule="auto"/>
        <w:ind w:left="499" w:right="4301" w:hanging="357"/>
        <w:jc w:val="left"/>
        <w:rPr>
          <w:rStyle w:val="FontStyle54"/>
          <w:sz w:val="22"/>
          <w:szCs w:val="22"/>
        </w:rPr>
      </w:pPr>
      <w:r w:rsidRPr="00F928BA">
        <w:rPr>
          <w:rStyle w:val="FontStyle54"/>
          <w:sz w:val="22"/>
          <w:szCs w:val="22"/>
        </w:rPr>
        <w:t xml:space="preserve">Занятия интегрированного типа; </w:t>
      </w:r>
    </w:p>
    <w:p w:rsidR="00F928BA" w:rsidRPr="00F928BA" w:rsidRDefault="00F928BA" w:rsidP="0049269A">
      <w:pPr>
        <w:pStyle w:val="Style21"/>
        <w:widowControl/>
        <w:numPr>
          <w:ilvl w:val="0"/>
          <w:numId w:val="12"/>
        </w:numPr>
        <w:tabs>
          <w:tab w:val="left" w:pos="1430"/>
        </w:tabs>
        <w:spacing w:line="240" w:lineRule="auto"/>
        <w:ind w:left="499" w:right="4301" w:hanging="357"/>
        <w:jc w:val="left"/>
        <w:rPr>
          <w:rStyle w:val="FontStyle54"/>
          <w:sz w:val="22"/>
          <w:szCs w:val="22"/>
        </w:rPr>
      </w:pPr>
      <w:r w:rsidRPr="00F928BA">
        <w:rPr>
          <w:rStyle w:val="FontStyle54"/>
          <w:sz w:val="22"/>
          <w:szCs w:val="22"/>
        </w:rPr>
        <w:t>Развлечения;</w:t>
      </w:r>
    </w:p>
    <w:p w:rsidR="00F928BA" w:rsidRPr="00F928BA" w:rsidRDefault="00F928BA" w:rsidP="0049269A">
      <w:pPr>
        <w:pStyle w:val="Style27"/>
        <w:widowControl/>
        <w:numPr>
          <w:ilvl w:val="0"/>
          <w:numId w:val="12"/>
        </w:numPr>
        <w:tabs>
          <w:tab w:val="left" w:pos="1430"/>
        </w:tabs>
        <w:spacing w:line="240" w:lineRule="auto"/>
        <w:ind w:left="499" w:hanging="357"/>
        <w:rPr>
          <w:rStyle w:val="FontStyle54"/>
          <w:sz w:val="22"/>
          <w:szCs w:val="22"/>
        </w:rPr>
      </w:pPr>
      <w:r w:rsidRPr="00F928BA">
        <w:rPr>
          <w:rStyle w:val="FontStyle54"/>
          <w:sz w:val="22"/>
          <w:szCs w:val="22"/>
        </w:rPr>
        <w:t>Календарные праздники;</w:t>
      </w:r>
    </w:p>
    <w:p w:rsidR="00F928BA" w:rsidRPr="00F928BA" w:rsidRDefault="00F928BA" w:rsidP="0049269A">
      <w:pPr>
        <w:pStyle w:val="Style31"/>
        <w:widowControl/>
        <w:numPr>
          <w:ilvl w:val="0"/>
          <w:numId w:val="12"/>
        </w:numPr>
        <w:spacing w:line="240" w:lineRule="auto"/>
        <w:ind w:left="499" w:hanging="357"/>
        <w:rPr>
          <w:rStyle w:val="FontStyle54"/>
          <w:sz w:val="22"/>
          <w:szCs w:val="22"/>
        </w:rPr>
      </w:pPr>
      <w:r w:rsidRPr="00F928BA">
        <w:rPr>
          <w:rStyle w:val="FontStyle54"/>
          <w:sz w:val="22"/>
          <w:szCs w:val="22"/>
        </w:rPr>
        <w:t>Театрализованные представления, концерты;</w:t>
      </w:r>
    </w:p>
    <w:p w:rsidR="00F928BA" w:rsidRPr="00F928BA" w:rsidRDefault="00F928BA" w:rsidP="0049269A">
      <w:pPr>
        <w:pStyle w:val="Style27"/>
        <w:widowControl/>
        <w:numPr>
          <w:ilvl w:val="0"/>
          <w:numId w:val="12"/>
        </w:numPr>
        <w:tabs>
          <w:tab w:val="left" w:pos="1430"/>
        </w:tabs>
        <w:spacing w:line="240" w:lineRule="auto"/>
        <w:ind w:left="499" w:hanging="357"/>
        <w:rPr>
          <w:rStyle w:val="FontStyle54"/>
          <w:sz w:val="22"/>
          <w:szCs w:val="22"/>
        </w:rPr>
      </w:pPr>
      <w:r w:rsidRPr="00F928BA">
        <w:rPr>
          <w:rStyle w:val="FontStyle54"/>
          <w:sz w:val="22"/>
          <w:szCs w:val="22"/>
        </w:rPr>
        <w:lastRenderedPageBreak/>
        <w:t>Видео и фотоматериалы;</w:t>
      </w:r>
    </w:p>
    <w:p w:rsidR="00F928BA" w:rsidRPr="00F928BA" w:rsidRDefault="00F928BA" w:rsidP="00F928BA">
      <w:pPr>
        <w:pStyle w:val="Style27"/>
        <w:widowControl/>
        <w:tabs>
          <w:tab w:val="left" w:pos="1430"/>
        </w:tabs>
        <w:spacing w:line="240" w:lineRule="auto"/>
        <w:ind w:firstLine="0"/>
        <w:rPr>
          <w:sz w:val="22"/>
          <w:szCs w:val="22"/>
        </w:rPr>
      </w:pPr>
      <w:r w:rsidRPr="00F928BA">
        <w:rPr>
          <w:b/>
          <w:i/>
          <w:sz w:val="22"/>
          <w:szCs w:val="22"/>
        </w:rPr>
        <w:t>Взаимодействие со специалистами ДОУ и родителями воспитанников.</w:t>
      </w:r>
      <w:r w:rsidRPr="00F928BA">
        <w:rPr>
          <w:rFonts w:eastAsia="Calibri"/>
          <w:bCs/>
          <w:sz w:val="22"/>
          <w:szCs w:val="22"/>
          <w:highlight w:val="yellow"/>
        </w:rPr>
        <w:t xml:space="preserve"> </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Родители и педагоги принимают участие в праздниках, развлечениях в ро</w:t>
      </w:r>
      <w:r w:rsidRPr="00F928BA">
        <w:rPr>
          <w:rStyle w:val="FontStyle54"/>
          <w:sz w:val="22"/>
          <w:szCs w:val="22"/>
        </w:rPr>
        <w:softHyphen/>
        <w:t>ли персонажей, в изготовлении атрибутов, костюмов к праздникам. Беседы с ро</w:t>
      </w:r>
      <w:r w:rsidRPr="00F928BA">
        <w:rPr>
          <w:rStyle w:val="FontStyle54"/>
          <w:sz w:val="22"/>
          <w:szCs w:val="22"/>
        </w:rPr>
        <w:softHyphen/>
        <w:t>дителями, их участие в работе кружка помогают дома закреплять знания и навы</w:t>
      </w:r>
      <w:r w:rsidRPr="00F928BA">
        <w:rPr>
          <w:rStyle w:val="FontStyle54"/>
          <w:sz w:val="22"/>
          <w:szCs w:val="22"/>
        </w:rPr>
        <w:softHyphen/>
        <w:t>ки, полученные детьми на занятиях.</w:t>
      </w:r>
    </w:p>
    <w:p w:rsidR="00F928BA" w:rsidRPr="00F928BA" w:rsidRDefault="00F928BA" w:rsidP="00F928BA">
      <w:pPr>
        <w:spacing w:after="0" w:line="240" w:lineRule="auto"/>
        <w:jc w:val="both"/>
        <w:rPr>
          <w:rFonts w:ascii="Times New Roman" w:eastAsia="Times New Roman" w:hAnsi="Times New Roman" w:cs="Times New Roman"/>
          <w:b/>
          <w:bCs/>
        </w:rPr>
      </w:pPr>
      <w:r w:rsidRPr="00F928BA">
        <w:rPr>
          <w:rFonts w:ascii="Times New Roman" w:eastAsia="Times New Roman" w:hAnsi="Times New Roman" w:cs="Times New Roman"/>
        </w:rPr>
        <w:t xml:space="preserve"> </w:t>
      </w:r>
      <w:r w:rsidRPr="00F928BA">
        <w:rPr>
          <w:rFonts w:ascii="Times New Roman" w:eastAsia="Times New Roman" w:hAnsi="Times New Roman" w:cs="Times New Roman"/>
          <w:b/>
        </w:rPr>
        <w:t xml:space="preserve">2.5. Перспективный план работы кружка </w:t>
      </w:r>
      <w:r w:rsidRPr="00F928BA">
        <w:rPr>
          <w:rFonts w:ascii="Times New Roman" w:eastAsia="Times New Roman" w:hAnsi="Times New Roman" w:cs="Times New Roman"/>
          <w:b/>
          <w:bCs/>
        </w:rPr>
        <w:t>«Огонёк» детей 5-7 лет в МКДОУ Детский сад «Кристаллик» г.Игарки</w:t>
      </w:r>
    </w:p>
    <w:p w:rsidR="00F928BA" w:rsidRPr="00F928BA" w:rsidRDefault="00F928BA" w:rsidP="00F928BA">
      <w:pPr>
        <w:spacing w:after="0" w:line="240" w:lineRule="auto"/>
        <w:jc w:val="center"/>
        <w:rPr>
          <w:rFonts w:ascii="Times New Roman" w:eastAsia="Times New Roman" w:hAnsi="Times New Roman" w:cs="Times New Roman"/>
          <w:b/>
          <w:bCs/>
        </w:rPr>
      </w:pPr>
      <w:r w:rsidRPr="00F928BA">
        <w:rPr>
          <w:rFonts w:ascii="Times New Roman" w:eastAsia="Times New Roman" w:hAnsi="Times New Roman" w:cs="Times New Roman"/>
          <w:b/>
          <w:bCs/>
        </w:rPr>
        <w:t>Содержание программы:</w:t>
      </w:r>
    </w:p>
    <w:p w:rsidR="00F928BA" w:rsidRPr="00F928BA" w:rsidRDefault="00F928BA" w:rsidP="00F928BA">
      <w:pPr>
        <w:pStyle w:val="Style23"/>
        <w:widowControl/>
        <w:ind w:firstLine="715"/>
        <w:jc w:val="both"/>
        <w:rPr>
          <w:rStyle w:val="FontStyle54"/>
          <w:sz w:val="22"/>
          <w:szCs w:val="22"/>
        </w:rPr>
      </w:pPr>
      <w:r w:rsidRPr="00F928BA">
        <w:rPr>
          <w:rStyle w:val="FontStyle53"/>
          <w:sz w:val="22"/>
          <w:szCs w:val="22"/>
        </w:rPr>
        <w:t xml:space="preserve">Раздел № 1. «Детский музыкальный фольклор» </w:t>
      </w:r>
      <w:r w:rsidRPr="00F928BA">
        <w:rPr>
          <w:rStyle w:val="FontStyle54"/>
          <w:sz w:val="22"/>
          <w:szCs w:val="22"/>
        </w:rPr>
        <w:t xml:space="preserve">(прибаутки, </w:t>
      </w:r>
      <w:proofErr w:type="spellStart"/>
      <w:r w:rsidRPr="00F928BA">
        <w:rPr>
          <w:rStyle w:val="FontStyle54"/>
          <w:sz w:val="22"/>
          <w:szCs w:val="22"/>
        </w:rPr>
        <w:t>попевки</w:t>
      </w:r>
      <w:proofErr w:type="spellEnd"/>
      <w:r w:rsidRPr="00F928BA">
        <w:rPr>
          <w:rStyle w:val="FontStyle54"/>
          <w:sz w:val="22"/>
          <w:szCs w:val="22"/>
        </w:rPr>
        <w:t xml:space="preserve">, </w:t>
      </w:r>
      <w:proofErr w:type="spellStart"/>
      <w:r w:rsidRPr="00F928BA">
        <w:rPr>
          <w:rStyle w:val="FontStyle54"/>
          <w:sz w:val="22"/>
          <w:szCs w:val="22"/>
        </w:rPr>
        <w:t>заклички</w:t>
      </w:r>
      <w:proofErr w:type="spellEnd"/>
      <w:r w:rsidRPr="00F928BA">
        <w:rPr>
          <w:rStyle w:val="FontStyle54"/>
          <w:sz w:val="22"/>
          <w:szCs w:val="22"/>
        </w:rPr>
        <w:t xml:space="preserve">, дразнилки, скороговорки, считалки, частушки, </w:t>
      </w:r>
      <w:proofErr w:type="spellStart"/>
      <w:r w:rsidRPr="00F928BA">
        <w:rPr>
          <w:rStyle w:val="FontStyle54"/>
          <w:sz w:val="22"/>
          <w:szCs w:val="22"/>
        </w:rPr>
        <w:t>пестушки</w:t>
      </w:r>
      <w:proofErr w:type="spellEnd"/>
      <w:r w:rsidRPr="00F928BA">
        <w:rPr>
          <w:rStyle w:val="FontStyle54"/>
          <w:sz w:val="22"/>
          <w:szCs w:val="22"/>
        </w:rPr>
        <w:t>).</w:t>
      </w:r>
    </w:p>
    <w:p w:rsidR="00F928BA" w:rsidRPr="00F928BA" w:rsidRDefault="00F928BA" w:rsidP="00F928BA">
      <w:pPr>
        <w:pStyle w:val="Style14"/>
        <w:widowControl/>
        <w:spacing w:line="240" w:lineRule="auto"/>
        <w:rPr>
          <w:rStyle w:val="FontStyle54"/>
          <w:sz w:val="22"/>
          <w:szCs w:val="22"/>
        </w:rPr>
      </w:pPr>
      <w:r w:rsidRPr="00F928BA">
        <w:rPr>
          <w:rStyle w:val="FontStyle54"/>
          <w:sz w:val="22"/>
          <w:szCs w:val="22"/>
          <w:u w:val="single"/>
        </w:rPr>
        <w:t xml:space="preserve">Задачи раздела: </w:t>
      </w:r>
    </w:p>
    <w:p w:rsidR="00F928BA" w:rsidRPr="00F928BA" w:rsidRDefault="00F928BA" w:rsidP="00F928BA">
      <w:pPr>
        <w:pStyle w:val="Style14"/>
        <w:widowControl/>
        <w:spacing w:line="240" w:lineRule="auto"/>
        <w:rPr>
          <w:rStyle w:val="FontStyle54"/>
          <w:sz w:val="22"/>
          <w:szCs w:val="22"/>
        </w:rPr>
      </w:pPr>
      <w:r w:rsidRPr="00F928BA">
        <w:rPr>
          <w:rStyle w:val="FontStyle54"/>
          <w:sz w:val="22"/>
          <w:szCs w:val="22"/>
        </w:rPr>
        <w:t xml:space="preserve">- развивать музыкально-певческие навыки; </w:t>
      </w:r>
    </w:p>
    <w:p w:rsidR="00F928BA" w:rsidRPr="00F928BA" w:rsidRDefault="00F928BA" w:rsidP="00F928BA">
      <w:pPr>
        <w:pStyle w:val="Style14"/>
        <w:widowControl/>
        <w:spacing w:line="240" w:lineRule="auto"/>
        <w:rPr>
          <w:rStyle w:val="FontStyle54"/>
          <w:sz w:val="22"/>
          <w:szCs w:val="22"/>
        </w:rPr>
      </w:pPr>
      <w:r w:rsidRPr="00F928BA">
        <w:rPr>
          <w:rStyle w:val="FontStyle54"/>
          <w:sz w:val="22"/>
          <w:szCs w:val="22"/>
        </w:rPr>
        <w:t>- развивать правильную артикуляцию, дикцию.</w:t>
      </w:r>
    </w:p>
    <w:p w:rsidR="00F928BA" w:rsidRPr="00F928BA" w:rsidRDefault="00F928BA" w:rsidP="00F928BA">
      <w:pPr>
        <w:pStyle w:val="Style14"/>
        <w:widowControl/>
        <w:spacing w:line="240" w:lineRule="auto"/>
        <w:rPr>
          <w:rStyle w:val="FontStyle54"/>
          <w:sz w:val="22"/>
          <w:szCs w:val="22"/>
        </w:rPr>
      </w:pPr>
      <w:r w:rsidRPr="00F928BA">
        <w:rPr>
          <w:rStyle w:val="FontStyle54"/>
          <w:sz w:val="22"/>
          <w:szCs w:val="22"/>
          <w:u w:val="single"/>
        </w:rPr>
        <w:t xml:space="preserve">Содержание раздела: </w:t>
      </w:r>
      <w:r w:rsidRPr="00F928BA">
        <w:rPr>
          <w:rStyle w:val="FontStyle52"/>
          <w:sz w:val="22"/>
          <w:szCs w:val="22"/>
          <w:u w:val="single"/>
        </w:rPr>
        <w:t>Тема 1. «</w:t>
      </w:r>
      <w:proofErr w:type="spellStart"/>
      <w:r w:rsidRPr="00F928BA">
        <w:rPr>
          <w:rStyle w:val="FontStyle52"/>
          <w:sz w:val="22"/>
          <w:szCs w:val="22"/>
          <w:u w:val="single"/>
        </w:rPr>
        <w:t>Потешки</w:t>
      </w:r>
      <w:proofErr w:type="spellEnd"/>
      <w:r w:rsidRPr="00F928BA">
        <w:rPr>
          <w:rStyle w:val="FontStyle52"/>
          <w:sz w:val="22"/>
          <w:szCs w:val="22"/>
          <w:u w:val="single"/>
        </w:rPr>
        <w:t xml:space="preserve">, поговорки, </w:t>
      </w:r>
      <w:proofErr w:type="spellStart"/>
      <w:r w:rsidRPr="00F928BA">
        <w:rPr>
          <w:rStyle w:val="FontStyle52"/>
          <w:sz w:val="22"/>
          <w:szCs w:val="22"/>
          <w:u w:val="single"/>
        </w:rPr>
        <w:t>заклички</w:t>
      </w:r>
      <w:proofErr w:type="spellEnd"/>
      <w:r w:rsidRPr="00F928BA">
        <w:rPr>
          <w:rStyle w:val="FontStyle52"/>
          <w:sz w:val="22"/>
          <w:szCs w:val="22"/>
          <w:u w:val="single"/>
        </w:rPr>
        <w:t>».</w:t>
      </w:r>
      <w:r w:rsidRPr="00F928BA">
        <w:rPr>
          <w:rStyle w:val="FontStyle52"/>
          <w:sz w:val="22"/>
          <w:szCs w:val="22"/>
        </w:rPr>
        <w:t xml:space="preserve"> </w:t>
      </w:r>
      <w:r w:rsidRPr="00F928BA">
        <w:rPr>
          <w:rStyle w:val="FontStyle54"/>
          <w:sz w:val="22"/>
          <w:szCs w:val="22"/>
        </w:rPr>
        <w:t>Жанровое разнообразие: о при</w:t>
      </w:r>
      <w:r w:rsidRPr="00F928BA">
        <w:rPr>
          <w:rStyle w:val="FontStyle54"/>
          <w:sz w:val="22"/>
          <w:szCs w:val="22"/>
        </w:rPr>
        <w:softHyphen/>
        <w:t>роде, о животных, о материнской любви, ласке, о частях тела. Использование в повседневной жизни, раскрытие возможности детского голоса, его звонкость, эмоциональная темпераментность. Работа над точным интонированием мелодии с музыкальным сопровождением и без него. Развивать первоначальные творче</w:t>
      </w:r>
      <w:r w:rsidRPr="00F928BA">
        <w:rPr>
          <w:rStyle w:val="FontStyle54"/>
          <w:sz w:val="22"/>
          <w:szCs w:val="22"/>
        </w:rPr>
        <w:softHyphen/>
        <w:t>ские проявления детей в пении, умение самостоятельно находить ласковые ин</w:t>
      </w:r>
      <w:r w:rsidRPr="00F928BA">
        <w:rPr>
          <w:rStyle w:val="FontStyle54"/>
          <w:sz w:val="22"/>
          <w:szCs w:val="22"/>
        </w:rPr>
        <w:softHyphen/>
        <w:t>тонации в пении.</w:t>
      </w:r>
    </w:p>
    <w:p w:rsidR="00F928BA" w:rsidRPr="00F928BA" w:rsidRDefault="00F928BA" w:rsidP="00F928BA">
      <w:pPr>
        <w:pStyle w:val="Style14"/>
        <w:widowControl/>
        <w:spacing w:line="240" w:lineRule="auto"/>
        <w:rPr>
          <w:rStyle w:val="FontStyle54"/>
          <w:sz w:val="22"/>
          <w:szCs w:val="22"/>
        </w:rPr>
      </w:pPr>
      <w:r w:rsidRPr="00F928BA">
        <w:rPr>
          <w:rStyle w:val="FontStyle52"/>
          <w:sz w:val="22"/>
          <w:szCs w:val="22"/>
          <w:u w:val="single"/>
        </w:rPr>
        <w:t xml:space="preserve">Тема 2. «Колыбельные песни и </w:t>
      </w:r>
      <w:proofErr w:type="spellStart"/>
      <w:r w:rsidRPr="00F928BA">
        <w:rPr>
          <w:rStyle w:val="FontStyle52"/>
          <w:sz w:val="22"/>
          <w:szCs w:val="22"/>
          <w:u w:val="single"/>
        </w:rPr>
        <w:t>пестушки</w:t>
      </w:r>
      <w:proofErr w:type="spellEnd"/>
      <w:r w:rsidRPr="00F928BA">
        <w:rPr>
          <w:rStyle w:val="FontStyle52"/>
          <w:sz w:val="22"/>
          <w:szCs w:val="22"/>
          <w:u w:val="single"/>
        </w:rPr>
        <w:t>».</w:t>
      </w:r>
      <w:r w:rsidRPr="00F928BA">
        <w:rPr>
          <w:rStyle w:val="FontStyle52"/>
          <w:sz w:val="22"/>
          <w:szCs w:val="22"/>
        </w:rPr>
        <w:t xml:space="preserve"> </w:t>
      </w:r>
      <w:r w:rsidRPr="00F928BA">
        <w:rPr>
          <w:rStyle w:val="FontStyle54"/>
          <w:sz w:val="22"/>
          <w:szCs w:val="22"/>
        </w:rPr>
        <w:t>Предназначение данных произ</w:t>
      </w:r>
      <w:r w:rsidRPr="00F928BA">
        <w:rPr>
          <w:rStyle w:val="FontStyle54"/>
          <w:sz w:val="22"/>
          <w:szCs w:val="22"/>
        </w:rPr>
        <w:softHyphen/>
        <w:t>ведений. Постижение народно-</w:t>
      </w:r>
      <w:proofErr w:type="spellStart"/>
      <w:r w:rsidRPr="00F928BA">
        <w:rPr>
          <w:rStyle w:val="FontStyle54"/>
          <w:sz w:val="22"/>
          <w:szCs w:val="22"/>
        </w:rPr>
        <w:t>попевочного</w:t>
      </w:r>
      <w:proofErr w:type="spellEnd"/>
      <w:r w:rsidRPr="00F928BA">
        <w:rPr>
          <w:rStyle w:val="FontStyle54"/>
          <w:sz w:val="22"/>
          <w:szCs w:val="22"/>
        </w:rPr>
        <w:t xml:space="preserve"> словаря, лежащего в основе разно</w:t>
      </w:r>
      <w:r w:rsidRPr="00F928BA">
        <w:rPr>
          <w:rStyle w:val="FontStyle54"/>
          <w:sz w:val="22"/>
          <w:szCs w:val="22"/>
        </w:rPr>
        <w:softHyphen/>
        <w:t>образия музыкальных оборотов мелодии. Упражнять в чистом интонировании мелодий, включающих квинту (вверх), в умении удерживать интонацию на од</w:t>
      </w:r>
      <w:r w:rsidRPr="00F928BA">
        <w:rPr>
          <w:rStyle w:val="FontStyle54"/>
          <w:sz w:val="22"/>
          <w:szCs w:val="22"/>
        </w:rPr>
        <w:softHyphen/>
        <w:t>ном звуке. Добиваться протяжного напевного пения.</w:t>
      </w:r>
    </w:p>
    <w:p w:rsidR="00F928BA" w:rsidRPr="00F928BA" w:rsidRDefault="00F928BA" w:rsidP="00F928BA">
      <w:pPr>
        <w:pStyle w:val="Style14"/>
        <w:widowControl/>
        <w:spacing w:line="240" w:lineRule="auto"/>
        <w:rPr>
          <w:rStyle w:val="FontStyle54"/>
          <w:sz w:val="22"/>
          <w:szCs w:val="22"/>
        </w:rPr>
      </w:pPr>
      <w:r w:rsidRPr="00F928BA">
        <w:rPr>
          <w:rStyle w:val="FontStyle52"/>
          <w:sz w:val="22"/>
          <w:szCs w:val="22"/>
          <w:u w:val="single"/>
        </w:rPr>
        <w:t>Тема 3. «Считалки, дразнилки, частушки».</w:t>
      </w:r>
      <w:r w:rsidRPr="00F928BA">
        <w:rPr>
          <w:rStyle w:val="FontStyle52"/>
          <w:sz w:val="22"/>
          <w:szCs w:val="22"/>
        </w:rPr>
        <w:t xml:space="preserve"> </w:t>
      </w:r>
      <w:r w:rsidRPr="00F928BA">
        <w:rPr>
          <w:rStyle w:val="FontStyle54"/>
          <w:sz w:val="22"/>
          <w:szCs w:val="22"/>
        </w:rPr>
        <w:t>Цель данного вида фольклора - использование в игровой деятельности. Развитие музыкального слуха, памяти, певческого дыхания, голосового аппарата. Учить придумывать индивидуальные варианты традиционных фольклорных образов, соответствующих творческим способностям и исполнительским возможностям детей.</w:t>
      </w:r>
    </w:p>
    <w:p w:rsidR="00F928BA" w:rsidRPr="00F928BA" w:rsidRDefault="00F928BA" w:rsidP="00F928BA">
      <w:pPr>
        <w:pStyle w:val="Style23"/>
        <w:widowControl/>
        <w:ind w:firstLine="567"/>
        <w:jc w:val="both"/>
        <w:rPr>
          <w:rStyle w:val="FontStyle54"/>
          <w:sz w:val="22"/>
          <w:szCs w:val="22"/>
        </w:rPr>
      </w:pPr>
      <w:r w:rsidRPr="00F928BA">
        <w:rPr>
          <w:rStyle w:val="FontStyle53"/>
          <w:sz w:val="22"/>
          <w:szCs w:val="22"/>
        </w:rPr>
        <w:t xml:space="preserve">Раздел № 2. «Народная песня» </w:t>
      </w:r>
      <w:r w:rsidRPr="00F928BA">
        <w:rPr>
          <w:rStyle w:val="FontStyle54"/>
          <w:sz w:val="22"/>
          <w:szCs w:val="22"/>
        </w:rPr>
        <w:t>(</w:t>
      </w:r>
      <w:proofErr w:type="gramStart"/>
      <w:r w:rsidRPr="00F928BA">
        <w:rPr>
          <w:rStyle w:val="FontStyle54"/>
          <w:sz w:val="22"/>
          <w:szCs w:val="22"/>
        </w:rPr>
        <w:t>календарные</w:t>
      </w:r>
      <w:proofErr w:type="gramEnd"/>
      <w:r w:rsidRPr="00F928BA">
        <w:rPr>
          <w:rStyle w:val="FontStyle54"/>
          <w:sz w:val="22"/>
          <w:szCs w:val="22"/>
        </w:rPr>
        <w:t>, лирические, обрядовые).</w:t>
      </w:r>
    </w:p>
    <w:p w:rsidR="00F928BA" w:rsidRPr="00F928BA" w:rsidRDefault="00F928BA" w:rsidP="00F928BA">
      <w:pPr>
        <w:pStyle w:val="Style18"/>
        <w:widowControl/>
        <w:jc w:val="both"/>
        <w:rPr>
          <w:rStyle w:val="FontStyle54"/>
          <w:sz w:val="22"/>
          <w:szCs w:val="22"/>
        </w:rPr>
      </w:pPr>
      <w:r w:rsidRPr="00F928BA">
        <w:rPr>
          <w:rStyle w:val="FontStyle54"/>
          <w:sz w:val="22"/>
          <w:szCs w:val="22"/>
          <w:u w:val="single"/>
        </w:rPr>
        <w:t>Задачи раздела:</w:t>
      </w:r>
      <w:r w:rsidRPr="00F928BA">
        <w:rPr>
          <w:rStyle w:val="FontStyle54"/>
          <w:sz w:val="22"/>
          <w:szCs w:val="22"/>
        </w:rPr>
        <w:t xml:space="preserve"> -</w:t>
      </w:r>
    </w:p>
    <w:p w:rsidR="00F928BA" w:rsidRPr="00F928BA" w:rsidRDefault="00F928BA" w:rsidP="00F928BA">
      <w:pPr>
        <w:pStyle w:val="Style27"/>
        <w:widowControl/>
        <w:tabs>
          <w:tab w:val="left" w:pos="1430"/>
        </w:tabs>
        <w:spacing w:line="240" w:lineRule="auto"/>
        <w:ind w:firstLine="0"/>
        <w:jc w:val="both"/>
        <w:rPr>
          <w:rStyle w:val="FontStyle54"/>
          <w:sz w:val="22"/>
          <w:szCs w:val="22"/>
        </w:rPr>
      </w:pPr>
      <w:r w:rsidRPr="00F928BA">
        <w:rPr>
          <w:rStyle w:val="FontStyle54"/>
          <w:sz w:val="22"/>
          <w:szCs w:val="22"/>
        </w:rPr>
        <w:t>учить детей чувствовать красоту русской песни, богатство мелодии, разнообразие ритма, выразительность языка; э</w:t>
      </w:r>
    </w:p>
    <w:p w:rsidR="00F928BA" w:rsidRPr="00F928BA" w:rsidRDefault="00F928BA" w:rsidP="00F928BA">
      <w:pPr>
        <w:pStyle w:val="Style27"/>
        <w:widowControl/>
        <w:tabs>
          <w:tab w:val="left" w:pos="1430"/>
        </w:tabs>
        <w:spacing w:line="240" w:lineRule="auto"/>
        <w:ind w:firstLine="0"/>
        <w:jc w:val="both"/>
        <w:rPr>
          <w:rStyle w:val="FontStyle54"/>
          <w:sz w:val="22"/>
          <w:szCs w:val="22"/>
        </w:rPr>
      </w:pPr>
      <w:r w:rsidRPr="00F928BA">
        <w:rPr>
          <w:rStyle w:val="FontStyle54"/>
          <w:sz w:val="22"/>
          <w:szCs w:val="22"/>
        </w:rPr>
        <w:t>учить сравнивать произведения различных жанров;</w:t>
      </w:r>
    </w:p>
    <w:p w:rsidR="00F928BA" w:rsidRPr="00F928BA" w:rsidRDefault="00F928BA" w:rsidP="00F928BA">
      <w:pPr>
        <w:pStyle w:val="Style27"/>
        <w:widowControl/>
        <w:tabs>
          <w:tab w:val="left" w:pos="1430"/>
        </w:tabs>
        <w:spacing w:line="240" w:lineRule="auto"/>
        <w:ind w:firstLine="0"/>
        <w:jc w:val="both"/>
        <w:rPr>
          <w:rStyle w:val="FontStyle54"/>
          <w:sz w:val="22"/>
          <w:szCs w:val="22"/>
        </w:rPr>
      </w:pPr>
      <w:r w:rsidRPr="00F928BA">
        <w:rPr>
          <w:rStyle w:val="FontStyle54"/>
          <w:sz w:val="22"/>
          <w:szCs w:val="22"/>
        </w:rPr>
        <w:t>учить детей высказываться об эмоционально-образном содержании песни;</w:t>
      </w:r>
    </w:p>
    <w:p w:rsidR="00F928BA" w:rsidRPr="00F928BA" w:rsidRDefault="00F928BA" w:rsidP="00F928BA">
      <w:pPr>
        <w:pStyle w:val="Style27"/>
        <w:widowControl/>
        <w:tabs>
          <w:tab w:val="left" w:pos="1430"/>
        </w:tabs>
        <w:spacing w:line="240" w:lineRule="auto"/>
        <w:ind w:firstLine="0"/>
        <w:jc w:val="both"/>
        <w:rPr>
          <w:rStyle w:val="FontStyle54"/>
          <w:sz w:val="22"/>
          <w:szCs w:val="22"/>
        </w:rPr>
      </w:pPr>
      <w:r w:rsidRPr="00F928BA">
        <w:rPr>
          <w:rStyle w:val="FontStyle54"/>
          <w:sz w:val="22"/>
          <w:szCs w:val="22"/>
        </w:rPr>
        <w:t>учить петь выразительно, используя различные интонации;</w:t>
      </w:r>
    </w:p>
    <w:p w:rsidR="00F928BA" w:rsidRPr="00F928BA" w:rsidRDefault="00F928BA" w:rsidP="00F928BA">
      <w:pPr>
        <w:pStyle w:val="Style20"/>
        <w:widowControl/>
        <w:rPr>
          <w:rStyle w:val="FontStyle54"/>
          <w:sz w:val="22"/>
          <w:szCs w:val="22"/>
        </w:rPr>
      </w:pPr>
      <w:r w:rsidRPr="00F928BA">
        <w:rPr>
          <w:rStyle w:val="FontStyle54"/>
          <w:sz w:val="22"/>
          <w:szCs w:val="22"/>
        </w:rPr>
        <w:t>совершенствовать навыки ансамблевого, хорового, сольного пения.</w:t>
      </w:r>
    </w:p>
    <w:p w:rsidR="00F928BA" w:rsidRPr="00F928BA" w:rsidRDefault="00F928BA" w:rsidP="00F928BA">
      <w:pPr>
        <w:pStyle w:val="Style18"/>
        <w:widowControl/>
        <w:jc w:val="both"/>
        <w:rPr>
          <w:rStyle w:val="FontStyle54"/>
          <w:sz w:val="22"/>
          <w:szCs w:val="22"/>
        </w:rPr>
      </w:pPr>
      <w:r w:rsidRPr="00F928BA">
        <w:rPr>
          <w:rStyle w:val="FontStyle54"/>
          <w:sz w:val="22"/>
          <w:szCs w:val="22"/>
          <w:u w:val="single"/>
        </w:rPr>
        <w:t>Содержание раздела</w:t>
      </w:r>
      <w:r w:rsidRPr="00F928BA">
        <w:rPr>
          <w:rStyle w:val="FontStyle54"/>
          <w:sz w:val="22"/>
          <w:szCs w:val="22"/>
        </w:rPr>
        <w:t xml:space="preserve">: </w:t>
      </w:r>
      <w:r w:rsidRPr="00F928BA">
        <w:rPr>
          <w:rStyle w:val="FontStyle52"/>
          <w:sz w:val="22"/>
          <w:szCs w:val="22"/>
          <w:u w:val="single"/>
        </w:rPr>
        <w:t>Тема 1. «Календарные песни».</w:t>
      </w:r>
      <w:r w:rsidRPr="00F928BA">
        <w:rPr>
          <w:rStyle w:val="FontStyle52"/>
          <w:sz w:val="22"/>
          <w:szCs w:val="22"/>
        </w:rPr>
        <w:t xml:space="preserve"> </w:t>
      </w:r>
      <w:r w:rsidRPr="00F928BA">
        <w:rPr>
          <w:rStyle w:val="FontStyle54"/>
          <w:sz w:val="22"/>
          <w:szCs w:val="22"/>
        </w:rPr>
        <w:t>Песня как средство общения человека с приро</w:t>
      </w:r>
      <w:r w:rsidRPr="00F928BA">
        <w:rPr>
          <w:rStyle w:val="FontStyle54"/>
          <w:sz w:val="22"/>
          <w:szCs w:val="22"/>
        </w:rPr>
        <w:softHyphen/>
        <w:t>дой. Объединение по тематике и сюжетам (Связь со временем года, тема урожая, труда). Учить детей в пределах кварты точно передавать движение мелодии. Следить за чётким и ясным произношением слов, выполнять логическое ударе</w:t>
      </w:r>
      <w:r w:rsidRPr="00F928BA">
        <w:rPr>
          <w:rStyle w:val="FontStyle54"/>
          <w:sz w:val="22"/>
          <w:szCs w:val="22"/>
        </w:rPr>
        <w:softHyphen/>
        <w:t>ние в музыкальных фразах.</w:t>
      </w:r>
    </w:p>
    <w:p w:rsidR="00F928BA" w:rsidRPr="00F928BA" w:rsidRDefault="00F928BA" w:rsidP="00F928BA">
      <w:pPr>
        <w:pStyle w:val="Style20"/>
        <w:widowControl/>
        <w:rPr>
          <w:rStyle w:val="FontStyle54"/>
          <w:sz w:val="22"/>
          <w:szCs w:val="22"/>
        </w:rPr>
      </w:pPr>
      <w:r w:rsidRPr="00F928BA">
        <w:rPr>
          <w:rStyle w:val="FontStyle52"/>
          <w:sz w:val="22"/>
          <w:szCs w:val="22"/>
          <w:u w:val="single"/>
        </w:rPr>
        <w:t>Тема 2. «Лирическая песня».</w:t>
      </w:r>
      <w:r w:rsidRPr="00F928BA">
        <w:rPr>
          <w:rStyle w:val="FontStyle52"/>
          <w:sz w:val="22"/>
          <w:szCs w:val="22"/>
        </w:rPr>
        <w:t xml:space="preserve"> </w:t>
      </w:r>
      <w:r w:rsidRPr="00F928BA">
        <w:rPr>
          <w:rStyle w:val="FontStyle54"/>
          <w:sz w:val="22"/>
          <w:szCs w:val="22"/>
        </w:rPr>
        <w:t>Жанровое разнообразие (</w:t>
      </w:r>
      <w:proofErr w:type="gramStart"/>
      <w:r w:rsidRPr="00F928BA">
        <w:rPr>
          <w:rStyle w:val="FontStyle54"/>
          <w:sz w:val="22"/>
          <w:szCs w:val="22"/>
        </w:rPr>
        <w:t>грустные</w:t>
      </w:r>
      <w:proofErr w:type="gramEnd"/>
      <w:r w:rsidRPr="00F928BA">
        <w:rPr>
          <w:rStyle w:val="FontStyle54"/>
          <w:sz w:val="22"/>
          <w:szCs w:val="22"/>
        </w:rPr>
        <w:t xml:space="preserve"> и удалые; глубо</w:t>
      </w:r>
      <w:r w:rsidRPr="00F928BA">
        <w:rPr>
          <w:rStyle w:val="FontStyle54"/>
          <w:sz w:val="22"/>
          <w:szCs w:val="22"/>
        </w:rPr>
        <w:softHyphen/>
        <w:t xml:space="preserve">ко печальные и грозно - мужественные). Развивать умение у детей свободно и непринуждённо вести мелодическую линию, не теряя звонкости и </w:t>
      </w:r>
      <w:proofErr w:type="spellStart"/>
      <w:r w:rsidRPr="00F928BA">
        <w:rPr>
          <w:rStyle w:val="FontStyle54"/>
          <w:sz w:val="22"/>
          <w:szCs w:val="22"/>
        </w:rPr>
        <w:t>полётности</w:t>
      </w:r>
      <w:proofErr w:type="spellEnd"/>
      <w:r w:rsidRPr="00F928BA">
        <w:rPr>
          <w:rStyle w:val="FontStyle54"/>
          <w:sz w:val="22"/>
          <w:szCs w:val="22"/>
        </w:rPr>
        <w:t xml:space="preserve"> голоса. Тренировка дыхания. Учить петь выразительно, используя различные интонации, исполнительские краски. Следить за правильным чётким произно</w:t>
      </w:r>
      <w:r w:rsidRPr="00F928BA">
        <w:rPr>
          <w:rStyle w:val="FontStyle54"/>
          <w:sz w:val="22"/>
          <w:szCs w:val="22"/>
        </w:rPr>
        <w:softHyphen/>
        <w:t xml:space="preserve">шением слов. Учить контролировать слухом качество пения. </w:t>
      </w:r>
    </w:p>
    <w:p w:rsidR="00F928BA" w:rsidRDefault="00F928BA" w:rsidP="00F928BA">
      <w:pPr>
        <w:pStyle w:val="Style20"/>
        <w:widowControl/>
        <w:ind w:firstLine="567"/>
        <w:rPr>
          <w:rStyle w:val="FontStyle52"/>
          <w:sz w:val="22"/>
          <w:szCs w:val="22"/>
        </w:rPr>
      </w:pPr>
      <w:r w:rsidRPr="00F928BA">
        <w:rPr>
          <w:rStyle w:val="FontStyle52"/>
          <w:b/>
          <w:i w:val="0"/>
          <w:sz w:val="22"/>
          <w:szCs w:val="22"/>
        </w:rPr>
        <w:t>Раздел № 3. «Игровой фольклор».</w:t>
      </w:r>
      <w:r w:rsidRPr="00F928BA">
        <w:rPr>
          <w:rStyle w:val="FontStyle52"/>
          <w:sz w:val="22"/>
          <w:szCs w:val="22"/>
        </w:rPr>
        <w:t xml:space="preserve"> </w:t>
      </w:r>
    </w:p>
    <w:p w:rsidR="00F928BA" w:rsidRPr="00F928BA" w:rsidRDefault="00F928BA" w:rsidP="00F928BA">
      <w:pPr>
        <w:pStyle w:val="Style20"/>
        <w:widowControl/>
        <w:ind w:firstLine="567"/>
        <w:rPr>
          <w:rStyle w:val="FontStyle54"/>
          <w:sz w:val="22"/>
          <w:szCs w:val="22"/>
          <w:u w:val="single"/>
        </w:rPr>
      </w:pPr>
      <w:r w:rsidRPr="00F928BA">
        <w:rPr>
          <w:rStyle w:val="FontStyle54"/>
          <w:sz w:val="22"/>
          <w:szCs w:val="22"/>
          <w:u w:val="single"/>
        </w:rPr>
        <w:t>Задачи раздела:</w:t>
      </w:r>
    </w:p>
    <w:p w:rsidR="00F928BA" w:rsidRPr="00F928BA" w:rsidRDefault="00F928BA" w:rsidP="0049269A">
      <w:pPr>
        <w:pStyle w:val="Style26"/>
        <w:widowControl/>
        <w:numPr>
          <w:ilvl w:val="0"/>
          <w:numId w:val="16"/>
        </w:numPr>
        <w:tabs>
          <w:tab w:val="left" w:pos="1795"/>
        </w:tabs>
        <w:jc w:val="both"/>
        <w:rPr>
          <w:rStyle w:val="FontStyle54"/>
          <w:sz w:val="22"/>
          <w:szCs w:val="22"/>
        </w:rPr>
      </w:pPr>
      <w:r w:rsidRPr="00F928BA">
        <w:rPr>
          <w:rStyle w:val="FontStyle54"/>
          <w:sz w:val="22"/>
          <w:szCs w:val="22"/>
        </w:rPr>
        <w:t>развивать у детей культуру движений;</w:t>
      </w:r>
    </w:p>
    <w:p w:rsidR="00F928BA" w:rsidRPr="00F928BA" w:rsidRDefault="00F928BA" w:rsidP="0049269A">
      <w:pPr>
        <w:pStyle w:val="Style26"/>
        <w:widowControl/>
        <w:numPr>
          <w:ilvl w:val="0"/>
          <w:numId w:val="16"/>
        </w:numPr>
        <w:tabs>
          <w:tab w:val="left" w:pos="1795"/>
        </w:tabs>
        <w:jc w:val="both"/>
        <w:rPr>
          <w:rStyle w:val="FontStyle54"/>
          <w:sz w:val="22"/>
          <w:szCs w:val="22"/>
        </w:rPr>
      </w:pPr>
      <w:r w:rsidRPr="00F928BA">
        <w:rPr>
          <w:rStyle w:val="FontStyle54"/>
          <w:sz w:val="22"/>
          <w:szCs w:val="22"/>
        </w:rPr>
        <w:t>учить применять различные виды интонирования;</w:t>
      </w:r>
    </w:p>
    <w:p w:rsidR="00F928BA" w:rsidRPr="00F928BA" w:rsidRDefault="00F928BA" w:rsidP="0049269A">
      <w:pPr>
        <w:pStyle w:val="Style26"/>
        <w:widowControl/>
        <w:numPr>
          <w:ilvl w:val="0"/>
          <w:numId w:val="16"/>
        </w:numPr>
        <w:tabs>
          <w:tab w:val="left" w:pos="1795"/>
        </w:tabs>
        <w:jc w:val="both"/>
        <w:rPr>
          <w:rStyle w:val="FontStyle54"/>
          <w:sz w:val="22"/>
          <w:szCs w:val="22"/>
        </w:rPr>
      </w:pPr>
      <w:r w:rsidRPr="00F928BA">
        <w:rPr>
          <w:rStyle w:val="FontStyle54"/>
          <w:sz w:val="22"/>
          <w:szCs w:val="22"/>
        </w:rPr>
        <w:t>развивать творческую активность.</w:t>
      </w:r>
    </w:p>
    <w:p w:rsidR="00F928BA" w:rsidRPr="00F928BA" w:rsidRDefault="00F928BA" w:rsidP="00F928BA">
      <w:pPr>
        <w:pStyle w:val="Style7"/>
        <w:widowControl/>
        <w:ind w:firstLine="567"/>
        <w:jc w:val="both"/>
        <w:rPr>
          <w:rStyle w:val="FontStyle53"/>
          <w:sz w:val="22"/>
          <w:szCs w:val="22"/>
        </w:rPr>
      </w:pPr>
      <w:r w:rsidRPr="00F928BA">
        <w:rPr>
          <w:rStyle w:val="FontStyle53"/>
          <w:sz w:val="22"/>
          <w:szCs w:val="22"/>
        </w:rPr>
        <w:t>Раздел № 4. «Хоровод».</w:t>
      </w:r>
    </w:p>
    <w:p w:rsidR="00F928BA" w:rsidRPr="00F928BA" w:rsidRDefault="00F928BA" w:rsidP="00F928BA">
      <w:pPr>
        <w:pStyle w:val="Style20"/>
        <w:widowControl/>
        <w:rPr>
          <w:rStyle w:val="FontStyle54"/>
          <w:sz w:val="22"/>
          <w:szCs w:val="22"/>
          <w:u w:val="single"/>
        </w:rPr>
      </w:pPr>
      <w:r w:rsidRPr="00F928BA">
        <w:rPr>
          <w:rStyle w:val="FontStyle54"/>
          <w:sz w:val="22"/>
          <w:szCs w:val="22"/>
          <w:u w:val="single"/>
        </w:rPr>
        <w:t>Задачи раздела:</w:t>
      </w:r>
    </w:p>
    <w:p w:rsidR="00F928BA" w:rsidRPr="00F928BA" w:rsidRDefault="00F928BA" w:rsidP="00F928BA">
      <w:pPr>
        <w:pStyle w:val="Style21"/>
        <w:widowControl/>
        <w:tabs>
          <w:tab w:val="left" w:pos="1862"/>
        </w:tabs>
        <w:spacing w:line="240" w:lineRule="auto"/>
        <w:rPr>
          <w:rStyle w:val="FontStyle54"/>
          <w:sz w:val="22"/>
          <w:szCs w:val="22"/>
        </w:rPr>
      </w:pPr>
      <w:r w:rsidRPr="00F928BA">
        <w:rPr>
          <w:rStyle w:val="FontStyle54"/>
          <w:sz w:val="22"/>
          <w:szCs w:val="22"/>
        </w:rPr>
        <w:t>развивать воображение детей, сообразительность, смекалку;</w:t>
      </w:r>
    </w:p>
    <w:p w:rsidR="00F928BA" w:rsidRPr="00F928BA" w:rsidRDefault="00F928BA" w:rsidP="00F928BA">
      <w:pPr>
        <w:pStyle w:val="Style20"/>
        <w:widowControl/>
        <w:rPr>
          <w:rStyle w:val="FontStyle54"/>
          <w:sz w:val="22"/>
          <w:szCs w:val="22"/>
        </w:rPr>
      </w:pPr>
      <w:r w:rsidRPr="00F928BA">
        <w:rPr>
          <w:rStyle w:val="FontStyle54"/>
          <w:sz w:val="22"/>
          <w:szCs w:val="22"/>
        </w:rPr>
        <w:t>совершенствовать ритмические, творческие способности детей;</w:t>
      </w:r>
    </w:p>
    <w:p w:rsidR="00F928BA" w:rsidRPr="00F928BA" w:rsidRDefault="00F928BA" w:rsidP="00F928BA">
      <w:pPr>
        <w:pStyle w:val="Style21"/>
        <w:widowControl/>
        <w:tabs>
          <w:tab w:val="left" w:pos="264"/>
        </w:tabs>
        <w:spacing w:line="240" w:lineRule="auto"/>
        <w:rPr>
          <w:rStyle w:val="FontStyle54"/>
          <w:sz w:val="22"/>
          <w:szCs w:val="22"/>
        </w:rPr>
      </w:pPr>
      <w:r w:rsidRPr="00F928BA">
        <w:rPr>
          <w:rStyle w:val="FontStyle54"/>
          <w:sz w:val="22"/>
          <w:szCs w:val="22"/>
        </w:rPr>
        <w:t>учить детей выполнять плясовые движения под песню.</w:t>
      </w:r>
    </w:p>
    <w:p w:rsidR="00F928BA" w:rsidRPr="00F928BA" w:rsidRDefault="00F928BA" w:rsidP="00F928BA">
      <w:pPr>
        <w:pStyle w:val="Style21"/>
        <w:widowControl/>
        <w:tabs>
          <w:tab w:val="left" w:pos="264"/>
        </w:tabs>
        <w:spacing w:line="240" w:lineRule="auto"/>
        <w:rPr>
          <w:rStyle w:val="FontStyle54"/>
          <w:sz w:val="22"/>
          <w:szCs w:val="22"/>
        </w:rPr>
      </w:pPr>
      <w:r w:rsidRPr="00F928BA">
        <w:rPr>
          <w:rStyle w:val="FontStyle54"/>
          <w:sz w:val="22"/>
          <w:szCs w:val="22"/>
          <w:u w:val="single"/>
        </w:rPr>
        <w:t xml:space="preserve">Содержание раздела: </w:t>
      </w:r>
      <w:r w:rsidRPr="00F928BA">
        <w:rPr>
          <w:rStyle w:val="FontStyle52"/>
          <w:sz w:val="22"/>
          <w:szCs w:val="22"/>
          <w:u w:val="single"/>
        </w:rPr>
        <w:t>Тема 1. «Виды хороводов».</w:t>
      </w:r>
      <w:r w:rsidRPr="00F928BA">
        <w:rPr>
          <w:rStyle w:val="FontStyle52"/>
          <w:sz w:val="22"/>
          <w:szCs w:val="22"/>
        </w:rPr>
        <w:t xml:space="preserve"> </w:t>
      </w:r>
      <w:r w:rsidRPr="00F928BA">
        <w:rPr>
          <w:rStyle w:val="FontStyle54"/>
          <w:sz w:val="22"/>
          <w:szCs w:val="22"/>
        </w:rPr>
        <w:t>Познакомить с видами хоровода (</w:t>
      </w:r>
      <w:proofErr w:type="gramStart"/>
      <w:r w:rsidRPr="00F928BA">
        <w:rPr>
          <w:rStyle w:val="FontStyle54"/>
          <w:sz w:val="22"/>
          <w:szCs w:val="22"/>
        </w:rPr>
        <w:t>хореографический</w:t>
      </w:r>
      <w:proofErr w:type="gramEnd"/>
      <w:r w:rsidRPr="00F928BA">
        <w:rPr>
          <w:rStyle w:val="FontStyle54"/>
          <w:sz w:val="22"/>
          <w:szCs w:val="22"/>
        </w:rPr>
        <w:t xml:space="preserve"> - движение и песенный драматический - разыгрывание сюжета). Добиваться выразительной передачи </w:t>
      </w:r>
      <w:r w:rsidRPr="00F928BA">
        <w:rPr>
          <w:rStyle w:val="FontStyle54"/>
          <w:sz w:val="22"/>
          <w:szCs w:val="22"/>
        </w:rPr>
        <w:lastRenderedPageBreak/>
        <w:t>танцевально-игровых движений, их ритмичности в со</w:t>
      </w:r>
      <w:r w:rsidRPr="00F928BA">
        <w:rPr>
          <w:rStyle w:val="FontStyle54"/>
          <w:sz w:val="22"/>
          <w:szCs w:val="22"/>
        </w:rPr>
        <w:softHyphen/>
        <w:t>четании с пением. Самостоятельное изменение движений в связи со сменой ча</w:t>
      </w:r>
      <w:r w:rsidRPr="00F928BA">
        <w:rPr>
          <w:rStyle w:val="FontStyle54"/>
          <w:sz w:val="22"/>
          <w:szCs w:val="22"/>
        </w:rPr>
        <w:softHyphen/>
        <w:t>стей хоровода.</w:t>
      </w:r>
    </w:p>
    <w:p w:rsidR="00F928BA" w:rsidRPr="00F928BA" w:rsidRDefault="00F928BA" w:rsidP="00F928BA">
      <w:pPr>
        <w:pStyle w:val="Style21"/>
        <w:widowControl/>
        <w:tabs>
          <w:tab w:val="left" w:pos="264"/>
        </w:tabs>
        <w:spacing w:line="240" w:lineRule="auto"/>
        <w:rPr>
          <w:rStyle w:val="FontStyle54"/>
          <w:sz w:val="22"/>
          <w:szCs w:val="22"/>
        </w:rPr>
      </w:pPr>
      <w:r w:rsidRPr="00F928BA">
        <w:rPr>
          <w:rStyle w:val="FontStyle52"/>
          <w:sz w:val="22"/>
          <w:szCs w:val="22"/>
          <w:u w:val="single"/>
        </w:rPr>
        <w:t>Тема 2. «Основные элементы русского хоровода».</w:t>
      </w:r>
      <w:r w:rsidRPr="00F928BA">
        <w:rPr>
          <w:rStyle w:val="FontStyle52"/>
          <w:sz w:val="22"/>
          <w:szCs w:val="22"/>
        </w:rPr>
        <w:t xml:space="preserve"> </w:t>
      </w:r>
      <w:r w:rsidRPr="00F928BA">
        <w:rPr>
          <w:rStyle w:val="FontStyle54"/>
          <w:sz w:val="22"/>
          <w:szCs w:val="22"/>
        </w:rPr>
        <w:t>Обработка хореографических движений. Добиваться выразительной передачи танцевально - игровых движе</w:t>
      </w:r>
      <w:r w:rsidRPr="00F928BA">
        <w:rPr>
          <w:rStyle w:val="FontStyle54"/>
          <w:sz w:val="22"/>
          <w:szCs w:val="22"/>
        </w:rPr>
        <w:softHyphen/>
        <w:t>ний, их ритмичности в сочетании с пением. Самостоятельное изменение движе</w:t>
      </w:r>
      <w:r w:rsidRPr="00F928BA">
        <w:rPr>
          <w:rStyle w:val="FontStyle54"/>
          <w:sz w:val="22"/>
          <w:szCs w:val="22"/>
        </w:rPr>
        <w:softHyphen/>
        <w:t>ний в связи со сменой частей хоровода.</w:t>
      </w:r>
    </w:p>
    <w:p w:rsidR="00F928BA" w:rsidRPr="00F928BA" w:rsidRDefault="00F928BA" w:rsidP="00F928BA">
      <w:pPr>
        <w:pStyle w:val="Style7"/>
        <w:widowControl/>
        <w:jc w:val="both"/>
        <w:rPr>
          <w:rStyle w:val="FontStyle53"/>
          <w:sz w:val="22"/>
          <w:szCs w:val="22"/>
        </w:rPr>
      </w:pPr>
      <w:r>
        <w:rPr>
          <w:rStyle w:val="FontStyle53"/>
          <w:sz w:val="22"/>
          <w:szCs w:val="22"/>
        </w:rPr>
        <w:t xml:space="preserve">          </w:t>
      </w:r>
      <w:r w:rsidRPr="00F928BA">
        <w:rPr>
          <w:rStyle w:val="FontStyle53"/>
          <w:sz w:val="22"/>
          <w:szCs w:val="22"/>
        </w:rPr>
        <w:t>Раздел № 5. «Игра на детских музыкальных инструментах».</w:t>
      </w:r>
    </w:p>
    <w:p w:rsidR="00F928BA" w:rsidRPr="00F928BA" w:rsidRDefault="00F928BA" w:rsidP="00F928BA">
      <w:pPr>
        <w:pStyle w:val="Style20"/>
        <w:widowControl/>
        <w:rPr>
          <w:rStyle w:val="FontStyle54"/>
          <w:sz w:val="22"/>
          <w:szCs w:val="22"/>
          <w:u w:val="single"/>
        </w:rPr>
      </w:pPr>
      <w:r w:rsidRPr="00F928BA">
        <w:rPr>
          <w:rStyle w:val="FontStyle54"/>
          <w:sz w:val="22"/>
          <w:szCs w:val="22"/>
          <w:u w:val="single"/>
        </w:rPr>
        <w:t>Задачи раздела:</w:t>
      </w:r>
    </w:p>
    <w:p w:rsidR="00F928BA" w:rsidRPr="00F928BA" w:rsidRDefault="00F928BA" w:rsidP="00F928BA">
      <w:pPr>
        <w:pStyle w:val="Style21"/>
        <w:widowControl/>
        <w:tabs>
          <w:tab w:val="left" w:pos="1234"/>
        </w:tabs>
        <w:spacing w:line="240" w:lineRule="auto"/>
        <w:rPr>
          <w:rStyle w:val="FontStyle54"/>
          <w:sz w:val="22"/>
          <w:szCs w:val="22"/>
        </w:rPr>
      </w:pPr>
      <w:r w:rsidRPr="00F928BA">
        <w:rPr>
          <w:rStyle w:val="FontStyle54"/>
          <w:sz w:val="22"/>
          <w:szCs w:val="22"/>
        </w:rPr>
        <w:t>развивать чувство ритма, музыкальную память;</w:t>
      </w:r>
    </w:p>
    <w:p w:rsidR="00F928BA" w:rsidRPr="00F928BA" w:rsidRDefault="00F928BA" w:rsidP="00F928BA">
      <w:pPr>
        <w:pStyle w:val="Style21"/>
        <w:widowControl/>
        <w:tabs>
          <w:tab w:val="left" w:pos="1234"/>
        </w:tabs>
        <w:spacing w:line="240" w:lineRule="auto"/>
        <w:rPr>
          <w:rStyle w:val="FontStyle54"/>
          <w:sz w:val="22"/>
          <w:szCs w:val="22"/>
        </w:rPr>
      </w:pPr>
      <w:r w:rsidRPr="00F928BA">
        <w:rPr>
          <w:rStyle w:val="FontStyle54"/>
          <w:sz w:val="22"/>
          <w:szCs w:val="22"/>
        </w:rPr>
        <w:t>учить игре в ансамбле.</w:t>
      </w:r>
    </w:p>
    <w:p w:rsidR="00F928BA" w:rsidRPr="00F928BA" w:rsidRDefault="00F928BA" w:rsidP="00F928BA">
      <w:pPr>
        <w:pStyle w:val="Style18"/>
        <w:widowControl/>
        <w:jc w:val="both"/>
        <w:rPr>
          <w:rStyle w:val="FontStyle54"/>
          <w:sz w:val="22"/>
          <w:szCs w:val="22"/>
        </w:rPr>
      </w:pPr>
      <w:r w:rsidRPr="00F928BA">
        <w:rPr>
          <w:rStyle w:val="FontStyle54"/>
          <w:sz w:val="22"/>
          <w:szCs w:val="22"/>
          <w:u w:val="single"/>
        </w:rPr>
        <w:t xml:space="preserve">Содержание раздела: </w:t>
      </w:r>
      <w:r w:rsidRPr="00F928BA">
        <w:rPr>
          <w:rStyle w:val="FontStyle52"/>
          <w:sz w:val="22"/>
          <w:szCs w:val="22"/>
          <w:u w:val="single"/>
        </w:rPr>
        <w:t>Тема 1. «Знакомство с народными инструментами».</w:t>
      </w:r>
      <w:r w:rsidRPr="00F928BA">
        <w:rPr>
          <w:rStyle w:val="FontStyle52"/>
          <w:sz w:val="22"/>
          <w:szCs w:val="22"/>
        </w:rPr>
        <w:t xml:space="preserve"> </w:t>
      </w:r>
      <w:r w:rsidRPr="00F928BA">
        <w:rPr>
          <w:rStyle w:val="FontStyle54"/>
          <w:sz w:val="22"/>
          <w:szCs w:val="22"/>
        </w:rPr>
        <w:t>Классификация народных инструментов. Учить детей владению элементарными навыками игры на музы</w:t>
      </w:r>
      <w:r w:rsidRPr="00F928BA">
        <w:rPr>
          <w:rStyle w:val="FontStyle54"/>
          <w:sz w:val="22"/>
          <w:szCs w:val="22"/>
        </w:rPr>
        <w:softHyphen/>
        <w:t xml:space="preserve">кальных инструментах, различным способам </w:t>
      </w:r>
      <w:proofErr w:type="spellStart"/>
      <w:r w:rsidRPr="00F928BA">
        <w:rPr>
          <w:rStyle w:val="FontStyle54"/>
          <w:sz w:val="22"/>
          <w:szCs w:val="22"/>
        </w:rPr>
        <w:t>звукоизвлечения</w:t>
      </w:r>
      <w:proofErr w:type="spellEnd"/>
      <w:r w:rsidRPr="00F928BA">
        <w:rPr>
          <w:rStyle w:val="FontStyle54"/>
          <w:sz w:val="22"/>
          <w:szCs w:val="22"/>
        </w:rPr>
        <w:t>. Учить опреде</w:t>
      </w:r>
      <w:r w:rsidRPr="00F928BA">
        <w:rPr>
          <w:rStyle w:val="FontStyle54"/>
          <w:sz w:val="22"/>
          <w:szCs w:val="22"/>
        </w:rPr>
        <w:softHyphen/>
        <w:t>лять тембр музыкальных инструментов. Игра на музыкальных инструментах по одному и группами, подчёркивая ритмическое и тембровое разнообразие музы</w:t>
      </w:r>
      <w:r w:rsidRPr="00F928BA">
        <w:rPr>
          <w:rStyle w:val="FontStyle54"/>
          <w:sz w:val="22"/>
          <w:szCs w:val="22"/>
        </w:rPr>
        <w:softHyphen/>
        <w:t>ки.</w:t>
      </w:r>
    </w:p>
    <w:p w:rsidR="00F928BA" w:rsidRPr="00F928BA" w:rsidRDefault="00F928BA" w:rsidP="00F928BA">
      <w:pPr>
        <w:pStyle w:val="Style20"/>
        <w:widowControl/>
        <w:rPr>
          <w:rStyle w:val="FontStyle54"/>
          <w:sz w:val="22"/>
          <w:szCs w:val="22"/>
        </w:rPr>
      </w:pPr>
      <w:r w:rsidRPr="00F928BA">
        <w:rPr>
          <w:rStyle w:val="FontStyle52"/>
          <w:sz w:val="22"/>
          <w:szCs w:val="22"/>
          <w:u w:val="single"/>
        </w:rPr>
        <w:t>Тема 2. «Ансамблевая игра».</w:t>
      </w:r>
      <w:r w:rsidRPr="00F928BA">
        <w:rPr>
          <w:rStyle w:val="FontStyle52"/>
          <w:sz w:val="22"/>
          <w:szCs w:val="22"/>
        </w:rPr>
        <w:t xml:space="preserve"> </w:t>
      </w:r>
      <w:r w:rsidRPr="00F928BA">
        <w:rPr>
          <w:rStyle w:val="FontStyle54"/>
          <w:sz w:val="22"/>
          <w:szCs w:val="22"/>
        </w:rPr>
        <w:t>Учить детей контролировать себя в данном виде деятельности, подстраиваться к игре своих товарищей, соблюдая ритмический рисунок музыкального произведения. Самостоятельно начинать и заканчивать игру на детском музыкальном инструменте, в соответствии с частями произве</w:t>
      </w:r>
      <w:r w:rsidRPr="00F928BA">
        <w:rPr>
          <w:rStyle w:val="FontStyle54"/>
          <w:sz w:val="22"/>
          <w:szCs w:val="22"/>
        </w:rPr>
        <w:softHyphen/>
        <w:t>дения, его вариациями.</w:t>
      </w:r>
    </w:p>
    <w:tbl>
      <w:tblPr>
        <w:tblStyle w:val="a6"/>
        <w:tblW w:w="0" w:type="auto"/>
        <w:tblLook w:val="04A0" w:firstRow="1" w:lastRow="0" w:firstColumn="1" w:lastColumn="0" w:noHBand="0" w:noVBand="1"/>
      </w:tblPr>
      <w:tblGrid>
        <w:gridCol w:w="1323"/>
        <w:gridCol w:w="2025"/>
        <w:gridCol w:w="2483"/>
        <w:gridCol w:w="3740"/>
      </w:tblGrid>
      <w:tr w:rsidR="00F928BA" w:rsidRPr="00F928BA" w:rsidTr="00F928BA">
        <w:tc>
          <w:tcPr>
            <w:tcW w:w="1323" w:type="dxa"/>
          </w:tcPr>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Период </w:t>
            </w:r>
          </w:p>
        </w:tc>
        <w:tc>
          <w:tcPr>
            <w:tcW w:w="2025" w:type="dxa"/>
          </w:tcPr>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Тема </w:t>
            </w:r>
          </w:p>
        </w:tc>
        <w:tc>
          <w:tcPr>
            <w:tcW w:w="2483" w:type="dxa"/>
          </w:tcPr>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Репертуар </w:t>
            </w:r>
          </w:p>
        </w:tc>
        <w:tc>
          <w:tcPr>
            <w:tcW w:w="3740" w:type="dxa"/>
          </w:tcPr>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Задачи </w:t>
            </w:r>
          </w:p>
        </w:tc>
      </w:tr>
      <w:tr w:rsidR="00F928BA" w:rsidRPr="00F928BA" w:rsidTr="00F928BA">
        <w:tc>
          <w:tcPr>
            <w:tcW w:w="1323" w:type="dxa"/>
            <w:vMerge w:val="restart"/>
          </w:tcPr>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Сентябрь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Октябрь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Ноябрь </w:t>
            </w: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13"/>
              <w:widowControl/>
              <w:rPr>
                <w:rStyle w:val="FontStyle54"/>
                <w:sz w:val="20"/>
                <w:szCs w:val="22"/>
              </w:rPr>
            </w:pPr>
            <w:r w:rsidRPr="00F928BA">
              <w:rPr>
                <w:rStyle w:val="FontStyle54"/>
                <w:sz w:val="20"/>
                <w:szCs w:val="22"/>
              </w:rPr>
              <w:lastRenderedPageBreak/>
              <w:t>«Что такое фольклор?»</w:t>
            </w:r>
          </w:p>
        </w:tc>
        <w:tc>
          <w:tcPr>
            <w:tcW w:w="2483" w:type="dxa"/>
          </w:tcPr>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СЧИТАЛКА «Сорока», «Сидел петух»</w:t>
            </w:r>
          </w:p>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ИГРА «Пошла коза по лесу»</w:t>
            </w:r>
          </w:p>
        </w:tc>
        <w:tc>
          <w:tcPr>
            <w:tcW w:w="3740" w:type="dxa"/>
          </w:tcPr>
          <w:p w:rsidR="00F928BA" w:rsidRPr="00F928BA" w:rsidRDefault="00F928BA" w:rsidP="005C51F1">
            <w:pPr>
              <w:pStyle w:val="Style33"/>
              <w:widowControl/>
              <w:spacing w:line="240" w:lineRule="auto"/>
              <w:rPr>
                <w:rStyle w:val="FontStyle54"/>
                <w:sz w:val="20"/>
                <w:szCs w:val="22"/>
              </w:rPr>
            </w:pPr>
            <w:r w:rsidRPr="00F928BA">
              <w:rPr>
                <w:rStyle w:val="FontStyle54"/>
                <w:sz w:val="20"/>
                <w:szCs w:val="22"/>
              </w:rPr>
              <w:t>Воспитывать любовь  к  русскому народному творчеству. Разгадывать загадки фольклорной тематики. По</w:t>
            </w:r>
            <w:r w:rsidRPr="00F928BA">
              <w:rPr>
                <w:rStyle w:val="FontStyle54"/>
                <w:sz w:val="20"/>
                <w:szCs w:val="22"/>
              </w:rPr>
              <w:softHyphen/>
              <w:t>знакомить детей с малыми формами фольклора, с прибаутками, с жанром считалка. Использовать на занятии считалки при проведении игр. Разу</w:t>
            </w:r>
            <w:r w:rsidRPr="00F928BA">
              <w:rPr>
                <w:rStyle w:val="FontStyle54"/>
                <w:sz w:val="20"/>
                <w:szCs w:val="22"/>
              </w:rPr>
              <w:softHyphen/>
              <w:t>чить русскую народную круговую игру. Учить, точно передавать хлоп</w:t>
            </w:r>
            <w:r w:rsidRPr="00F928BA">
              <w:rPr>
                <w:rStyle w:val="FontStyle54"/>
                <w:sz w:val="20"/>
                <w:szCs w:val="22"/>
              </w:rPr>
              <w:softHyphen/>
              <w:t>ками и притопами простой ритмиче</w:t>
            </w:r>
            <w:r w:rsidRPr="00F928BA">
              <w:rPr>
                <w:rStyle w:val="FontStyle54"/>
                <w:sz w:val="20"/>
                <w:szCs w:val="22"/>
              </w:rPr>
              <w:softHyphen/>
              <w:t>ский рисунок.</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13"/>
              <w:widowControl/>
              <w:rPr>
                <w:rStyle w:val="FontStyle54"/>
                <w:sz w:val="20"/>
                <w:szCs w:val="22"/>
              </w:rPr>
            </w:pPr>
            <w:r w:rsidRPr="00F928BA">
              <w:rPr>
                <w:rStyle w:val="FontStyle54"/>
                <w:sz w:val="20"/>
                <w:szCs w:val="22"/>
              </w:rPr>
              <w:t xml:space="preserve">«Детские потешки </w:t>
            </w:r>
            <w:proofErr w:type="gramStart"/>
            <w:r w:rsidRPr="00F928BA">
              <w:rPr>
                <w:rStyle w:val="FontStyle54"/>
                <w:sz w:val="20"/>
                <w:szCs w:val="22"/>
              </w:rPr>
              <w:t>-д</w:t>
            </w:r>
            <w:proofErr w:type="gramEnd"/>
            <w:r w:rsidRPr="00F928BA">
              <w:rPr>
                <w:rStyle w:val="FontStyle54"/>
                <w:sz w:val="20"/>
                <w:szCs w:val="22"/>
              </w:rPr>
              <w:t>разнилки и насмешки»</w:t>
            </w:r>
          </w:p>
        </w:tc>
        <w:tc>
          <w:tcPr>
            <w:tcW w:w="2483" w:type="dxa"/>
          </w:tcPr>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 xml:space="preserve">СЧИТАЛКА «Сидел петух»; «На золотом крыльце сидели» ПОТЕШКА «Федул и </w:t>
            </w:r>
            <w:proofErr w:type="spellStart"/>
            <w:r w:rsidRPr="00F928BA">
              <w:rPr>
                <w:rStyle w:val="FontStyle54"/>
                <w:sz w:val="20"/>
                <w:szCs w:val="22"/>
              </w:rPr>
              <w:t>прошка</w:t>
            </w:r>
            <w:proofErr w:type="spellEnd"/>
            <w:r w:rsidRPr="00F928BA">
              <w:rPr>
                <w:rStyle w:val="FontStyle54"/>
                <w:sz w:val="20"/>
                <w:szCs w:val="22"/>
              </w:rPr>
              <w:t xml:space="preserve">» </w:t>
            </w:r>
          </w:p>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ПРИБАУТ</w:t>
            </w:r>
            <w:r w:rsidRPr="00F928BA">
              <w:rPr>
                <w:rStyle w:val="FontStyle54"/>
                <w:sz w:val="20"/>
                <w:szCs w:val="22"/>
              </w:rPr>
              <w:softHyphen/>
              <w:t>КИ: «</w:t>
            </w:r>
            <w:proofErr w:type="spellStart"/>
            <w:r w:rsidRPr="00F928BA">
              <w:rPr>
                <w:rStyle w:val="FontStyle54"/>
                <w:sz w:val="20"/>
                <w:szCs w:val="22"/>
              </w:rPr>
              <w:t>Барашеньки</w:t>
            </w:r>
            <w:proofErr w:type="spellEnd"/>
            <w:r w:rsidRPr="00F928BA">
              <w:rPr>
                <w:rStyle w:val="FontStyle54"/>
                <w:sz w:val="20"/>
                <w:szCs w:val="22"/>
              </w:rPr>
              <w:t xml:space="preserve"> </w:t>
            </w:r>
            <w:proofErr w:type="spellStart"/>
            <w:r w:rsidRPr="00F928BA">
              <w:rPr>
                <w:rStyle w:val="FontStyle54"/>
                <w:sz w:val="20"/>
                <w:szCs w:val="22"/>
              </w:rPr>
              <w:t>крутороженьки</w:t>
            </w:r>
            <w:proofErr w:type="spellEnd"/>
            <w:r w:rsidRPr="00F928BA">
              <w:rPr>
                <w:rStyle w:val="FontStyle54"/>
                <w:sz w:val="20"/>
                <w:szCs w:val="22"/>
              </w:rPr>
              <w:t>», «Ворон», «Бай-</w:t>
            </w:r>
            <w:proofErr w:type="spellStart"/>
            <w:r w:rsidRPr="00F928BA">
              <w:rPr>
                <w:rStyle w:val="FontStyle54"/>
                <w:sz w:val="20"/>
                <w:szCs w:val="22"/>
              </w:rPr>
              <w:t>качи</w:t>
            </w:r>
            <w:proofErr w:type="spellEnd"/>
            <w:r w:rsidRPr="00F928BA">
              <w:rPr>
                <w:rStyle w:val="FontStyle54"/>
                <w:sz w:val="20"/>
                <w:szCs w:val="22"/>
              </w:rPr>
              <w:t>»; ИГРЫ: «</w:t>
            </w:r>
            <w:proofErr w:type="spellStart"/>
            <w:r w:rsidRPr="00F928BA">
              <w:rPr>
                <w:rStyle w:val="FontStyle54"/>
                <w:sz w:val="20"/>
                <w:szCs w:val="22"/>
              </w:rPr>
              <w:t>Барашеньки</w:t>
            </w:r>
            <w:proofErr w:type="spellEnd"/>
            <w:r w:rsidRPr="00F928BA">
              <w:rPr>
                <w:rStyle w:val="FontStyle54"/>
                <w:sz w:val="20"/>
                <w:szCs w:val="22"/>
              </w:rPr>
              <w:t xml:space="preserve"> - </w:t>
            </w:r>
            <w:proofErr w:type="spellStart"/>
            <w:r w:rsidRPr="00F928BA">
              <w:rPr>
                <w:rStyle w:val="FontStyle54"/>
                <w:sz w:val="20"/>
                <w:szCs w:val="22"/>
              </w:rPr>
              <w:t>круто</w:t>
            </w:r>
            <w:r w:rsidRPr="00F928BA">
              <w:rPr>
                <w:rStyle w:val="FontStyle54"/>
                <w:sz w:val="20"/>
                <w:szCs w:val="22"/>
              </w:rPr>
              <w:softHyphen/>
              <w:t>роженьки</w:t>
            </w:r>
            <w:proofErr w:type="spellEnd"/>
            <w:r w:rsidRPr="00F928BA">
              <w:rPr>
                <w:rStyle w:val="FontStyle54"/>
                <w:sz w:val="20"/>
                <w:szCs w:val="22"/>
              </w:rPr>
              <w:t>»; «</w:t>
            </w:r>
            <w:proofErr w:type="spellStart"/>
            <w:r w:rsidRPr="00F928BA">
              <w:rPr>
                <w:rStyle w:val="FontStyle54"/>
                <w:sz w:val="20"/>
                <w:szCs w:val="22"/>
              </w:rPr>
              <w:t>Трын-цыбрынцы</w:t>
            </w:r>
            <w:proofErr w:type="spellEnd"/>
            <w:r w:rsidRPr="00F928BA">
              <w:rPr>
                <w:rStyle w:val="FontStyle54"/>
                <w:sz w:val="20"/>
                <w:szCs w:val="22"/>
              </w:rPr>
              <w:t>»; «По</w:t>
            </w:r>
            <w:r w:rsidRPr="00F928BA">
              <w:rPr>
                <w:rStyle w:val="FontStyle54"/>
                <w:sz w:val="20"/>
                <w:szCs w:val="22"/>
              </w:rPr>
              <w:softHyphen/>
              <w:t>шла коза по лесу»</w:t>
            </w:r>
          </w:p>
        </w:tc>
        <w:tc>
          <w:tcPr>
            <w:tcW w:w="3740" w:type="dxa"/>
          </w:tcPr>
          <w:p w:rsidR="00F928BA" w:rsidRPr="00F928BA" w:rsidRDefault="00F928BA" w:rsidP="005C51F1">
            <w:pPr>
              <w:pStyle w:val="Style33"/>
              <w:widowControl/>
              <w:spacing w:line="240" w:lineRule="auto"/>
              <w:rPr>
                <w:rStyle w:val="FontStyle54"/>
                <w:sz w:val="20"/>
                <w:szCs w:val="22"/>
              </w:rPr>
            </w:pPr>
            <w:r w:rsidRPr="00F928BA">
              <w:rPr>
                <w:rStyle w:val="FontStyle54"/>
                <w:sz w:val="20"/>
                <w:szCs w:val="22"/>
              </w:rPr>
              <w:t xml:space="preserve">Продолжать знакомство с малыми формами фольклора: с </w:t>
            </w:r>
            <w:proofErr w:type="spellStart"/>
            <w:r w:rsidRPr="00F928BA">
              <w:rPr>
                <w:rStyle w:val="FontStyle54"/>
                <w:sz w:val="20"/>
                <w:szCs w:val="22"/>
              </w:rPr>
              <w:t>потешкой</w:t>
            </w:r>
            <w:proofErr w:type="spellEnd"/>
            <w:r w:rsidRPr="00F928BA">
              <w:rPr>
                <w:rStyle w:val="FontStyle54"/>
                <w:sz w:val="20"/>
                <w:szCs w:val="22"/>
              </w:rPr>
              <w:t xml:space="preserve"> и дразнилкой, на приме</w:t>
            </w:r>
            <w:r w:rsidRPr="00F928BA">
              <w:rPr>
                <w:rStyle w:val="FontStyle54"/>
                <w:sz w:val="20"/>
                <w:szCs w:val="22"/>
              </w:rPr>
              <w:softHyphen/>
              <w:t>ре русской народной игры, а также дразнилки «</w:t>
            </w:r>
            <w:proofErr w:type="spellStart"/>
            <w:r w:rsidRPr="00F928BA">
              <w:rPr>
                <w:rStyle w:val="FontStyle54"/>
                <w:sz w:val="20"/>
                <w:szCs w:val="22"/>
              </w:rPr>
              <w:t>Барашеньки</w:t>
            </w:r>
            <w:proofErr w:type="spellEnd"/>
            <w:r w:rsidRPr="00F928BA">
              <w:rPr>
                <w:rStyle w:val="FontStyle54"/>
                <w:sz w:val="20"/>
                <w:szCs w:val="22"/>
              </w:rPr>
              <w:t>» с элемен</w:t>
            </w:r>
            <w:r w:rsidRPr="00F928BA">
              <w:rPr>
                <w:rStyle w:val="FontStyle54"/>
                <w:sz w:val="20"/>
                <w:szCs w:val="22"/>
              </w:rPr>
              <w:softHyphen/>
              <w:t xml:space="preserve">тами круговой игры. Разучивание русской </w:t>
            </w:r>
            <w:proofErr w:type="spellStart"/>
            <w:r w:rsidRPr="00F928BA">
              <w:rPr>
                <w:rStyle w:val="FontStyle54"/>
                <w:sz w:val="20"/>
                <w:szCs w:val="22"/>
              </w:rPr>
              <w:t>потешки</w:t>
            </w:r>
            <w:proofErr w:type="spellEnd"/>
            <w:r w:rsidRPr="00F928BA">
              <w:rPr>
                <w:rStyle w:val="FontStyle54"/>
                <w:sz w:val="20"/>
                <w:szCs w:val="22"/>
              </w:rPr>
              <w:t xml:space="preserve"> «Федул и </w:t>
            </w:r>
            <w:proofErr w:type="spellStart"/>
            <w:r w:rsidRPr="00F928BA">
              <w:rPr>
                <w:rStyle w:val="FontStyle54"/>
                <w:sz w:val="20"/>
                <w:szCs w:val="22"/>
              </w:rPr>
              <w:t>Прошка</w:t>
            </w:r>
            <w:proofErr w:type="spellEnd"/>
            <w:r w:rsidRPr="00F928BA">
              <w:rPr>
                <w:rStyle w:val="FontStyle54"/>
                <w:sz w:val="20"/>
                <w:szCs w:val="22"/>
              </w:rPr>
              <w:t>» с игрой на инструментах. Использо</w:t>
            </w:r>
            <w:r w:rsidRPr="00F928BA">
              <w:rPr>
                <w:rStyle w:val="FontStyle54"/>
                <w:sz w:val="20"/>
                <w:szCs w:val="22"/>
              </w:rPr>
              <w:softHyphen/>
              <w:t>вать на занятии считалки при прове</w:t>
            </w:r>
            <w:r w:rsidRPr="00F928BA">
              <w:rPr>
                <w:rStyle w:val="FontStyle54"/>
                <w:sz w:val="20"/>
                <w:szCs w:val="22"/>
              </w:rPr>
              <w:softHyphen/>
              <w:t>дении игр.</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«Скорого</w:t>
            </w:r>
            <w:r w:rsidRPr="00F928BA">
              <w:rPr>
                <w:rStyle w:val="FontStyle54"/>
                <w:sz w:val="20"/>
                <w:szCs w:val="22"/>
              </w:rPr>
              <w:softHyphen/>
              <w:t>ворки гово</w:t>
            </w:r>
            <w:r w:rsidRPr="00F928BA">
              <w:rPr>
                <w:rStyle w:val="FontStyle54"/>
                <w:sz w:val="20"/>
                <w:szCs w:val="22"/>
              </w:rPr>
              <w:softHyphen/>
              <w:t>рим, да вы</w:t>
            </w:r>
            <w:r w:rsidRPr="00F928BA">
              <w:rPr>
                <w:rStyle w:val="FontStyle54"/>
                <w:sz w:val="20"/>
                <w:szCs w:val="22"/>
              </w:rPr>
              <w:softHyphen/>
              <w:t>говарива</w:t>
            </w:r>
            <w:r w:rsidRPr="00F928BA">
              <w:rPr>
                <w:rStyle w:val="FontStyle54"/>
                <w:sz w:val="20"/>
                <w:szCs w:val="22"/>
              </w:rPr>
              <w:softHyphen/>
              <w:t>ем»</w:t>
            </w:r>
          </w:p>
        </w:tc>
        <w:tc>
          <w:tcPr>
            <w:tcW w:w="2483" w:type="dxa"/>
          </w:tcPr>
          <w:p w:rsidR="00F928BA" w:rsidRPr="00F928BA" w:rsidRDefault="00F928BA" w:rsidP="005C51F1">
            <w:pPr>
              <w:pStyle w:val="Style33"/>
              <w:widowControl/>
              <w:spacing w:line="240" w:lineRule="auto"/>
              <w:ind w:firstLine="5"/>
              <w:rPr>
                <w:rStyle w:val="FontStyle54"/>
                <w:sz w:val="20"/>
                <w:szCs w:val="22"/>
              </w:rPr>
            </w:pPr>
            <w:r w:rsidRPr="00F928BA">
              <w:rPr>
                <w:rStyle w:val="FontStyle54"/>
                <w:sz w:val="20"/>
                <w:szCs w:val="22"/>
              </w:rPr>
              <w:t>СЧИТАЛКИ: «На золотом крыльце сидели»; «Сидел пе</w:t>
            </w:r>
            <w:r w:rsidRPr="00F928BA">
              <w:rPr>
                <w:rStyle w:val="FontStyle54"/>
                <w:sz w:val="20"/>
                <w:szCs w:val="22"/>
              </w:rPr>
              <w:softHyphen/>
              <w:t xml:space="preserve">тух» СКОРОГОВОРКА «Маргаритки» </w:t>
            </w:r>
          </w:p>
          <w:p w:rsidR="00F928BA" w:rsidRPr="00F928BA" w:rsidRDefault="00F928BA" w:rsidP="005C51F1">
            <w:pPr>
              <w:pStyle w:val="Style33"/>
              <w:widowControl/>
              <w:spacing w:line="240" w:lineRule="auto"/>
              <w:ind w:firstLine="5"/>
              <w:rPr>
                <w:rStyle w:val="FontStyle54"/>
                <w:sz w:val="20"/>
                <w:szCs w:val="22"/>
              </w:rPr>
            </w:pPr>
            <w:r w:rsidRPr="00F928BA">
              <w:rPr>
                <w:rStyle w:val="FontStyle54"/>
                <w:sz w:val="20"/>
                <w:szCs w:val="22"/>
              </w:rPr>
              <w:t>ИГ</w:t>
            </w:r>
            <w:r w:rsidRPr="00F928BA">
              <w:rPr>
                <w:rStyle w:val="FontStyle54"/>
                <w:sz w:val="20"/>
                <w:szCs w:val="22"/>
              </w:rPr>
              <w:softHyphen/>
              <w:t>РЫ: «Золотые воро</w:t>
            </w:r>
            <w:r w:rsidRPr="00F928BA">
              <w:rPr>
                <w:rStyle w:val="FontStyle54"/>
                <w:sz w:val="20"/>
                <w:szCs w:val="22"/>
              </w:rPr>
              <w:softHyphen/>
              <w:t>та»; «</w:t>
            </w:r>
            <w:proofErr w:type="spellStart"/>
            <w:r w:rsidRPr="00F928BA">
              <w:rPr>
                <w:rStyle w:val="FontStyle54"/>
                <w:sz w:val="20"/>
                <w:szCs w:val="22"/>
              </w:rPr>
              <w:t>Барашеньки</w:t>
            </w:r>
            <w:proofErr w:type="spellEnd"/>
            <w:r w:rsidRPr="00F928BA">
              <w:rPr>
                <w:rStyle w:val="FontStyle54"/>
                <w:sz w:val="20"/>
                <w:szCs w:val="22"/>
              </w:rPr>
              <w:t xml:space="preserve"> </w:t>
            </w:r>
            <w:proofErr w:type="gramStart"/>
            <w:r w:rsidRPr="00F928BA">
              <w:rPr>
                <w:rStyle w:val="FontStyle54"/>
                <w:sz w:val="20"/>
                <w:szCs w:val="22"/>
              </w:rPr>
              <w:t>-</w:t>
            </w:r>
            <w:proofErr w:type="spellStart"/>
            <w:r w:rsidRPr="00F928BA">
              <w:rPr>
                <w:rStyle w:val="FontStyle54"/>
                <w:sz w:val="20"/>
                <w:szCs w:val="22"/>
              </w:rPr>
              <w:t>к</w:t>
            </w:r>
            <w:proofErr w:type="gramEnd"/>
            <w:r w:rsidRPr="00F928BA">
              <w:rPr>
                <w:rStyle w:val="FontStyle54"/>
                <w:sz w:val="20"/>
                <w:szCs w:val="22"/>
              </w:rPr>
              <w:t>рутороженьки</w:t>
            </w:r>
            <w:proofErr w:type="spellEnd"/>
            <w:r w:rsidRPr="00F928BA">
              <w:rPr>
                <w:rStyle w:val="FontStyle54"/>
                <w:sz w:val="20"/>
                <w:szCs w:val="22"/>
              </w:rPr>
              <w:t>»; «</w:t>
            </w:r>
            <w:proofErr w:type="spellStart"/>
            <w:r w:rsidRPr="00F928BA">
              <w:rPr>
                <w:rStyle w:val="FontStyle54"/>
                <w:sz w:val="20"/>
                <w:szCs w:val="22"/>
              </w:rPr>
              <w:t>Трынцы-брынцы</w:t>
            </w:r>
            <w:proofErr w:type="spellEnd"/>
            <w:r w:rsidRPr="00F928BA">
              <w:rPr>
                <w:rStyle w:val="FontStyle54"/>
                <w:sz w:val="20"/>
                <w:szCs w:val="22"/>
              </w:rPr>
              <w:t>»</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Познакомить с жанром скороговор</w:t>
            </w:r>
            <w:r w:rsidRPr="00F928BA">
              <w:rPr>
                <w:rStyle w:val="FontStyle54"/>
                <w:sz w:val="20"/>
                <w:szCs w:val="22"/>
              </w:rPr>
              <w:softHyphen/>
              <w:t>ка. Разучить скороговорку с мелоди</w:t>
            </w:r>
            <w:r w:rsidRPr="00F928BA">
              <w:rPr>
                <w:rStyle w:val="FontStyle54"/>
                <w:sz w:val="20"/>
                <w:szCs w:val="22"/>
              </w:rPr>
              <w:softHyphen/>
              <w:t>ей в диапазоне терции. Весёлая сло</w:t>
            </w:r>
            <w:r w:rsidRPr="00F928BA">
              <w:rPr>
                <w:rStyle w:val="FontStyle54"/>
                <w:sz w:val="20"/>
                <w:szCs w:val="22"/>
              </w:rPr>
              <w:softHyphen/>
              <w:t>весная игра знакомит детей с богат</w:t>
            </w:r>
            <w:r w:rsidRPr="00F928BA">
              <w:rPr>
                <w:rStyle w:val="FontStyle54"/>
                <w:sz w:val="20"/>
                <w:szCs w:val="22"/>
              </w:rPr>
              <w:softHyphen/>
              <w:t>ством русского языка и новыми поэ</w:t>
            </w:r>
            <w:r w:rsidRPr="00F928BA">
              <w:rPr>
                <w:rStyle w:val="FontStyle54"/>
                <w:sz w:val="20"/>
                <w:szCs w:val="22"/>
              </w:rPr>
              <w:softHyphen/>
              <w:t>тическими образами, а также увле</w:t>
            </w:r>
            <w:r w:rsidRPr="00F928BA">
              <w:rPr>
                <w:rStyle w:val="FontStyle54"/>
                <w:sz w:val="20"/>
                <w:szCs w:val="22"/>
              </w:rPr>
              <w:softHyphen/>
              <w:t>кает и помогает правильно и чисто проговаривать труднопроизносимые стихи. Музыкально интонируя, их можно использовать в работе по со</w:t>
            </w:r>
            <w:r w:rsidRPr="00F928BA">
              <w:rPr>
                <w:rStyle w:val="FontStyle54"/>
                <w:sz w:val="20"/>
                <w:szCs w:val="22"/>
              </w:rPr>
              <w:softHyphen/>
              <w:t>вершенствованию вокальных навы</w:t>
            </w:r>
            <w:r w:rsidRPr="00F928BA">
              <w:rPr>
                <w:rStyle w:val="FontStyle54"/>
                <w:sz w:val="20"/>
                <w:szCs w:val="22"/>
              </w:rPr>
              <w:softHyphen/>
              <w:t xml:space="preserve">ков (н-р: в </w:t>
            </w:r>
            <w:proofErr w:type="spellStart"/>
            <w:r w:rsidRPr="00F928BA">
              <w:rPr>
                <w:rStyle w:val="FontStyle54"/>
                <w:sz w:val="20"/>
                <w:szCs w:val="22"/>
              </w:rPr>
              <w:t>распевках</w:t>
            </w:r>
            <w:proofErr w:type="spellEnd"/>
            <w:r w:rsidRPr="00F928BA">
              <w:rPr>
                <w:rStyle w:val="FontStyle54"/>
                <w:sz w:val="20"/>
                <w:szCs w:val="22"/>
              </w:rPr>
              <w:t>).</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«Небылицы в лицах»</w:t>
            </w:r>
          </w:p>
        </w:tc>
        <w:tc>
          <w:tcPr>
            <w:tcW w:w="2483" w:type="dxa"/>
          </w:tcPr>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ПЕСНИ: «На Кузь</w:t>
            </w:r>
            <w:r w:rsidRPr="00F928BA">
              <w:rPr>
                <w:rStyle w:val="FontStyle54"/>
                <w:sz w:val="20"/>
                <w:szCs w:val="22"/>
              </w:rPr>
              <w:softHyphen/>
              <w:t xml:space="preserve">му Демьяна»; </w:t>
            </w:r>
          </w:p>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НЕБЫ</w:t>
            </w:r>
            <w:r w:rsidRPr="00F928BA">
              <w:rPr>
                <w:rStyle w:val="FontStyle54"/>
                <w:sz w:val="20"/>
                <w:szCs w:val="22"/>
              </w:rPr>
              <w:softHyphen/>
              <w:t>ЛИЦЫ: «Вы послу</w:t>
            </w:r>
            <w:r w:rsidRPr="00F928BA">
              <w:rPr>
                <w:rStyle w:val="FontStyle54"/>
                <w:sz w:val="20"/>
                <w:szCs w:val="22"/>
              </w:rPr>
              <w:softHyphen/>
              <w:t>шайте ребята»; «Ра</w:t>
            </w:r>
            <w:r w:rsidRPr="00F928BA">
              <w:rPr>
                <w:rStyle w:val="FontStyle54"/>
                <w:sz w:val="20"/>
                <w:szCs w:val="22"/>
              </w:rPr>
              <w:softHyphen/>
              <w:t>но утром, вечер</w:t>
            </w:r>
            <w:r w:rsidRPr="00F928BA">
              <w:rPr>
                <w:rStyle w:val="FontStyle54"/>
                <w:sz w:val="20"/>
                <w:szCs w:val="22"/>
              </w:rPr>
              <w:softHyphen/>
              <w:t xml:space="preserve">ком»; </w:t>
            </w:r>
            <w:r w:rsidRPr="00F928BA">
              <w:rPr>
                <w:rStyle w:val="FontStyle54"/>
                <w:sz w:val="20"/>
                <w:szCs w:val="22"/>
              </w:rPr>
              <w:lastRenderedPageBreak/>
              <w:t>«Чепуха» ПРИБАУТКИ: «Со-</w:t>
            </w:r>
            <w:proofErr w:type="spellStart"/>
            <w:r w:rsidRPr="00F928BA">
              <w:rPr>
                <w:rStyle w:val="FontStyle54"/>
                <w:sz w:val="20"/>
                <w:szCs w:val="22"/>
              </w:rPr>
              <w:t>вушка</w:t>
            </w:r>
            <w:proofErr w:type="spellEnd"/>
            <w:r w:rsidRPr="00F928BA">
              <w:rPr>
                <w:rStyle w:val="FontStyle54"/>
                <w:sz w:val="20"/>
                <w:szCs w:val="22"/>
              </w:rPr>
              <w:t xml:space="preserve">»; «Лиса по лесу бежала» </w:t>
            </w:r>
          </w:p>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ИГ</w:t>
            </w:r>
            <w:r w:rsidRPr="00F928BA">
              <w:rPr>
                <w:rStyle w:val="FontStyle54"/>
                <w:sz w:val="20"/>
                <w:szCs w:val="22"/>
              </w:rPr>
              <w:softHyphen/>
              <w:t>РЫ: «Колечко»; «</w:t>
            </w:r>
            <w:proofErr w:type="spellStart"/>
            <w:r w:rsidRPr="00F928BA">
              <w:rPr>
                <w:rStyle w:val="FontStyle54"/>
                <w:sz w:val="20"/>
                <w:szCs w:val="22"/>
              </w:rPr>
              <w:t>Трынцы-брынцы</w:t>
            </w:r>
            <w:proofErr w:type="spellEnd"/>
            <w:r w:rsidRPr="00F928BA">
              <w:rPr>
                <w:rStyle w:val="FontStyle54"/>
                <w:sz w:val="20"/>
                <w:szCs w:val="22"/>
              </w:rPr>
              <w:t>»</w:t>
            </w:r>
          </w:p>
        </w:tc>
        <w:tc>
          <w:tcPr>
            <w:tcW w:w="3740" w:type="dxa"/>
          </w:tcPr>
          <w:p w:rsidR="00F928BA" w:rsidRPr="00F928BA" w:rsidRDefault="00F928BA" w:rsidP="005C51F1">
            <w:pPr>
              <w:pStyle w:val="Style30"/>
              <w:widowControl/>
              <w:spacing w:line="240" w:lineRule="auto"/>
              <w:ind w:firstLine="5"/>
              <w:rPr>
                <w:rStyle w:val="FontStyle54"/>
                <w:sz w:val="20"/>
                <w:szCs w:val="22"/>
              </w:rPr>
            </w:pPr>
            <w:r w:rsidRPr="00F928BA">
              <w:rPr>
                <w:rStyle w:val="FontStyle54"/>
                <w:sz w:val="20"/>
                <w:szCs w:val="22"/>
              </w:rPr>
              <w:lastRenderedPageBreak/>
              <w:t>Слушать небылицы и распознавать, что быль, а что небыль. Развивать чувство юмора, а также логическое мышление, стимулировать познава</w:t>
            </w:r>
            <w:r w:rsidRPr="00F928BA">
              <w:rPr>
                <w:rStyle w:val="FontStyle54"/>
                <w:sz w:val="20"/>
                <w:szCs w:val="22"/>
              </w:rPr>
              <w:softHyphen/>
              <w:t xml:space="preserve">тельную деятельность. Небылицы, вызывают у </w:t>
            </w:r>
            <w:r w:rsidRPr="00F928BA">
              <w:rPr>
                <w:rStyle w:val="FontStyle54"/>
                <w:sz w:val="20"/>
                <w:szCs w:val="22"/>
              </w:rPr>
              <w:lastRenderedPageBreak/>
              <w:t>детей смех, и в тоже время укрепляет в них понимание подлинных, реальных связей вещей и явлений.</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5"/>
              <w:rPr>
                <w:rStyle w:val="FontStyle54"/>
                <w:sz w:val="20"/>
                <w:szCs w:val="22"/>
              </w:rPr>
            </w:pPr>
            <w:r w:rsidRPr="00F928BA">
              <w:rPr>
                <w:rStyle w:val="FontStyle54"/>
                <w:sz w:val="20"/>
                <w:szCs w:val="22"/>
              </w:rPr>
              <w:t>«Песня-душа наро</w:t>
            </w:r>
            <w:r w:rsidRPr="00F928BA">
              <w:rPr>
                <w:rStyle w:val="FontStyle54"/>
                <w:sz w:val="20"/>
                <w:szCs w:val="22"/>
              </w:rPr>
              <w:softHyphen/>
              <w:t>да»</w:t>
            </w:r>
          </w:p>
        </w:tc>
        <w:tc>
          <w:tcPr>
            <w:tcW w:w="2483" w:type="dxa"/>
          </w:tcPr>
          <w:p w:rsidR="00F928BA" w:rsidRPr="00F928BA" w:rsidRDefault="00F928BA" w:rsidP="005C51F1">
            <w:pPr>
              <w:pStyle w:val="Style13"/>
              <w:widowControl/>
              <w:rPr>
                <w:rStyle w:val="FontStyle54"/>
                <w:sz w:val="20"/>
                <w:szCs w:val="22"/>
              </w:rPr>
            </w:pPr>
            <w:r w:rsidRPr="00F928BA">
              <w:rPr>
                <w:rStyle w:val="FontStyle54"/>
                <w:sz w:val="20"/>
                <w:szCs w:val="22"/>
              </w:rPr>
              <w:t xml:space="preserve">ПЕСНИ:  </w:t>
            </w:r>
            <w:proofErr w:type="gramStart"/>
            <w:r w:rsidRPr="00F928BA">
              <w:rPr>
                <w:rStyle w:val="FontStyle54"/>
                <w:sz w:val="20"/>
                <w:szCs w:val="22"/>
              </w:rPr>
              <w:t>«На Кузьму Демьяна»; «Было у ма</w:t>
            </w:r>
            <w:r w:rsidRPr="00F928BA">
              <w:rPr>
                <w:rStyle w:val="FontStyle54"/>
                <w:sz w:val="20"/>
                <w:szCs w:val="22"/>
              </w:rPr>
              <w:softHyphen/>
              <w:t>тушки двенадцать до</w:t>
            </w:r>
            <w:r w:rsidRPr="00F928BA">
              <w:rPr>
                <w:rStyle w:val="FontStyle54"/>
                <w:sz w:val="20"/>
                <w:szCs w:val="22"/>
              </w:rPr>
              <w:softHyphen/>
              <w:t>черей» русская народ</w:t>
            </w:r>
            <w:r w:rsidRPr="00F928BA">
              <w:rPr>
                <w:rStyle w:val="FontStyle54"/>
                <w:sz w:val="20"/>
                <w:szCs w:val="22"/>
              </w:rPr>
              <w:softHyphen/>
              <w:t>ная   песня;   «Как   у наших у ворот» русская народная шу</w:t>
            </w:r>
            <w:r w:rsidRPr="00F928BA">
              <w:rPr>
                <w:rStyle w:val="FontStyle54"/>
                <w:sz w:val="20"/>
                <w:szCs w:val="22"/>
              </w:rPr>
              <w:softHyphen/>
              <w:t>точная ИГРЫ:</w:t>
            </w:r>
            <w:proofErr w:type="gramEnd"/>
            <w:r w:rsidRPr="00F928BA">
              <w:rPr>
                <w:rStyle w:val="FontStyle54"/>
                <w:sz w:val="20"/>
                <w:szCs w:val="22"/>
              </w:rPr>
              <w:t xml:space="preserve"> «</w:t>
            </w:r>
            <w:proofErr w:type="spellStart"/>
            <w:r w:rsidRPr="00F928BA">
              <w:rPr>
                <w:rStyle w:val="FontStyle54"/>
                <w:sz w:val="20"/>
                <w:szCs w:val="22"/>
              </w:rPr>
              <w:t>Барашеньк</w:t>
            </w:r>
            <w:proofErr w:type="gramStart"/>
            <w:r w:rsidRPr="00F928BA">
              <w:rPr>
                <w:rStyle w:val="FontStyle54"/>
                <w:sz w:val="20"/>
                <w:szCs w:val="22"/>
              </w:rPr>
              <w:t>и</w:t>
            </w:r>
            <w:proofErr w:type="spellEnd"/>
            <w:r w:rsidRPr="00F928BA">
              <w:rPr>
                <w:rStyle w:val="FontStyle54"/>
                <w:sz w:val="20"/>
                <w:szCs w:val="22"/>
              </w:rPr>
              <w:t>-</w:t>
            </w:r>
            <w:proofErr w:type="gramEnd"/>
            <w:r w:rsidRPr="00F928BA">
              <w:rPr>
                <w:rStyle w:val="FontStyle54"/>
                <w:sz w:val="20"/>
                <w:szCs w:val="22"/>
              </w:rPr>
              <w:t xml:space="preserve"> </w:t>
            </w:r>
            <w:proofErr w:type="spellStart"/>
            <w:r w:rsidRPr="00F928BA">
              <w:rPr>
                <w:rStyle w:val="FontStyle54"/>
                <w:sz w:val="20"/>
                <w:szCs w:val="22"/>
              </w:rPr>
              <w:t>крутороженьки</w:t>
            </w:r>
            <w:proofErr w:type="spellEnd"/>
            <w:r w:rsidRPr="00F928BA">
              <w:rPr>
                <w:rStyle w:val="FontStyle54"/>
                <w:sz w:val="20"/>
                <w:szCs w:val="22"/>
              </w:rPr>
              <w:t>», «Колечко»</w:t>
            </w:r>
          </w:p>
        </w:tc>
        <w:tc>
          <w:tcPr>
            <w:tcW w:w="3740" w:type="dxa"/>
          </w:tcPr>
          <w:p w:rsidR="00F928BA" w:rsidRPr="00F928BA" w:rsidRDefault="00F928BA" w:rsidP="005C51F1">
            <w:pPr>
              <w:pStyle w:val="Style13"/>
              <w:widowControl/>
              <w:ind w:firstLine="5"/>
              <w:rPr>
                <w:rStyle w:val="FontStyle54"/>
                <w:sz w:val="20"/>
                <w:szCs w:val="22"/>
              </w:rPr>
            </w:pPr>
            <w:r w:rsidRPr="00F928BA">
              <w:rPr>
                <w:rStyle w:val="FontStyle54"/>
                <w:sz w:val="20"/>
                <w:szCs w:val="22"/>
              </w:rPr>
              <w:t>Рассказать о многообразии жан</w:t>
            </w:r>
            <w:r w:rsidRPr="00F928BA">
              <w:rPr>
                <w:rStyle w:val="FontStyle54"/>
                <w:sz w:val="20"/>
                <w:szCs w:val="22"/>
              </w:rPr>
              <w:softHyphen/>
              <w:t>ров русской народной песни ис</w:t>
            </w:r>
            <w:r w:rsidRPr="00F928BA">
              <w:rPr>
                <w:rStyle w:val="FontStyle54"/>
                <w:sz w:val="20"/>
                <w:szCs w:val="22"/>
              </w:rPr>
              <w:softHyphen/>
              <w:t>пользуя, аудио записи для слу</w:t>
            </w:r>
            <w:r w:rsidRPr="00F928BA">
              <w:rPr>
                <w:rStyle w:val="FontStyle54"/>
                <w:sz w:val="20"/>
                <w:szCs w:val="22"/>
              </w:rPr>
              <w:softHyphen/>
              <w:t>шания. Познакомить с жанром шуточной песни. Воспитывать    эмоциональную отзывчивость, прослушивая во</w:t>
            </w:r>
            <w:r w:rsidRPr="00F928BA">
              <w:rPr>
                <w:rStyle w:val="FontStyle54"/>
                <w:sz w:val="20"/>
                <w:szCs w:val="22"/>
              </w:rPr>
              <w:softHyphen/>
              <w:t>кальные    произведения    кон-</w:t>
            </w:r>
          </w:p>
        </w:tc>
      </w:tr>
      <w:tr w:rsidR="00F928BA" w:rsidRPr="00F928BA" w:rsidTr="00F928BA">
        <w:tc>
          <w:tcPr>
            <w:tcW w:w="1323" w:type="dxa"/>
            <w:vMerge w:val="restart"/>
          </w:tcPr>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Декабрь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Январь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Февраль </w:t>
            </w: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5"/>
              <w:jc w:val="left"/>
              <w:rPr>
                <w:rStyle w:val="FontStyle54"/>
                <w:sz w:val="20"/>
                <w:szCs w:val="22"/>
              </w:rPr>
            </w:pPr>
            <w:r w:rsidRPr="00F928BA">
              <w:rPr>
                <w:rStyle w:val="FontStyle54"/>
                <w:sz w:val="20"/>
                <w:szCs w:val="22"/>
              </w:rPr>
              <w:t>«</w:t>
            </w:r>
            <w:proofErr w:type="gramStart"/>
            <w:r w:rsidRPr="00F928BA">
              <w:rPr>
                <w:rStyle w:val="FontStyle54"/>
                <w:sz w:val="20"/>
                <w:szCs w:val="22"/>
              </w:rPr>
              <w:t>Развесёлый</w:t>
            </w:r>
            <w:proofErr w:type="gramEnd"/>
            <w:r w:rsidRPr="00F928BA">
              <w:rPr>
                <w:rStyle w:val="FontStyle54"/>
                <w:sz w:val="20"/>
                <w:szCs w:val="22"/>
              </w:rPr>
              <w:t xml:space="preserve"> хоровод»</w:t>
            </w:r>
          </w:p>
        </w:tc>
        <w:tc>
          <w:tcPr>
            <w:tcW w:w="2483"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ПЕСНИ: «Как у наших у ворот»; «Посмотрите, как у нас-то в мастер</w:t>
            </w:r>
            <w:r w:rsidRPr="00F928BA">
              <w:rPr>
                <w:rStyle w:val="FontStyle54"/>
                <w:sz w:val="20"/>
                <w:szCs w:val="22"/>
              </w:rPr>
              <w:softHyphen/>
              <w:t xml:space="preserve">ской»;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ТАНЕЦ с плат</w:t>
            </w:r>
            <w:r w:rsidRPr="00F928BA">
              <w:rPr>
                <w:rStyle w:val="FontStyle54"/>
                <w:sz w:val="20"/>
                <w:szCs w:val="22"/>
              </w:rPr>
              <w:softHyphen/>
              <w:t>ками «Русские узоры» русская мелодия; хоро</w:t>
            </w:r>
            <w:r w:rsidRPr="00F928BA">
              <w:rPr>
                <w:rStyle w:val="FontStyle54"/>
                <w:sz w:val="20"/>
                <w:szCs w:val="22"/>
              </w:rPr>
              <w:softHyphen/>
              <w:t>вод «</w:t>
            </w:r>
            <w:proofErr w:type="spellStart"/>
            <w:r w:rsidRPr="00F928BA">
              <w:rPr>
                <w:rStyle w:val="FontStyle54"/>
                <w:sz w:val="20"/>
                <w:szCs w:val="22"/>
              </w:rPr>
              <w:t>Прялица</w:t>
            </w:r>
            <w:proofErr w:type="spellEnd"/>
            <w:r w:rsidRPr="00F928BA">
              <w:rPr>
                <w:rStyle w:val="FontStyle54"/>
                <w:sz w:val="20"/>
                <w:szCs w:val="22"/>
              </w:rPr>
              <w:t xml:space="preserve">» русская народная в обр. Т.Ломовой;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ИГРЫ: «</w:t>
            </w:r>
            <w:proofErr w:type="spellStart"/>
            <w:r w:rsidRPr="00F928BA">
              <w:rPr>
                <w:rStyle w:val="FontStyle54"/>
                <w:sz w:val="20"/>
                <w:szCs w:val="22"/>
              </w:rPr>
              <w:t>Никонориха</w:t>
            </w:r>
            <w:proofErr w:type="spellEnd"/>
            <w:r w:rsidRPr="00F928BA">
              <w:rPr>
                <w:rStyle w:val="FontStyle54"/>
                <w:sz w:val="20"/>
                <w:szCs w:val="22"/>
              </w:rPr>
              <w:t xml:space="preserve">»; «Ай, </w:t>
            </w:r>
            <w:proofErr w:type="spellStart"/>
            <w:r w:rsidRPr="00F928BA">
              <w:rPr>
                <w:rStyle w:val="FontStyle54"/>
                <w:sz w:val="20"/>
                <w:szCs w:val="22"/>
              </w:rPr>
              <w:t>ди</w:t>
            </w:r>
            <w:proofErr w:type="spellEnd"/>
            <w:r w:rsidRPr="00F928BA">
              <w:rPr>
                <w:rStyle w:val="FontStyle54"/>
                <w:sz w:val="20"/>
                <w:szCs w:val="22"/>
              </w:rPr>
              <w:t xml:space="preserve">-ли, </w:t>
            </w:r>
            <w:proofErr w:type="spellStart"/>
            <w:r w:rsidRPr="00F928BA">
              <w:rPr>
                <w:rStyle w:val="FontStyle54"/>
                <w:sz w:val="20"/>
                <w:szCs w:val="22"/>
              </w:rPr>
              <w:t>ди</w:t>
            </w:r>
            <w:proofErr w:type="spellEnd"/>
            <w:r w:rsidRPr="00F928BA">
              <w:rPr>
                <w:rStyle w:val="FontStyle54"/>
                <w:sz w:val="20"/>
                <w:szCs w:val="22"/>
              </w:rPr>
              <w:t xml:space="preserve">-ли, </w:t>
            </w:r>
            <w:proofErr w:type="spellStart"/>
            <w:r w:rsidRPr="00F928BA">
              <w:rPr>
                <w:rStyle w:val="FontStyle54"/>
                <w:sz w:val="20"/>
                <w:szCs w:val="22"/>
              </w:rPr>
              <w:t>дили</w:t>
            </w:r>
            <w:proofErr w:type="spellEnd"/>
            <w:r w:rsidRPr="00F928BA">
              <w:rPr>
                <w:rStyle w:val="FontStyle54"/>
                <w:sz w:val="20"/>
                <w:szCs w:val="22"/>
              </w:rPr>
              <w:t>» русская народная ме</w:t>
            </w:r>
            <w:r w:rsidRPr="00F928BA">
              <w:rPr>
                <w:rStyle w:val="FontStyle54"/>
                <w:sz w:val="20"/>
                <w:szCs w:val="22"/>
              </w:rPr>
              <w:softHyphen/>
              <w:t xml:space="preserve">лодия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 xml:space="preserve">ХОРОВОД: «Вейся, вейся </w:t>
            </w:r>
            <w:proofErr w:type="spellStart"/>
            <w:r w:rsidRPr="00F928BA">
              <w:rPr>
                <w:rStyle w:val="FontStyle54"/>
                <w:sz w:val="20"/>
                <w:szCs w:val="22"/>
              </w:rPr>
              <w:t>капустка</w:t>
            </w:r>
            <w:proofErr w:type="spellEnd"/>
            <w:r w:rsidRPr="00F928BA">
              <w:rPr>
                <w:rStyle w:val="FontStyle54"/>
                <w:sz w:val="20"/>
                <w:szCs w:val="22"/>
              </w:rPr>
              <w:t xml:space="preserve"> моя» русская народная песня.</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Рассказать о многообразии рус</w:t>
            </w:r>
            <w:r w:rsidRPr="00F928BA">
              <w:rPr>
                <w:rStyle w:val="FontStyle54"/>
                <w:sz w:val="20"/>
                <w:szCs w:val="22"/>
              </w:rPr>
              <w:softHyphen/>
              <w:t>ских хороводов. Учить перед а-</w:t>
            </w:r>
            <w:proofErr w:type="spellStart"/>
            <w:r w:rsidRPr="00F928BA">
              <w:rPr>
                <w:rStyle w:val="FontStyle54"/>
                <w:sz w:val="20"/>
                <w:szCs w:val="22"/>
              </w:rPr>
              <w:t>вать</w:t>
            </w:r>
            <w:proofErr w:type="spellEnd"/>
            <w:r w:rsidRPr="00F928BA">
              <w:rPr>
                <w:rStyle w:val="FontStyle54"/>
                <w:sz w:val="20"/>
                <w:szCs w:val="22"/>
              </w:rPr>
              <w:t xml:space="preserve"> в движении весёлый, за</w:t>
            </w:r>
            <w:r w:rsidRPr="00F928BA">
              <w:rPr>
                <w:rStyle w:val="FontStyle54"/>
                <w:sz w:val="20"/>
                <w:szCs w:val="22"/>
              </w:rPr>
              <w:softHyphen/>
              <w:t>дорный характер хороводных игр, согласовывая движения с содержанием песни. Учить, не</w:t>
            </w:r>
            <w:r w:rsidRPr="00F928BA">
              <w:rPr>
                <w:rStyle w:val="FontStyle54"/>
                <w:sz w:val="20"/>
                <w:szCs w:val="22"/>
              </w:rPr>
              <w:softHyphen/>
              <w:t>торопливо двигаться в хороводе спокойного напевного содержа</w:t>
            </w:r>
            <w:r w:rsidRPr="00F928BA">
              <w:rPr>
                <w:rStyle w:val="FontStyle54"/>
                <w:sz w:val="20"/>
                <w:szCs w:val="22"/>
              </w:rPr>
              <w:softHyphen/>
              <w:t>ния в умеренном темпе, спокой</w:t>
            </w:r>
            <w:r w:rsidRPr="00F928BA">
              <w:rPr>
                <w:rStyle w:val="FontStyle54"/>
                <w:sz w:val="20"/>
                <w:szCs w:val="22"/>
              </w:rPr>
              <w:softHyphen/>
              <w:t>ным и размеренным шагом. Ра</w:t>
            </w:r>
            <w:r w:rsidRPr="00F928BA">
              <w:rPr>
                <w:rStyle w:val="FontStyle54"/>
                <w:sz w:val="20"/>
                <w:szCs w:val="22"/>
              </w:rPr>
              <w:softHyphen/>
              <w:t>ботать над улучшением каче</w:t>
            </w:r>
            <w:r w:rsidRPr="00F928BA">
              <w:rPr>
                <w:rStyle w:val="FontStyle54"/>
                <w:sz w:val="20"/>
                <w:szCs w:val="22"/>
              </w:rPr>
              <w:softHyphen/>
              <w:t>ства кружения, притопов</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3"/>
              <w:widowControl/>
              <w:spacing w:line="240" w:lineRule="auto"/>
              <w:ind w:firstLine="5"/>
              <w:rPr>
                <w:rStyle w:val="FontStyle54"/>
                <w:sz w:val="20"/>
                <w:szCs w:val="22"/>
              </w:rPr>
            </w:pPr>
            <w:r w:rsidRPr="00F928BA">
              <w:rPr>
                <w:rStyle w:val="FontStyle54"/>
                <w:sz w:val="20"/>
                <w:szCs w:val="22"/>
              </w:rPr>
              <w:t>«Песни  пе</w:t>
            </w:r>
            <w:r w:rsidRPr="00F928BA">
              <w:rPr>
                <w:rStyle w:val="FontStyle54"/>
                <w:sz w:val="20"/>
                <w:szCs w:val="22"/>
              </w:rPr>
              <w:softHyphen/>
              <w:t>ли с колы</w:t>
            </w:r>
            <w:r w:rsidRPr="00F928BA">
              <w:rPr>
                <w:rStyle w:val="FontStyle54"/>
                <w:sz w:val="20"/>
                <w:szCs w:val="22"/>
              </w:rPr>
              <w:softHyphen/>
              <w:t>бели»</w:t>
            </w:r>
          </w:p>
        </w:tc>
        <w:tc>
          <w:tcPr>
            <w:tcW w:w="2483" w:type="dxa"/>
          </w:tcPr>
          <w:p w:rsidR="00F928BA" w:rsidRPr="00F928BA" w:rsidRDefault="00F928BA" w:rsidP="005C51F1">
            <w:pPr>
              <w:pStyle w:val="Style30"/>
              <w:widowControl/>
              <w:spacing w:line="240" w:lineRule="auto"/>
              <w:ind w:left="5" w:hanging="5"/>
              <w:rPr>
                <w:rStyle w:val="FontStyle54"/>
                <w:sz w:val="20"/>
                <w:szCs w:val="22"/>
              </w:rPr>
            </w:pPr>
            <w:proofErr w:type="gramStart"/>
            <w:r w:rsidRPr="00F928BA">
              <w:rPr>
                <w:rStyle w:val="FontStyle54"/>
                <w:sz w:val="20"/>
                <w:szCs w:val="22"/>
              </w:rPr>
              <w:t>ПЕСНИ: колыбельная «</w:t>
            </w:r>
            <w:proofErr w:type="spellStart"/>
            <w:r w:rsidRPr="00F928BA">
              <w:rPr>
                <w:rStyle w:val="FontStyle54"/>
                <w:sz w:val="20"/>
                <w:szCs w:val="22"/>
              </w:rPr>
              <w:t>Котенька</w:t>
            </w:r>
            <w:proofErr w:type="spellEnd"/>
            <w:r w:rsidRPr="00F928BA">
              <w:rPr>
                <w:rStyle w:val="FontStyle54"/>
                <w:sz w:val="20"/>
                <w:szCs w:val="22"/>
              </w:rPr>
              <w:t xml:space="preserve"> - </w:t>
            </w:r>
            <w:proofErr w:type="spellStart"/>
            <w:r w:rsidRPr="00F928BA">
              <w:rPr>
                <w:rStyle w:val="FontStyle54"/>
                <w:sz w:val="20"/>
                <w:szCs w:val="22"/>
              </w:rPr>
              <w:t>коток</w:t>
            </w:r>
            <w:proofErr w:type="spellEnd"/>
            <w:r w:rsidRPr="00F928BA">
              <w:rPr>
                <w:rStyle w:val="FontStyle54"/>
                <w:sz w:val="20"/>
                <w:szCs w:val="22"/>
              </w:rPr>
              <w:t>»; «Как у наших у ворот»; ТАНЕЦ с платками «Русские узоры» рус</w:t>
            </w:r>
            <w:r w:rsidRPr="00F928BA">
              <w:rPr>
                <w:rStyle w:val="FontStyle54"/>
                <w:sz w:val="20"/>
                <w:szCs w:val="22"/>
              </w:rPr>
              <w:softHyphen/>
              <w:t xml:space="preserve">ская мелодия; </w:t>
            </w:r>
            <w:proofErr w:type="gramEnd"/>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ХОРОВОД «</w:t>
            </w:r>
            <w:proofErr w:type="spellStart"/>
            <w:r w:rsidRPr="00F928BA">
              <w:rPr>
                <w:rStyle w:val="FontStyle54"/>
                <w:sz w:val="20"/>
                <w:szCs w:val="22"/>
              </w:rPr>
              <w:t>Прялица</w:t>
            </w:r>
            <w:proofErr w:type="spellEnd"/>
            <w:r w:rsidRPr="00F928BA">
              <w:rPr>
                <w:rStyle w:val="FontStyle54"/>
                <w:sz w:val="20"/>
                <w:szCs w:val="22"/>
              </w:rPr>
              <w:t xml:space="preserve">» русская народная в обр. Т.Ломовой;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ИГРЫ: «</w:t>
            </w:r>
            <w:proofErr w:type="spellStart"/>
            <w:r w:rsidRPr="00F928BA">
              <w:rPr>
                <w:rStyle w:val="FontStyle54"/>
                <w:sz w:val="20"/>
                <w:szCs w:val="22"/>
              </w:rPr>
              <w:t>Никонориха</w:t>
            </w:r>
            <w:proofErr w:type="spellEnd"/>
            <w:r w:rsidRPr="00F928BA">
              <w:rPr>
                <w:rStyle w:val="FontStyle54"/>
                <w:sz w:val="20"/>
                <w:szCs w:val="22"/>
              </w:rPr>
              <w:t xml:space="preserve">»; «Ай, </w:t>
            </w:r>
            <w:proofErr w:type="spellStart"/>
            <w:r w:rsidRPr="00F928BA">
              <w:rPr>
                <w:rStyle w:val="FontStyle54"/>
                <w:sz w:val="20"/>
                <w:szCs w:val="22"/>
              </w:rPr>
              <w:t>ди</w:t>
            </w:r>
            <w:proofErr w:type="spellEnd"/>
            <w:r w:rsidRPr="00F928BA">
              <w:rPr>
                <w:rStyle w:val="FontStyle54"/>
                <w:sz w:val="20"/>
                <w:szCs w:val="22"/>
              </w:rPr>
              <w:t xml:space="preserve">-ли, </w:t>
            </w:r>
            <w:proofErr w:type="spellStart"/>
            <w:r w:rsidRPr="00F928BA">
              <w:rPr>
                <w:rStyle w:val="FontStyle54"/>
                <w:sz w:val="20"/>
                <w:szCs w:val="22"/>
              </w:rPr>
              <w:t>ди</w:t>
            </w:r>
            <w:proofErr w:type="spellEnd"/>
            <w:r w:rsidRPr="00F928BA">
              <w:rPr>
                <w:rStyle w:val="FontStyle54"/>
                <w:sz w:val="20"/>
                <w:szCs w:val="22"/>
              </w:rPr>
              <w:t xml:space="preserve">-ли, </w:t>
            </w:r>
            <w:proofErr w:type="spellStart"/>
            <w:r w:rsidRPr="00F928BA">
              <w:rPr>
                <w:rStyle w:val="FontStyle54"/>
                <w:sz w:val="20"/>
                <w:szCs w:val="22"/>
              </w:rPr>
              <w:t>дили</w:t>
            </w:r>
            <w:proofErr w:type="spellEnd"/>
            <w:r w:rsidRPr="00F928BA">
              <w:rPr>
                <w:rStyle w:val="FontStyle54"/>
                <w:sz w:val="20"/>
                <w:szCs w:val="22"/>
              </w:rPr>
              <w:t>» русская народная ме</w:t>
            </w:r>
            <w:r w:rsidRPr="00F928BA">
              <w:rPr>
                <w:rStyle w:val="FontStyle54"/>
                <w:sz w:val="20"/>
                <w:szCs w:val="22"/>
              </w:rPr>
              <w:softHyphen/>
              <w:t>лодия</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Познакомить с жанром колы</w:t>
            </w:r>
            <w:r w:rsidRPr="00F928BA">
              <w:rPr>
                <w:rStyle w:val="FontStyle54"/>
                <w:sz w:val="20"/>
                <w:szCs w:val="22"/>
              </w:rPr>
              <w:softHyphen/>
              <w:t>бельной песни. Развивать у де</w:t>
            </w:r>
            <w:r w:rsidRPr="00F928BA">
              <w:rPr>
                <w:rStyle w:val="FontStyle54"/>
                <w:sz w:val="20"/>
                <w:szCs w:val="22"/>
              </w:rPr>
              <w:softHyphen/>
              <w:t>тей умение слушать и эмоцио</w:t>
            </w:r>
            <w:r w:rsidRPr="00F928BA">
              <w:rPr>
                <w:rStyle w:val="FontStyle54"/>
                <w:sz w:val="20"/>
                <w:szCs w:val="22"/>
              </w:rPr>
              <w:softHyphen/>
              <w:t>нально переживать настроение колыбельных песен в исполне</w:t>
            </w:r>
            <w:r w:rsidRPr="00F928BA">
              <w:rPr>
                <w:rStyle w:val="FontStyle54"/>
                <w:sz w:val="20"/>
                <w:szCs w:val="22"/>
              </w:rPr>
              <w:softHyphen/>
              <w:t>нии музыкального руководите</w:t>
            </w:r>
            <w:r w:rsidRPr="00F928BA">
              <w:rPr>
                <w:rStyle w:val="FontStyle54"/>
                <w:sz w:val="20"/>
                <w:szCs w:val="22"/>
              </w:rPr>
              <w:softHyphen/>
              <w:t>ля, а так же при прослушивании, аудио записи народных испол</w:t>
            </w:r>
            <w:r w:rsidRPr="00F928BA">
              <w:rPr>
                <w:rStyle w:val="FontStyle54"/>
                <w:sz w:val="20"/>
                <w:szCs w:val="22"/>
              </w:rPr>
              <w:softHyphen/>
              <w:t>нителей. В хороводе закреплять умение, согласовывать свои действия с пением. Реагировать сменой движений на смену ха</w:t>
            </w:r>
            <w:r w:rsidRPr="00F928BA">
              <w:rPr>
                <w:rStyle w:val="FontStyle54"/>
                <w:sz w:val="20"/>
                <w:szCs w:val="22"/>
              </w:rPr>
              <w:softHyphen/>
              <w:t>рактера музыки и самостоятель</w:t>
            </w:r>
            <w:r w:rsidRPr="00F928BA">
              <w:rPr>
                <w:rStyle w:val="FontStyle54"/>
                <w:sz w:val="20"/>
                <w:szCs w:val="22"/>
              </w:rPr>
              <w:softHyphen/>
              <w:t>но менять направление движе</w:t>
            </w:r>
            <w:r w:rsidRPr="00F928BA">
              <w:rPr>
                <w:rStyle w:val="FontStyle54"/>
                <w:sz w:val="20"/>
                <w:szCs w:val="22"/>
              </w:rPr>
              <w:softHyphen/>
              <w:t>ния</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3"/>
              <w:widowControl/>
              <w:spacing w:line="240" w:lineRule="auto"/>
              <w:ind w:firstLine="5"/>
              <w:rPr>
                <w:rStyle w:val="FontStyle54"/>
                <w:sz w:val="20"/>
                <w:szCs w:val="22"/>
              </w:rPr>
            </w:pPr>
            <w:r w:rsidRPr="00F928BA">
              <w:rPr>
                <w:rStyle w:val="FontStyle54"/>
                <w:sz w:val="20"/>
                <w:szCs w:val="22"/>
              </w:rPr>
              <w:t>«Народный оркестр»</w:t>
            </w:r>
          </w:p>
        </w:tc>
        <w:tc>
          <w:tcPr>
            <w:tcW w:w="2483" w:type="dxa"/>
          </w:tcPr>
          <w:p w:rsidR="00F928BA" w:rsidRPr="00F928BA" w:rsidRDefault="00F928BA" w:rsidP="005C51F1">
            <w:pPr>
              <w:pStyle w:val="Style30"/>
              <w:widowControl/>
              <w:spacing w:line="240" w:lineRule="auto"/>
              <w:ind w:left="5" w:hanging="5"/>
              <w:jc w:val="left"/>
              <w:rPr>
                <w:rStyle w:val="FontStyle54"/>
                <w:sz w:val="20"/>
                <w:szCs w:val="22"/>
              </w:rPr>
            </w:pPr>
            <w:r w:rsidRPr="00F928BA">
              <w:rPr>
                <w:rStyle w:val="FontStyle54"/>
                <w:sz w:val="20"/>
                <w:szCs w:val="22"/>
              </w:rPr>
              <w:t xml:space="preserve">ПЕСНИ: </w:t>
            </w:r>
            <w:proofErr w:type="gramStart"/>
            <w:r w:rsidRPr="00F928BA">
              <w:rPr>
                <w:rStyle w:val="FontStyle54"/>
                <w:sz w:val="20"/>
                <w:szCs w:val="22"/>
              </w:rPr>
              <w:t>«Как у наших у ворот»; «Посмотрите, как у нас-то в мастер</w:t>
            </w:r>
            <w:r w:rsidRPr="00F928BA">
              <w:rPr>
                <w:rStyle w:val="FontStyle54"/>
                <w:sz w:val="20"/>
                <w:szCs w:val="22"/>
              </w:rPr>
              <w:softHyphen/>
              <w:t xml:space="preserve">ской»; </w:t>
            </w:r>
            <w:proofErr w:type="gramEnd"/>
          </w:p>
          <w:p w:rsidR="00F928BA" w:rsidRPr="00F928BA" w:rsidRDefault="00F928BA" w:rsidP="005C51F1">
            <w:pPr>
              <w:pStyle w:val="Style30"/>
              <w:widowControl/>
              <w:spacing w:line="240" w:lineRule="auto"/>
              <w:ind w:left="5" w:hanging="5"/>
              <w:jc w:val="left"/>
              <w:rPr>
                <w:rStyle w:val="FontStyle54"/>
                <w:sz w:val="20"/>
                <w:szCs w:val="22"/>
              </w:rPr>
            </w:pPr>
            <w:r w:rsidRPr="00F928BA">
              <w:rPr>
                <w:rStyle w:val="FontStyle54"/>
                <w:sz w:val="20"/>
                <w:szCs w:val="22"/>
              </w:rPr>
              <w:t>ОРКЕСТР: «</w:t>
            </w:r>
            <w:proofErr w:type="gramStart"/>
            <w:r w:rsidRPr="00F928BA">
              <w:rPr>
                <w:rStyle w:val="FontStyle54"/>
                <w:sz w:val="20"/>
                <w:szCs w:val="22"/>
              </w:rPr>
              <w:t>Во</w:t>
            </w:r>
            <w:proofErr w:type="gramEnd"/>
            <w:r w:rsidRPr="00F928BA">
              <w:rPr>
                <w:rStyle w:val="FontStyle54"/>
                <w:sz w:val="20"/>
                <w:szCs w:val="22"/>
              </w:rPr>
              <w:t xml:space="preserve"> саду ли в огороде» русская народная ме</w:t>
            </w:r>
            <w:r w:rsidRPr="00F928BA">
              <w:rPr>
                <w:rStyle w:val="FontStyle54"/>
                <w:sz w:val="20"/>
                <w:szCs w:val="22"/>
              </w:rPr>
              <w:softHyphen/>
              <w:t>лодия; ИГРЫ: «На дворе у нас играют, ребятишек забавляют...»; «</w:t>
            </w:r>
            <w:proofErr w:type="spellStart"/>
            <w:r w:rsidRPr="00F928BA">
              <w:rPr>
                <w:rStyle w:val="FontStyle54"/>
                <w:sz w:val="20"/>
                <w:szCs w:val="22"/>
              </w:rPr>
              <w:t>Никонориха</w:t>
            </w:r>
            <w:proofErr w:type="spellEnd"/>
            <w:r w:rsidRPr="00F928BA">
              <w:rPr>
                <w:rStyle w:val="FontStyle54"/>
                <w:sz w:val="20"/>
                <w:szCs w:val="22"/>
              </w:rPr>
              <w:t xml:space="preserve">»;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ХО</w:t>
            </w:r>
            <w:r w:rsidRPr="00F928BA">
              <w:rPr>
                <w:rStyle w:val="FontStyle54"/>
                <w:sz w:val="20"/>
                <w:szCs w:val="22"/>
              </w:rPr>
              <w:softHyphen/>
              <w:t>РОВОД:  «</w:t>
            </w:r>
            <w:proofErr w:type="spellStart"/>
            <w:r w:rsidRPr="00F928BA">
              <w:rPr>
                <w:rStyle w:val="FontStyle54"/>
                <w:sz w:val="20"/>
                <w:szCs w:val="22"/>
              </w:rPr>
              <w:t>Прялица</w:t>
            </w:r>
            <w:proofErr w:type="spellEnd"/>
            <w:r w:rsidRPr="00F928BA">
              <w:rPr>
                <w:rStyle w:val="FontStyle54"/>
                <w:sz w:val="20"/>
                <w:szCs w:val="22"/>
              </w:rPr>
              <w:t>» русская   народная   в обр. Т.Ломовой;</w:t>
            </w:r>
          </w:p>
        </w:tc>
        <w:tc>
          <w:tcPr>
            <w:tcW w:w="3740" w:type="dxa"/>
          </w:tcPr>
          <w:p w:rsidR="00F928BA" w:rsidRPr="00F928BA" w:rsidRDefault="00F928BA" w:rsidP="005C51F1">
            <w:pPr>
              <w:pStyle w:val="Style30"/>
              <w:widowControl/>
              <w:spacing w:line="240" w:lineRule="auto"/>
              <w:ind w:firstLine="5"/>
              <w:rPr>
                <w:rStyle w:val="FontStyle54"/>
                <w:sz w:val="20"/>
                <w:szCs w:val="22"/>
              </w:rPr>
            </w:pPr>
            <w:r w:rsidRPr="00F928BA">
              <w:rPr>
                <w:rStyle w:val="FontStyle54"/>
                <w:sz w:val="20"/>
                <w:szCs w:val="22"/>
              </w:rPr>
              <w:t>Формировать ритмический слух и музыкальную память. Учить, правильно извлекать звук в игре на металлофоне, ударных и ритмических инструментах. Воспитывать внимательность, совершенствовать выразитель</w:t>
            </w:r>
            <w:r w:rsidRPr="00F928BA">
              <w:rPr>
                <w:rStyle w:val="FontStyle54"/>
                <w:sz w:val="20"/>
                <w:szCs w:val="22"/>
              </w:rPr>
              <w:softHyphen/>
              <w:t>ность движений в передаче игровых образов. При исполнении хоровода самостоятельно начи</w:t>
            </w:r>
            <w:r w:rsidRPr="00F928BA">
              <w:rPr>
                <w:rStyle w:val="FontStyle54"/>
                <w:sz w:val="20"/>
                <w:szCs w:val="22"/>
              </w:rPr>
              <w:softHyphen/>
              <w:t>нать и заканчивать движение с началом и окончанием музыки.</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3"/>
              <w:widowControl/>
              <w:spacing w:line="240" w:lineRule="auto"/>
              <w:rPr>
                <w:rStyle w:val="FontStyle54"/>
                <w:sz w:val="20"/>
                <w:szCs w:val="22"/>
              </w:rPr>
            </w:pPr>
            <w:r w:rsidRPr="00F928BA">
              <w:rPr>
                <w:rStyle w:val="FontStyle54"/>
                <w:sz w:val="20"/>
                <w:szCs w:val="22"/>
              </w:rPr>
              <w:t>«Зимние подвижные иг</w:t>
            </w:r>
            <w:r w:rsidRPr="00F928BA">
              <w:rPr>
                <w:rStyle w:val="FontStyle54"/>
                <w:sz w:val="20"/>
                <w:szCs w:val="22"/>
              </w:rPr>
              <w:softHyphen/>
              <w:t>ры»</w:t>
            </w:r>
          </w:p>
        </w:tc>
        <w:tc>
          <w:tcPr>
            <w:tcW w:w="2483" w:type="dxa"/>
          </w:tcPr>
          <w:p w:rsidR="00F928BA" w:rsidRPr="00F928BA" w:rsidRDefault="00F928BA" w:rsidP="005C51F1">
            <w:pPr>
              <w:pStyle w:val="Style33"/>
              <w:widowControl/>
              <w:spacing w:line="240" w:lineRule="auto"/>
              <w:ind w:left="5" w:hanging="5"/>
              <w:jc w:val="both"/>
              <w:rPr>
                <w:rStyle w:val="FontStyle54"/>
                <w:sz w:val="20"/>
                <w:szCs w:val="22"/>
              </w:rPr>
            </w:pPr>
            <w:r w:rsidRPr="00F928BA">
              <w:rPr>
                <w:rStyle w:val="FontStyle54"/>
                <w:sz w:val="20"/>
                <w:szCs w:val="22"/>
              </w:rPr>
              <w:t>ПЕСНИ: «Как у нашей Дуни»; «Ан</w:t>
            </w:r>
            <w:r w:rsidRPr="00F928BA">
              <w:rPr>
                <w:rStyle w:val="FontStyle54"/>
                <w:sz w:val="20"/>
                <w:szCs w:val="22"/>
              </w:rPr>
              <w:softHyphen/>
              <w:t>нушка»    ОРКЕСТР: «Калинка» русская народная      мелодия</w:t>
            </w:r>
          </w:p>
          <w:p w:rsidR="00F928BA" w:rsidRPr="00F928BA" w:rsidRDefault="00F928BA" w:rsidP="005C51F1">
            <w:pPr>
              <w:pStyle w:val="Style13"/>
              <w:widowControl/>
              <w:ind w:firstLine="34"/>
              <w:rPr>
                <w:rStyle w:val="FontStyle54"/>
                <w:sz w:val="20"/>
                <w:szCs w:val="22"/>
              </w:rPr>
            </w:pPr>
            <w:r w:rsidRPr="00F928BA">
              <w:rPr>
                <w:rStyle w:val="FontStyle54"/>
                <w:sz w:val="20"/>
                <w:szCs w:val="22"/>
              </w:rPr>
              <w:t>ХОРОВОД: «Вот уж</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 xml:space="preserve">зимушка проходит» ТАНЦЫ: «Уж как по </w:t>
            </w:r>
            <w:r w:rsidRPr="00F928BA">
              <w:rPr>
                <w:rStyle w:val="FontStyle54"/>
                <w:sz w:val="20"/>
                <w:szCs w:val="22"/>
              </w:rPr>
              <w:lastRenderedPageBreak/>
              <w:t xml:space="preserve">мосту, </w:t>
            </w:r>
            <w:proofErr w:type="spellStart"/>
            <w:r w:rsidRPr="00F928BA">
              <w:rPr>
                <w:rStyle w:val="FontStyle54"/>
                <w:sz w:val="20"/>
                <w:szCs w:val="22"/>
              </w:rPr>
              <w:t>мосточку</w:t>
            </w:r>
            <w:proofErr w:type="spellEnd"/>
            <w:r w:rsidRPr="00F928BA">
              <w:rPr>
                <w:rStyle w:val="FontStyle54"/>
                <w:sz w:val="20"/>
                <w:szCs w:val="22"/>
              </w:rPr>
              <w:t xml:space="preserve">»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w:t>
            </w:r>
            <w:r w:rsidRPr="00F928BA">
              <w:rPr>
                <w:rStyle w:val="FontStyle54"/>
                <w:sz w:val="20"/>
                <w:szCs w:val="22"/>
              </w:rPr>
              <w:softHyphen/>
              <w:t>РЫ: «Мороз и Волк»; «В смолу»; «</w:t>
            </w:r>
            <w:proofErr w:type="spellStart"/>
            <w:r w:rsidRPr="00F928BA">
              <w:rPr>
                <w:rStyle w:val="FontStyle54"/>
                <w:sz w:val="20"/>
                <w:szCs w:val="22"/>
              </w:rPr>
              <w:t>Прялица-кокорица</w:t>
            </w:r>
            <w:proofErr w:type="spellEnd"/>
            <w:r w:rsidRPr="00F928BA">
              <w:rPr>
                <w:rStyle w:val="FontStyle54"/>
                <w:sz w:val="20"/>
                <w:szCs w:val="22"/>
              </w:rPr>
              <w:t>»</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lastRenderedPageBreak/>
              <w:t>Продолжать знакомить детей с зимними традициями народ</w:t>
            </w:r>
            <w:r w:rsidRPr="00F928BA">
              <w:rPr>
                <w:rStyle w:val="FontStyle54"/>
                <w:sz w:val="20"/>
                <w:szCs w:val="22"/>
              </w:rPr>
              <w:softHyphen/>
              <w:t>ных гуляний, игрищ, устраи</w:t>
            </w:r>
            <w:r w:rsidRPr="00F928BA">
              <w:rPr>
                <w:rStyle w:val="FontStyle54"/>
                <w:sz w:val="20"/>
                <w:szCs w:val="22"/>
              </w:rPr>
              <w:softHyphen/>
              <w:t>ваемых на улицах в зимнее время (езда на санях, катание на ледяных горках). Знаком</w:t>
            </w:r>
            <w:r w:rsidRPr="00F928BA">
              <w:rPr>
                <w:rStyle w:val="FontStyle54"/>
                <w:sz w:val="20"/>
                <w:szCs w:val="22"/>
              </w:rPr>
              <w:softHyphen/>
              <w:t>ство с новыми сюжетами кру</w:t>
            </w:r>
            <w:r w:rsidRPr="00F928BA">
              <w:rPr>
                <w:rStyle w:val="FontStyle54"/>
                <w:sz w:val="20"/>
                <w:szCs w:val="22"/>
              </w:rPr>
              <w:softHyphen/>
              <w:t>говых игр, разучивание с ро</w:t>
            </w:r>
            <w:r w:rsidRPr="00F928BA">
              <w:rPr>
                <w:rStyle w:val="FontStyle54"/>
                <w:sz w:val="20"/>
                <w:szCs w:val="22"/>
              </w:rPr>
              <w:softHyphen/>
              <w:t>левым пением с характерным движением. Воспитывать же</w:t>
            </w:r>
            <w:r w:rsidRPr="00F928BA">
              <w:rPr>
                <w:rStyle w:val="FontStyle54"/>
                <w:sz w:val="20"/>
                <w:szCs w:val="22"/>
              </w:rPr>
              <w:softHyphen/>
              <w:t xml:space="preserve">лание двигаться под </w:t>
            </w:r>
            <w:r w:rsidRPr="00F928BA">
              <w:rPr>
                <w:rStyle w:val="FontStyle54"/>
                <w:sz w:val="20"/>
                <w:szCs w:val="22"/>
              </w:rPr>
              <w:lastRenderedPageBreak/>
              <w:t>музыку, используя свои оригинальные движения в импровизациях.</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«Масленичный переполох»</w:t>
            </w:r>
          </w:p>
        </w:tc>
        <w:tc>
          <w:tcPr>
            <w:tcW w:w="2483"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ПЕСНИ: «А мы мас</w:t>
            </w:r>
            <w:r w:rsidRPr="00F928BA">
              <w:rPr>
                <w:rStyle w:val="FontStyle54"/>
                <w:sz w:val="20"/>
                <w:szCs w:val="22"/>
              </w:rPr>
              <w:softHyphen/>
              <w:t xml:space="preserve">леницу </w:t>
            </w:r>
            <w:proofErr w:type="spellStart"/>
            <w:r w:rsidRPr="00F928BA">
              <w:rPr>
                <w:rStyle w:val="FontStyle54"/>
                <w:sz w:val="20"/>
                <w:szCs w:val="22"/>
              </w:rPr>
              <w:t>дожидаем</w:t>
            </w:r>
            <w:proofErr w:type="spellEnd"/>
            <w:r w:rsidRPr="00F928BA">
              <w:rPr>
                <w:rStyle w:val="FontStyle54"/>
                <w:sz w:val="20"/>
                <w:szCs w:val="22"/>
              </w:rPr>
              <w:t>»; «Масленичные ча</w:t>
            </w:r>
            <w:r w:rsidRPr="00F928BA">
              <w:rPr>
                <w:rStyle w:val="FontStyle54"/>
                <w:sz w:val="20"/>
                <w:szCs w:val="22"/>
              </w:rPr>
              <w:softHyphen/>
              <w:t xml:space="preserve">стушки»; «Поехал зять к тёще»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ХОРО</w:t>
            </w:r>
            <w:r w:rsidRPr="00F928BA">
              <w:rPr>
                <w:rStyle w:val="FontStyle54"/>
                <w:sz w:val="20"/>
                <w:szCs w:val="22"/>
              </w:rPr>
              <w:softHyphen/>
              <w:t xml:space="preserve">ВОД: «Пришла к нам Масленица»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ТАНЦЫ: «</w:t>
            </w:r>
            <w:proofErr w:type="spellStart"/>
            <w:r w:rsidRPr="00F928BA">
              <w:rPr>
                <w:rStyle w:val="FontStyle54"/>
                <w:sz w:val="20"/>
                <w:szCs w:val="22"/>
              </w:rPr>
              <w:t>Манечки</w:t>
            </w:r>
            <w:proofErr w:type="spellEnd"/>
            <w:r w:rsidRPr="00F928BA">
              <w:rPr>
                <w:rStyle w:val="FontStyle54"/>
                <w:sz w:val="20"/>
                <w:szCs w:val="22"/>
              </w:rPr>
              <w:t xml:space="preserve"> и Ванечки» танец ложкарей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w:t>
            </w:r>
            <w:r w:rsidRPr="00F928BA">
              <w:rPr>
                <w:rStyle w:val="FontStyle54"/>
                <w:sz w:val="20"/>
                <w:szCs w:val="22"/>
              </w:rPr>
              <w:softHyphen/>
              <w:t>РЫ: «Ручеек»; «Гори, гори ясно»</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Рассказать детям о гостепри</w:t>
            </w:r>
            <w:r w:rsidRPr="00F928BA">
              <w:rPr>
                <w:rStyle w:val="FontStyle54"/>
                <w:sz w:val="20"/>
                <w:szCs w:val="22"/>
              </w:rPr>
              <w:softHyphen/>
              <w:t>имстве в масленичную неде</w:t>
            </w:r>
            <w:r w:rsidRPr="00F928BA">
              <w:rPr>
                <w:rStyle w:val="FontStyle54"/>
                <w:sz w:val="20"/>
                <w:szCs w:val="22"/>
              </w:rPr>
              <w:softHyphen/>
              <w:t>лю, таковыми были пятница и суббота, они посвящались хождению по родне, так соби</w:t>
            </w:r>
            <w:r w:rsidRPr="00F928BA">
              <w:rPr>
                <w:rStyle w:val="FontStyle54"/>
                <w:sz w:val="20"/>
                <w:szCs w:val="22"/>
              </w:rPr>
              <w:softHyphen/>
              <w:t>ралось очередное застолье, где объедались блинами, пирога</w:t>
            </w:r>
            <w:r w:rsidRPr="00F928BA">
              <w:rPr>
                <w:rStyle w:val="FontStyle54"/>
                <w:sz w:val="20"/>
                <w:szCs w:val="22"/>
              </w:rPr>
              <w:softHyphen/>
              <w:t>ми и др. Разучивание и инсце</w:t>
            </w:r>
            <w:r w:rsidRPr="00F928BA">
              <w:rPr>
                <w:rStyle w:val="FontStyle54"/>
                <w:sz w:val="20"/>
                <w:szCs w:val="22"/>
              </w:rPr>
              <w:softHyphen/>
              <w:t>нировка шуточной песни «Зять к тёще». Объяснить де</w:t>
            </w:r>
            <w:r w:rsidRPr="00F928BA">
              <w:rPr>
                <w:rStyle w:val="FontStyle54"/>
                <w:sz w:val="20"/>
                <w:szCs w:val="22"/>
              </w:rPr>
              <w:softHyphen/>
              <w:t>тям такие семейные звания, как зять, тёща, тесть, невестка, свекровь, свёкор. Приучать детей выполнять движения с предметами, воспитывать же</w:t>
            </w:r>
            <w:r w:rsidRPr="00F928BA">
              <w:rPr>
                <w:rStyle w:val="FontStyle54"/>
                <w:sz w:val="20"/>
                <w:szCs w:val="22"/>
              </w:rPr>
              <w:softHyphen/>
              <w:t>лание взаимодействовать друг с другом в передаче характер</w:t>
            </w:r>
            <w:r w:rsidRPr="00F928BA">
              <w:rPr>
                <w:rStyle w:val="FontStyle54"/>
                <w:sz w:val="20"/>
                <w:szCs w:val="22"/>
              </w:rPr>
              <w:softHyphen/>
              <w:t>ного настроения.</w:t>
            </w:r>
          </w:p>
        </w:tc>
      </w:tr>
      <w:tr w:rsidR="00F928BA" w:rsidRPr="00F928BA" w:rsidTr="00F928BA">
        <w:tc>
          <w:tcPr>
            <w:tcW w:w="1323" w:type="dxa"/>
            <w:vMerge w:val="restart"/>
          </w:tcPr>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Март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Апрель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Май </w:t>
            </w: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«Весела была беседа»</w:t>
            </w:r>
          </w:p>
        </w:tc>
        <w:tc>
          <w:tcPr>
            <w:tcW w:w="2483" w:type="dxa"/>
          </w:tcPr>
          <w:p w:rsidR="00F928BA" w:rsidRPr="00F928BA" w:rsidRDefault="00F928BA" w:rsidP="005C51F1">
            <w:pPr>
              <w:pStyle w:val="Style30"/>
              <w:widowControl/>
              <w:spacing w:line="240" w:lineRule="auto"/>
              <w:ind w:firstLine="34"/>
              <w:rPr>
                <w:rStyle w:val="FontStyle54"/>
                <w:sz w:val="20"/>
                <w:szCs w:val="22"/>
              </w:rPr>
            </w:pPr>
            <w:r w:rsidRPr="00F928BA">
              <w:rPr>
                <w:rStyle w:val="FontStyle54"/>
                <w:sz w:val="20"/>
                <w:szCs w:val="22"/>
              </w:rPr>
              <w:t>ПЕСНИ: «Как у нашей  Дуни»;   «Аннушка» ОРКЕСТР: «Камаринская» рус</w:t>
            </w:r>
            <w:r w:rsidRPr="00F928BA">
              <w:rPr>
                <w:rStyle w:val="FontStyle54"/>
                <w:sz w:val="20"/>
                <w:szCs w:val="22"/>
              </w:rPr>
              <w:softHyphen/>
              <w:t>ская народная мело</w:t>
            </w:r>
            <w:r w:rsidRPr="00F928BA">
              <w:rPr>
                <w:rStyle w:val="FontStyle54"/>
                <w:sz w:val="20"/>
                <w:szCs w:val="22"/>
              </w:rPr>
              <w:softHyphen/>
              <w:t>дия ХОРОВОД: «Вот</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уж зимушка прохо</w:t>
            </w:r>
            <w:r w:rsidRPr="00F928BA">
              <w:rPr>
                <w:rStyle w:val="FontStyle54"/>
                <w:sz w:val="20"/>
                <w:szCs w:val="22"/>
              </w:rPr>
              <w:softHyphen/>
              <w:t>дит» ТАНЦЫ: «Уж</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 xml:space="preserve">как по мосту, </w:t>
            </w:r>
            <w:proofErr w:type="spellStart"/>
            <w:r w:rsidRPr="00F928BA">
              <w:rPr>
                <w:rStyle w:val="FontStyle54"/>
                <w:sz w:val="20"/>
                <w:szCs w:val="22"/>
              </w:rPr>
              <w:t>мосточ</w:t>
            </w:r>
            <w:r w:rsidRPr="00F928BA">
              <w:rPr>
                <w:rStyle w:val="FontStyle54"/>
                <w:sz w:val="20"/>
                <w:szCs w:val="22"/>
              </w:rPr>
              <w:softHyphen/>
              <w:t>ку</w:t>
            </w:r>
            <w:proofErr w:type="spellEnd"/>
            <w:r w:rsidRPr="00F928BA">
              <w:rPr>
                <w:rStyle w:val="FontStyle54"/>
                <w:sz w:val="20"/>
                <w:szCs w:val="22"/>
              </w:rPr>
              <w:t xml:space="preserve">»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ИГРЫ: «Мороз и Волк»; «В смолу»; «</w:t>
            </w:r>
            <w:proofErr w:type="spellStart"/>
            <w:r w:rsidRPr="00F928BA">
              <w:rPr>
                <w:rStyle w:val="FontStyle54"/>
                <w:sz w:val="20"/>
                <w:szCs w:val="22"/>
              </w:rPr>
              <w:t>Прялица-кокорица</w:t>
            </w:r>
            <w:proofErr w:type="spellEnd"/>
            <w:r w:rsidRPr="00F928BA">
              <w:rPr>
                <w:rStyle w:val="FontStyle54"/>
                <w:sz w:val="20"/>
                <w:szCs w:val="22"/>
              </w:rPr>
              <w:t>»</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Познакомить с традицией рус</w:t>
            </w:r>
            <w:r w:rsidRPr="00F928BA">
              <w:rPr>
                <w:rStyle w:val="FontStyle54"/>
                <w:sz w:val="20"/>
                <w:szCs w:val="22"/>
              </w:rPr>
              <w:softHyphen/>
              <w:t>ского народа - посиделками. Учить применять полученные навыки общения в игровых ситуациях. Формировать рит</w:t>
            </w:r>
            <w:r w:rsidRPr="00F928BA">
              <w:rPr>
                <w:rStyle w:val="FontStyle54"/>
                <w:sz w:val="20"/>
                <w:szCs w:val="22"/>
              </w:rPr>
              <w:softHyphen/>
              <w:t>мический слух и музыкальную память, чувствовать темп и точно воспроизводить ритми</w:t>
            </w:r>
            <w:r w:rsidRPr="00F928BA">
              <w:rPr>
                <w:rStyle w:val="FontStyle54"/>
                <w:sz w:val="20"/>
                <w:szCs w:val="22"/>
              </w:rPr>
              <w:softHyphen/>
              <w:t>ческий рисунок на инструмен</w:t>
            </w:r>
            <w:r w:rsidRPr="00F928BA">
              <w:rPr>
                <w:rStyle w:val="FontStyle54"/>
                <w:sz w:val="20"/>
                <w:szCs w:val="22"/>
              </w:rPr>
              <w:softHyphen/>
              <w:t>те в метроритме сопровожде</w:t>
            </w:r>
            <w:r w:rsidRPr="00F928BA">
              <w:rPr>
                <w:rStyle w:val="FontStyle54"/>
                <w:sz w:val="20"/>
                <w:szCs w:val="22"/>
              </w:rPr>
              <w:softHyphen/>
              <w:t>ния. Развивать координацию и пластичность в исполнении парной пляски. Двигаться синхронно и внимательно слушать музыку</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«Проводы зимы»</w:t>
            </w:r>
          </w:p>
        </w:tc>
        <w:tc>
          <w:tcPr>
            <w:tcW w:w="2483"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ПЕСНИ: «А мы мас</w:t>
            </w:r>
            <w:r w:rsidRPr="00F928BA">
              <w:rPr>
                <w:rStyle w:val="FontStyle54"/>
                <w:sz w:val="20"/>
                <w:szCs w:val="22"/>
              </w:rPr>
              <w:softHyphen/>
              <w:t xml:space="preserve">леницу </w:t>
            </w:r>
            <w:proofErr w:type="spellStart"/>
            <w:r w:rsidRPr="00F928BA">
              <w:rPr>
                <w:rStyle w:val="FontStyle54"/>
                <w:sz w:val="20"/>
                <w:szCs w:val="22"/>
              </w:rPr>
              <w:t>дожидаем</w:t>
            </w:r>
            <w:proofErr w:type="spellEnd"/>
            <w:r w:rsidRPr="00F928BA">
              <w:rPr>
                <w:rStyle w:val="FontStyle54"/>
                <w:sz w:val="20"/>
                <w:szCs w:val="22"/>
              </w:rPr>
              <w:t>»; «Масленичные ча</w:t>
            </w:r>
            <w:r w:rsidRPr="00F928BA">
              <w:rPr>
                <w:rStyle w:val="FontStyle54"/>
                <w:sz w:val="20"/>
                <w:szCs w:val="22"/>
              </w:rPr>
              <w:softHyphen/>
              <w:t xml:space="preserve">стушки»; «Поехал зять к тёще»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ХОРО</w:t>
            </w:r>
            <w:r w:rsidRPr="00F928BA">
              <w:rPr>
                <w:rStyle w:val="FontStyle54"/>
                <w:sz w:val="20"/>
                <w:szCs w:val="22"/>
              </w:rPr>
              <w:softHyphen/>
              <w:t xml:space="preserve">ВОД: «Пришла к нам Масленица»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ТАНЦЫ: «</w:t>
            </w:r>
            <w:proofErr w:type="spellStart"/>
            <w:r w:rsidRPr="00F928BA">
              <w:rPr>
                <w:rStyle w:val="FontStyle54"/>
                <w:sz w:val="20"/>
                <w:szCs w:val="22"/>
              </w:rPr>
              <w:t>Манечки</w:t>
            </w:r>
            <w:proofErr w:type="spellEnd"/>
            <w:r w:rsidRPr="00F928BA">
              <w:rPr>
                <w:rStyle w:val="FontStyle54"/>
                <w:sz w:val="20"/>
                <w:szCs w:val="22"/>
              </w:rPr>
              <w:t xml:space="preserve"> и Ванечки» танец ложкарей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w:t>
            </w:r>
            <w:r w:rsidRPr="00F928BA">
              <w:rPr>
                <w:rStyle w:val="FontStyle54"/>
                <w:sz w:val="20"/>
                <w:szCs w:val="22"/>
              </w:rPr>
              <w:softHyphen/>
              <w:t>РЫ: «Ручеек»; «Гори, гори ясно»</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По обычаям этого дня, на по</w:t>
            </w:r>
            <w:r w:rsidRPr="00F928BA">
              <w:rPr>
                <w:rStyle w:val="FontStyle54"/>
                <w:sz w:val="20"/>
                <w:szCs w:val="22"/>
              </w:rPr>
              <w:softHyphen/>
              <w:t>следний, седьмой день проща</w:t>
            </w:r>
            <w:r w:rsidRPr="00F928BA">
              <w:rPr>
                <w:rStyle w:val="FontStyle54"/>
                <w:sz w:val="20"/>
                <w:szCs w:val="22"/>
              </w:rPr>
              <w:softHyphen/>
              <w:t>ние с Масленицей, символом которой являлось соломенное чучело. Его выносили на ули</w:t>
            </w:r>
            <w:r w:rsidRPr="00F928BA">
              <w:rPr>
                <w:rStyle w:val="FontStyle54"/>
                <w:sz w:val="20"/>
                <w:szCs w:val="22"/>
              </w:rPr>
              <w:softHyphen/>
              <w:t xml:space="preserve">цу и сжигали, таким </w:t>
            </w:r>
            <w:proofErr w:type="gramStart"/>
            <w:r w:rsidRPr="00F928BA">
              <w:rPr>
                <w:rStyle w:val="FontStyle54"/>
                <w:sz w:val="20"/>
                <w:szCs w:val="22"/>
              </w:rPr>
              <w:t>образом</w:t>
            </w:r>
            <w:proofErr w:type="gramEnd"/>
            <w:r w:rsidRPr="00F928BA">
              <w:rPr>
                <w:rStyle w:val="FontStyle54"/>
                <w:sz w:val="20"/>
                <w:szCs w:val="22"/>
              </w:rPr>
              <w:t xml:space="preserve"> прощались с зимой. С этого дня наступала весна. Продол</w:t>
            </w:r>
            <w:r w:rsidRPr="00F928BA">
              <w:rPr>
                <w:rStyle w:val="FontStyle54"/>
                <w:sz w:val="20"/>
                <w:szCs w:val="22"/>
              </w:rPr>
              <w:softHyphen/>
              <w:t>жать закреплять умение дви</w:t>
            </w:r>
            <w:r w:rsidRPr="00F928BA">
              <w:rPr>
                <w:rStyle w:val="FontStyle54"/>
                <w:sz w:val="20"/>
                <w:szCs w:val="22"/>
              </w:rPr>
              <w:softHyphen/>
              <w:t>гаться в хороводе синхронно с пением. Учить петь вырази</w:t>
            </w:r>
            <w:r w:rsidRPr="00F928BA">
              <w:rPr>
                <w:rStyle w:val="FontStyle54"/>
                <w:sz w:val="20"/>
                <w:szCs w:val="22"/>
              </w:rPr>
              <w:softHyphen/>
              <w:t>тельно, мимикой, жестами, интонацией точно передавать содержание и характер песни. Воспитывать желание дви</w:t>
            </w:r>
            <w:r w:rsidRPr="00F928BA">
              <w:rPr>
                <w:rStyle w:val="FontStyle54"/>
                <w:sz w:val="20"/>
                <w:szCs w:val="22"/>
              </w:rPr>
              <w:softHyphen/>
              <w:t>гаться под музыку.</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center"/>
              <w:rPr>
                <w:rStyle w:val="FontStyle54"/>
                <w:sz w:val="20"/>
                <w:szCs w:val="22"/>
              </w:rPr>
            </w:pPr>
            <w:r w:rsidRPr="00F928BA">
              <w:rPr>
                <w:rStyle w:val="FontStyle54"/>
                <w:sz w:val="20"/>
                <w:szCs w:val="22"/>
              </w:rPr>
              <w:t>«</w:t>
            </w:r>
            <w:proofErr w:type="spellStart"/>
            <w:r w:rsidRPr="00F928BA">
              <w:rPr>
                <w:rStyle w:val="FontStyle54"/>
                <w:sz w:val="20"/>
                <w:szCs w:val="22"/>
              </w:rPr>
              <w:t>Жаворонушки</w:t>
            </w:r>
            <w:proofErr w:type="spellEnd"/>
            <w:r w:rsidRPr="00F928BA">
              <w:rPr>
                <w:rStyle w:val="FontStyle54"/>
                <w:sz w:val="20"/>
                <w:szCs w:val="22"/>
              </w:rPr>
              <w:t>»</w:t>
            </w:r>
          </w:p>
        </w:tc>
        <w:tc>
          <w:tcPr>
            <w:tcW w:w="2483" w:type="dxa"/>
          </w:tcPr>
          <w:p w:rsidR="00F928BA" w:rsidRPr="00F928BA" w:rsidRDefault="00F928BA" w:rsidP="005C51F1">
            <w:pPr>
              <w:pStyle w:val="Style13"/>
              <w:widowControl/>
              <w:rPr>
                <w:rStyle w:val="FontStyle54"/>
                <w:sz w:val="20"/>
                <w:szCs w:val="22"/>
              </w:rPr>
            </w:pPr>
            <w:r w:rsidRPr="00F928BA">
              <w:rPr>
                <w:rStyle w:val="FontStyle54"/>
                <w:sz w:val="20"/>
                <w:szCs w:val="22"/>
              </w:rPr>
              <w:t>ПЕСНИ:         «Весна Красна»; «Частушки с ложками» ОРКЕСТР: «Пойду ль я, выйду ль я» русская народная</w:t>
            </w:r>
          </w:p>
          <w:p w:rsidR="00F928BA" w:rsidRPr="00F928BA" w:rsidRDefault="00F928BA" w:rsidP="005C51F1">
            <w:pPr>
              <w:pStyle w:val="Style30"/>
              <w:widowControl/>
              <w:spacing w:line="240" w:lineRule="auto"/>
              <w:jc w:val="center"/>
              <w:rPr>
                <w:rStyle w:val="FontStyle54"/>
                <w:sz w:val="20"/>
                <w:szCs w:val="22"/>
              </w:rPr>
            </w:pPr>
            <w:r w:rsidRPr="00F928BA">
              <w:rPr>
                <w:rStyle w:val="FontStyle54"/>
                <w:sz w:val="20"/>
                <w:szCs w:val="22"/>
              </w:rPr>
              <w:t>мелодия ХОРОВОД:</w:t>
            </w:r>
          </w:p>
          <w:p w:rsidR="00F928BA" w:rsidRPr="00F928BA" w:rsidRDefault="00F928BA" w:rsidP="005C51F1">
            <w:pPr>
              <w:pStyle w:val="Style13"/>
              <w:widowControl/>
              <w:ind w:firstLine="34"/>
              <w:rPr>
                <w:rStyle w:val="FontStyle54"/>
                <w:sz w:val="20"/>
                <w:szCs w:val="22"/>
              </w:rPr>
            </w:pPr>
            <w:r w:rsidRPr="00F928BA">
              <w:rPr>
                <w:rStyle w:val="FontStyle54"/>
                <w:sz w:val="20"/>
                <w:szCs w:val="22"/>
              </w:rPr>
              <w:t>«Как под наши воро</w:t>
            </w:r>
            <w:r w:rsidRPr="00F928BA">
              <w:rPr>
                <w:rStyle w:val="FontStyle54"/>
                <w:sz w:val="20"/>
                <w:szCs w:val="22"/>
              </w:rPr>
              <w:softHyphen/>
              <w:t xml:space="preserve">та»; </w:t>
            </w:r>
          </w:p>
          <w:p w:rsidR="00F928BA" w:rsidRPr="00F928BA" w:rsidRDefault="00F928BA" w:rsidP="005C51F1">
            <w:pPr>
              <w:pStyle w:val="Style13"/>
              <w:widowControl/>
              <w:ind w:firstLine="34"/>
              <w:rPr>
                <w:rStyle w:val="FontStyle54"/>
                <w:sz w:val="20"/>
                <w:szCs w:val="22"/>
              </w:rPr>
            </w:pPr>
            <w:r w:rsidRPr="00F928BA">
              <w:rPr>
                <w:rStyle w:val="FontStyle54"/>
                <w:sz w:val="20"/>
                <w:szCs w:val="22"/>
              </w:rPr>
              <w:t>ТАНЦЫ:  «Уд</w:t>
            </w:r>
            <w:proofErr w:type="gramStart"/>
            <w:r w:rsidRPr="00F928BA">
              <w:rPr>
                <w:rStyle w:val="FontStyle54"/>
                <w:sz w:val="20"/>
                <w:szCs w:val="22"/>
              </w:rPr>
              <w:t>а-</w:t>
            </w:r>
            <w:proofErr w:type="gramEnd"/>
            <w:r w:rsidRPr="00F928BA">
              <w:rPr>
                <w:rStyle w:val="FontStyle54"/>
                <w:sz w:val="20"/>
                <w:szCs w:val="22"/>
              </w:rPr>
              <w:t xml:space="preserve"> </w:t>
            </w:r>
            <w:proofErr w:type="spellStart"/>
            <w:r w:rsidRPr="00F928BA">
              <w:rPr>
                <w:rStyle w:val="FontStyle54"/>
                <w:sz w:val="20"/>
                <w:szCs w:val="22"/>
              </w:rPr>
              <w:t>лые</w:t>
            </w:r>
            <w:proofErr w:type="spellEnd"/>
            <w:r w:rsidRPr="00F928BA">
              <w:rPr>
                <w:rStyle w:val="FontStyle54"/>
                <w:sz w:val="20"/>
                <w:szCs w:val="22"/>
              </w:rPr>
              <w:t xml:space="preserve"> всадники» ИГРЫ: «Горелки»; «Федул»</w:t>
            </w:r>
          </w:p>
        </w:tc>
        <w:tc>
          <w:tcPr>
            <w:tcW w:w="3740" w:type="dxa"/>
          </w:tcPr>
          <w:p w:rsidR="00F928BA" w:rsidRPr="00F928BA" w:rsidRDefault="00F928BA" w:rsidP="005C51F1">
            <w:pPr>
              <w:pStyle w:val="Style13"/>
              <w:widowControl/>
              <w:rPr>
                <w:rStyle w:val="FontStyle54"/>
                <w:sz w:val="20"/>
                <w:szCs w:val="22"/>
              </w:rPr>
            </w:pPr>
            <w:r w:rsidRPr="00F928BA">
              <w:rPr>
                <w:rStyle w:val="FontStyle54"/>
                <w:sz w:val="20"/>
                <w:szCs w:val="22"/>
              </w:rPr>
              <w:t>Рассказ   с   использованием ярких иллюстраций о том, что в народном календаре есть день прилёта птиц. Ко</w:t>
            </w:r>
            <w:r w:rsidRPr="00F928BA">
              <w:rPr>
                <w:rStyle w:val="FontStyle54"/>
                <w:sz w:val="20"/>
                <w:szCs w:val="22"/>
              </w:rPr>
              <w:softHyphen/>
              <w:t>гда по традиционному обы</w:t>
            </w:r>
            <w:r w:rsidRPr="00F928BA">
              <w:rPr>
                <w:rStyle w:val="FontStyle54"/>
                <w:sz w:val="20"/>
                <w:szCs w:val="22"/>
              </w:rPr>
              <w:softHyphen/>
              <w:t>чаю выпекались из теста фи</w:t>
            </w:r>
            <w:r w:rsidRPr="00F928BA">
              <w:rPr>
                <w:rStyle w:val="FontStyle54"/>
                <w:sz w:val="20"/>
                <w:szCs w:val="22"/>
              </w:rPr>
              <w:softHyphen/>
              <w:t>гурки в виде птичек «жаво</w:t>
            </w:r>
            <w:r w:rsidRPr="00F928BA">
              <w:rPr>
                <w:rStyle w:val="FontStyle54"/>
                <w:sz w:val="20"/>
                <w:szCs w:val="22"/>
              </w:rPr>
              <w:softHyphen/>
              <w:t>ронки» и когда ребятишки выбегали на улицу, то под</w:t>
            </w:r>
            <w:r w:rsidRPr="00F928BA">
              <w:rPr>
                <w:rStyle w:val="FontStyle54"/>
                <w:sz w:val="20"/>
                <w:szCs w:val="22"/>
              </w:rPr>
              <w:softHyphen/>
              <w:t>нимали его высоко к небу и громко закликали птиц. Ис</w:t>
            </w:r>
            <w:r w:rsidRPr="00F928BA">
              <w:rPr>
                <w:rStyle w:val="FontStyle54"/>
                <w:sz w:val="20"/>
                <w:szCs w:val="22"/>
              </w:rPr>
              <w:softHyphen/>
              <w:t xml:space="preserve">полнение </w:t>
            </w:r>
            <w:proofErr w:type="spellStart"/>
            <w:r w:rsidRPr="00F928BA">
              <w:rPr>
                <w:rStyle w:val="FontStyle54"/>
                <w:sz w:val="20"/>
                <w:szCs w:val="22"/>
              </w:rPr>
              <w:t>закличек</w:t>
            </w:r>
            <w:proofErr w:type="spellEnd"/>
            <w:r w:rsidRPr="00F928BA">
              <w:rPr>
                <w:rStyle w:val="FontStyle54"/>
                <w:sz w:val="20"/>
                <w:szCs w:val="22"/>
              </w:rPr>
              <w:t>, песен и весёлых хороводных игр с использованием атрибутов: гнездо, маски «большие птички» и «птички невелич</w:t>
            </w:r>
            <w:r w:rsidRPr="00F928BA">
              <w:rPr>
                <w:rStyle w:val="FontStyle54"/>
                <w:sz w:val="20"/>
                <w:szCs w:val="22"/>
              </w:rPr>
              <w:softHyphen/>
              <w:t>ки», бумажные жаворонки.</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 xml:space="preserve">«Верба - </w:t>
            </w:r>
            <w:proofErr w:type="spellStart"/>
            <w:r w:rsidRPr="00F928BA">
              <w:rPr>
                <w:rStyle w:val="FontStyle54"/>
                <w:sz w:val="20"/>
                <w:szCs w:val="22"/>
              </w:rPr>
              <w:t>вербочка</w:t>
            </w:r>
            <w:proofErr w:type="spellEnd"/>
            <w:r w:rsidRPr="00F928BA">
              <w:rPr>
                <w:rStyle w:val="FontStyle54"/>
                <w:sz w:val="20"/>
                <w:szCs w:val="22"/>
              </w:rPr>
              <w:t>»</w:t>
            </w:r>
          </w:p>
        </w:tc>
        <w:tc>
          <w:tcPr>
            <w:tcW w:w="2483"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ПЕСНИ: «</w:t>
            </w:r>
            <w:proofErr w:type="gramStart"/>
            <w:r w:rsidRPr="00F928BA">
              <w:rPr>
                <w:rStyle w:val="FontStyle54"/>
                <w:sz w:val="20"/>
                <w:szCs w:val="22"/>
              </w:rPr>
              <w:t>Во</w:t>
            </w:r>
            <w:proofErr w:type="gramEnd"/>
            <w:r w:rsidRPr="00F928BA">
              <w:rPr>
                <w:rStyle w:val="FontStyle54"/>
                <w:sz w:val="20"/>
                <w:szCs w:val="22"/>
              </w:rPr>
              <w:t xml:space="preserve"> долине луговине»; «</w:t>
            </w:r>
            <w:proofErr w:type="spellStart"/>
            <w:r w:rsidRPr="00F928BA">
              <w:rPr>
                <w:rStyle w:val="FontStyle54"/>
                <w:sz w:val="20"/>
                <w:szCs w:val="22"/>
              </w:rPr>
              <w:t>Тимоня</w:t>
            </w:r>
            <w:proofErr w:type="spellEnd"/>
            <w:r w:rsidRPr="00F928BA">
              <w:rPr>
                <w:rStyle w:val="FontStyle54"/>
                <w:sz w:val="20"/>
                <w:szCs w:val="22"/>
              </w:rPr>
              <w:t>» ОРКЕСТР: «Светит месяц» русская народная мелодия ХОРОВОД: «</w:t>
            </w:r>
            <w:proofErr w:type="gramStart"/>
            <w:r w:rsidRPr="00F928BA">
              <w:rPr>
                <w:rStyle w:val="FontStyle54"/>
                <w:sz w:val="20"/>
                <w:szCs w:val="22"/>
              </w:rPr>
              <w:t>Во</w:t>
            </w:r>
            <w:proofErr w:type="gramEnd"/>
            <w:r w:rsidRPr="00F928BA">
              <w:rPr>
                <w:rStyle w:val="FontStyle54"/>
                <w:sz w:val="20"/>
                <w:szCs w:val="22"/>
              </w:rPr>
              <w:t xml:space="preserve"> до</w:t>
            </w:r>
            <w:r w:rsidRPr="00F928BA">
              <w:rPr>
                <w:rStyle w:val="FontStyle54"/>
                <w:sz w:val="20"/>
                <w:szCs w:val="22"/>
              </w:rPr>
              <w:softHyphen/>
              <w:t>лине-луговине»; «Ко</w:t>
            </w:r>
            <w:r w:rsidRPr="00F928BA">
              <w:rPr>
                <w:rStyle w:val="FontStyle54"/>
                <w:sz w:val="20"/>
                <w:szCs w:val="22"/>
              </w:rPr>
              <w:softHyphen/>
              <w:t xml:space="preserve">строма»; ТАНЦЫ: </w:t>
            </w:r>
            <w:r w:rsidRPr="00F928BA">
              <w:rPr>
                <w:rStyle w:val="FontStyle54"/>
                <w:sz w:val="20"/>
                <w:szCs w:val="22"/>
              </w:rPr>
              <w:lastRenderedPageBreak/>
              <w:t xml:space="preserve">«Русский сувенир»; ИГРЫ: «Комарики </w:t>
            </w:r>
            <w:proofErr w:type="gramStart"/>
            <w:r w:rsidRPr="00F928BA">
              <w:rPr>
                <w:rStyle w:val="FontStyle54"/>
                <w:sz w:val="20"/>
                <w:szCs w:val="22"/>
              </w:rPr>
              <w:t>-с</w:t>
            </w:r>
            <w:proofErr w:type="gramEnd"/>
            <w:r w:rsidRPr="00F928BA">
              <w:rPr>
                <w:rStyle w:val="FontStyle54"/>
                <w:sz w:val="20"/>
                <w:szCs w:val="22"/>
              </w:rPr>
              <w:t>ударики»; «Дождик-дождик»</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lastRenderedPageBreak/>
              <w:t>Рассказать об особенностях праздника «Вербное воскре</w:t>
            </w:r>
            <w:r w:rsidRPr="00F928BA">
              <w:rPr>
                <w:rStyle w:val="FontStyle54"/>
                <w:sz w:val="20"/>
                <w:szCs w:val="22"/>
              </w:rPr>
              <w:softHyphen/>
              <w:t>сенье» - с давних пор суще</w:t>
            </w:r>
            <w:r w:rsidRPr="00F928BA">
              <w:rPr>
                <w:rStyle w:val="FontStyle54"/>
                <w:sz w:val="20"/>
                <w:szCs w:val="22"/>
              </w:rPr>
              <w:softHyphen/>
              <w:t>ствовало поверье о том, что расцветающее и полное сил дерево Верба может передать здоровье, силу и красоту всем, кто его коснётся. Так существовал обычай верб</w:t>
            </w:r>
            <w:r w:rsidRPr="00F928BA">
              <w:rPr>
                <w:rStyle w:val="FontStyle54"/>
                <w:sz w:val="20"/>
                <w:szCs w:val="22"/>
              </w:rPr>
              <w:softHyphen/>
              <w:t xml:space="preserve">ными ветками </w:t>
            </w:r>
            <w:r w:rsidRPr="00F928BA">
              <w:rPr>
                <w:rStyle w:val="FontStyle54"/>
                <w:sz w:val="20"/>
                <w:szCs w:val="22"/>
              </w:rPr>
              <w:lastRenderedPageBreak/>
              <w:t>выгонять скот на первый спас, а ещё испе</w:t>
            </w:r>
            <w:r w:rsidRPr="00F928BA">
              <w:rPr>
                <w:rStyle w:val="FontStyle54"/>
                <w:sz w:val="20"/>
                <w:szCs w:val="22"/>
              </w:rPr>
              <w:softHyphen/>
              <w:t>ченные хлебцы с шишечками вербы скармливали скотине, чтобы не болела</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«Ярмарочные гулянья»</w:t>
            </w:r>
          </w:p>
        </w:tc>
        <w:tc>
          <w:tcPr>
            <w:tcW w:w="2483"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 xml:space="preserve">ПЕСНИ: </w:t>
            </w:r>
            <w:proofErr w:type="gramStart"/>
            <w:r w:rsidRPr="00F928BA">
              <w:rPr>
                <w:rStyle w:val="FontStyle54"/>
                <w:sz w:val="20"/>
                <w:szCs w:val="22"/>
              </w:rPr>
              <w:t>Во</w:t>
            </w:r>
            <w:proofErr w:type="gramEnd"/>
            <w:r w:rsidRPr="00F928BA">
              <w:rPr>
                <w:rStyle w:val="FontStyle54"/>
                <w:sz w:val="20"/>
                <w:szCs w:val="22"/>
              </w:rPr>
              <w:t xml:space="preserve"> долине-луговине»; «</w:t>
            </w:r>
            <w:proofErr w:type="spellStart"/>
            <w:r w:rsidRPr="00F928BA">
              <w:rPr>
                <w:rStyle w:val="FontStyle54"/>
                <w:sz w:val="20"/>
                <w:szCs w:val="22"/>
              </w:rPr>
              <w:t>Тимоня</w:t>
            </w:r>
            <w:proofErr w:type="spellEnd"/>
            <w:r w:rsidRPr="00F928BA">
              <w:rPr>
                <w:rStyle w:val="FontStyle54"/>
                <w:sz w:val="20"/>
                <w:szCs w:val="22"/>
              </w:rPr>
              <w:t>»</w:t>
            </w:r>
          </w:p>
          <w:p w:rsidR="00F928BA" w:rsidRPr="00F928BA" w:rsidRDefault="00F928BA" w:rsidP="005C51F1">
            <w:pPr>
              <w:pStyle w:val="Style30"/>
              <w:widowControl/>
              <w:spacing w:line="240" w:lineRule="auto"/>
              <w:ind w:hanging="5"/>
              <w:rPr>
                <w:rStyle w:val="FontStyle54"/>
                <w:sz w:val="20"/>
                <w:szCs w:val="22"/>
              </w:rPr>
            </w:pPr>
            <w:r w:rsidRPr="00F928BA">
              <w:rPr>
                <w:rStyle w:val="FontStyle54"/>
                <w:sz w:val="20"/>
                <w:szCs w:val="22"/>
              </w:rPr>
              <w:t>ОРКЕСТР:   «Светит</w:t>
            </w:r>
          </w:p>
          <w:p w:rsidR="00F928BA" w:rsidRPr="00F928BA" w:rsidRDefault="00F928BA" w:rsidP="005C51F1">
            <w:pPr>
              <w:pStyle w:val="Style30"/>
              <w:widowControl/>
              <w:spacing w:line="240" w:lineRule="auto"/>
              <w:ind w:hanging="5"/>
              <w:rPr>
                <w:rStyle w:val="FontStyle54"/>
                <w:sz w:val="20"/>
                <w:szCs w:val="22"/>
              </w:rPr>
            </w:pPr>
            <w:r w:rsidRPr="00F928BA">
              <w:rPr>
                <w:rStyle w:val="FontStyle54"/>
                <w:sz w:val="20"/>
                <w:szCs w:val="22"/>
              </w:rPr>
              <w:t>месяц» русская народная      мелодия</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ХОРОВОД: «</w:t>
            </w:r>
            <w:proofErr w:type="gramStart"/>
            <w:r w:rsidRPr="00F928BA">
              <w:rPr>
                <w:rStyle w:val="FontStyle54"/>
                <w:sz w:val="20"/>
                <w:szCs w:val="22"/>
              </w:rPr>
              <w:t>Во</w:t>
            </w:r>
            <w:proofErr w:type="gramEnd"/>
            <w:r w:rsidRPr="00F928BA">
              <w:rPr>
                <w:rStyle w:val="FontStyle54"/>
                <w:sz w:val="20"/>
                <w:szCs w:val="22"/>
              </w:rPr>
              <w:t xml:space="preserve"> долине-луговине»; «Ко</w:t>
            </w:r>
            <w:r w:rsidRPr="00F928BA">
              <w:rPr>
                <w:rStyle w:val="FontStyle54"/>
                <w:sz w:val="20"/>
                <w:szCs w:val="22"/>
              </w:rPr>
              <w:softHyphen/>
              <w:t xml:space="preserve">строма»; ТАНЦЫ: «Русский сувенир»; ИГРЫ: «Комарики </w:t>
            </w:r>
            <w:proofErr w:type="gramStart"/>
            <w:r w:rsidRPr="00F928BA">
              <w:rPr>
                <w:rStyle w:val="FontStyle54"/>
                <w:sz w:val="20"/>
                <w:szCs w:val="22"/>
              </w:rPr>
              <w:t>-с</w:t>
            </w:r>
            <w:proofErr w:type="gramEnd"/>
            <w:r w:rsidRPr="00F928BA">
              <w:rPr>
                <w:rStyle w:val="FontStyle54"/>
                <w:sz w:val="20"/>
                <w:szCs w:val="22"/>
              </w:rPr>
              <w:t>ударики»; «Дождик-дождик»</w:t>
            </w:r>
          </w:p>
        </w:tc>
        <w:tc>
          <w:tcPr>
            <w:tcW w:w="3740" w:type="dxa"/>
          </w:tcPr>
          <w:p w:rsidR="00F928BA" w:rsidRPr="00F928BA" w:rsidRDefault="00F928BA" w:rsidP="005C51F1">
            <w:pPr>
              <w:pStyle w:val="Style30"/>
              <w:widowControl/>
              <w:spacing w:line="240" w:lineRule="auto"/>
              <w:ind w:firstLine="33"/>
              <w:rPr>
                <w:rStyle w:val="FontStyle54"/>
                <w:sz w:val="20"/>
                <w:szCs w:val="22"/>
              </w:rPr>
            </w:pPr>
            <w:r w:rsidRPr="00F928BA">
              <w:rPr>
                <w:rStyle w:val="FontStyle54"/>
                <w:sz w:val="20"/>
                <w:szCs w:val="22"/>
              </w:rPr>
              <w:t>Знакомить детей народными гуляньями на Ярмарках, ко</w:t>
            </w:r>
            <w:r w:rsidRPr="00F928BA">
              <w:rPr>
                <w:rStyle w:val="FontStyle54"/>
                <w:sz w:val="20"/>
                <w:szCs w:val="22"/>
              </w:rPr>
              <w:softHyphen/>
              <w:t>торые сохранились по ны</w:t>
            </w:r>
            <w:r w:rsidRPr="00F928BA">
              <w:rPr>
                <w:rStyle w:val="FontStyle54"/>
                <w:sz w:val="20"/>
                <w:szCs w:val="22"/>
              </w:rPr>
              <w:softHyphen/>
              <w:t>нешние времена. Разучива</w:t>
            </w:r>
            <w:r w:rsidRPr="00F928BA">
              <w:rPr>
                <w:rStyle w:val="FontStyle54"/>
                <w:sz w:val="20"/>
                <w:szCs w:val="22"/>
              </w:rPr>
              <w:softHyphen/>
              <w:t>ние шуточного обрядового хоровода «Кострома», разви</w:t>
            </w:r>
            <w:r w:rsidRPr="00F928BA">
              <w:rPr>
                <w:rStyle w:val="FontStyle54"/>
                <w:sz w:val="20"/>
                <w:szCs w:val="22"/>
              </w:rPr>
              <w:softHyphen/>
              <w:t>вая актёрские способности в передаче главного образа иг</w:t>
            </w:r>
            <w:r w:rsidRPr="00F928BA">
              <w:rPr>
                <w:rStyle w:val="FontStyle54"/>
                <w:sz w:val="20"/>
                <w:szCs w:val="22"/>
              </w:rPr>
              <w:softHyphen/>
              <w:t xml:space="preserve">рового диалога. В </w:t>
            </w:r>
            <w:proofErr w:type="spellStart"/>
            <w:r w:rsidRPr="00F928BA">
              <w:rPr>
                <w:rStyle w:val="FontStyle54"/>
                <w:sz w:val="20"/>
                <w:szCs w:val="22"/>
              </w:rPr>
              <w:t>инсцени</w:t>
            </w:r>
            <w:r w:rsidRPr="00F928BA">
              <w:rPr>
                <w:rStyle w:val="FontStyle54"/>
                <w:sz w:val="20"/>
                <w:szCs w:val="22"/>
              </w:rPr>
              <w:softHyphen/>
              <w:t>ровании</w:t>
            </w:r>
            <w:proofErr w:type="spellEnd"/>
            <w:r w:rsidRPr="00F928BA">
              <w:rPr>
                <w:rStyle w:val="FontStyle54"/>
                <w:sz w:val="20"/>
                <w:szCs w:val="22"/>
              </w:rPr>
              <w:t xml:space="preserve"> игры, точно и выра</w:t>
            </w:r>
            <w:r w:rsidRPr="00F928BA">
              <w:rPr>
                <w:rStyle w:val="FontStyle54"/>
                <w:sz w:val="20"/>
                <w:szCs w:val="22"/>
              </w:rPr>
              <w:softHyphen/>
              <w:t>зительно передавать образы и содержание, учить взаимо</w:t>
            </w:r>
            <w:r w:rsidRPr="00F928BA">
              <w:rPr>
                <w:rStyle w:val="FontStyle54"/>
                <w:sz w:val="20"/>
                <w:szCs w:val="22"/>
              </w:rPr>
              <w:softHyphen/>
              <w:t>действовать друг с другом.</w:t>
            </w:r>
          </w:p>
        </w:tc>
      </w:tr>
    </w:tbl>
    <w:p w:rsidR="00F928BA" w:rsidRPr="00F928BA" w:rsidRDefault="00F928BA" w:rsidP="00F928BA">
      <w:pPr>
        <w:spacing w:after="0" w:line="240" w:lineRule="auto"/>
        <w:rPr>
          <w:rFonts w:ascii="Times New Roman" w:hAnsi="Times New Roman" w:cs="Times New Roman"/>
          <w:i/>
          <w:u w:val="single"/>
        </w:rPr>
      </w:pPr>
      <w:r w:rsidRPr="00F928BA">
        <w:rPr>
          <w:rFonts w:ascii="Times New Roman" w:hAnsi="Times New Roman" w:cs="Times New Roman"/>
          <w:i/>
          <w:u w:val="single"/>
        </w:rPr>
        <w:t>3.  Организационный раздел</w:t>
      </w:r>
    </w:p>
    <w:p w:rsidR="00F928BA" w:rsidRPr="00F928BA" w:rsidRDefault="00F928BA" w:rsidP="00F928BA">
      <w:pPr>
        <w:spacing w:after="0" w:line="240" w:lineRule="auto"/>
        <w:rPr>
          <w:rFonts w:ascii="Times New Roman" w:hAnsi="Times New Roman" w:cs="Times New Roman"/>
          <w:b/>
        </w:rPr>
      </w:pPr>
      <w:r w:rsidRPr="00F928BA">
        <w:rPr>
          <w:rFonts w:ascii="Times New Roman" w:hAnsi="Times New Roman" w:cs="Times New Roman"/>
          <w:b/>
        </w:rPr>
        <w:t>3.1 Условия реализации программы.</w:t>
      </w:r>
    </w:p>
    <w:p w:rsidR="00F928BA" w:rsidRPr="00F928BA" w:rsidRDefault="00F928BA" w:rsidP="00F928BA">
      <w:pPr>
        <w:spacing w:after="0" w:line="240" w:lineRule="auto"/>
        <w:rPr>
          <w:rFonts w:ascii="Times New Roman" w:hAnsi="Times New Roman" w:cs="Times New Roman"/>
          <w:b/>
          <w:i/>
        </w:rPr>
      </w:pPr>
      <w:r w:rsidRPr="00F928BA">
        <w:rPr>
          <w:rFonts w:ascii="Times New Roman" w:hAnsi="Times New Roman" w:cs="Times New Roman"/>
          <w:b/>
          <w:i/>
        </w:rPr>
        <w:t xml:space="preserve">Требования к педагогу: </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Наличие профессионального педагогического образования. Методический материал, планирование работы, </w:t>
      </w:r>
      <w:proofErr w:type="gramStart"/>
      <w:r w:rsidRPr="00F928BA">
        <w:rPr>
          <w:rFonts w:ascii="Times New Roman" w:hAnsi="Times New Roman" w:cs="Times New Roman"/>
        </w:rPr>
        <w:t>согласно</w:t>
      </w:r>
      <w:proofErr w:type="gramEnd"/>
      <w:r w:rsidRPr="00F928BA">
        <w:rPr>
          <w:rFonts w:ascii="Times New Roman" w:hAnsi="Times New Roman" w:cs="Times New Roman"/>
        </w:rPr>
        <w:t xml:space="preserve"> возрастных особенностей детей дошкольного возраста.</w:t>
      </w:r>
    </w:p>
    <w:p w:rsidR="00F928BA" w:rsidRPr="00F928BA" w:rsidRDefault="00F928BA" w:rsidP="00F928BA">
      <w:pPr>
        <w:spacing w:after="0" w:line="240" w:lineRule="auto"/>
        <w:rPr>
          <w:rFonts w:ascii="Times New Roman" w:hAnsi="Times New Roman" w:cs="Times New Roman"/>
          <w:b/>
          <w:i/>
        </w:rPr>
      </w:pPr>
      <w:r w:rsidRPr="00F928BA">
        <w:rPr>
          <w:rFonts w:ascii="Times New Roman" w:hAnsi="Times New Roman" w:cs="Times New Roman"/>
          <w:b/>
          <w:i/>
        </w:rPr>
        <w:t>Требования к среде:</w:t>
      </w:r>
    </w:p>
    <w:p w:rsidR="00F928BA" w:rsidRPr="00F928BA" w:rsidRDefault="00F928BA" w:rsidP="0049269A">
      <w:pPr>
        <w:pStyle w:val="31"/>
        <w:numPr>
          <w:ilvl w:val="0"/>
          <w:numId w:val="6"/>
        </w:numPr>
        <w:spacing w:line="240" w:lineRule="auto"/>
        <w:ind w:left="0" w:right="0" w:firstLine="0"/>
        <w:rPr>
          <w:sz w:val="22"/>
          <w:szCs w:val="22"/>
        </w:rPr>
      </w:pPr>
      <w:r w:rsidRPr="00F928BA">
        <w:rPr>
          <w:sz w:val="22"/>
          <w:szCs w:val="22"/>
        </w:rPr>
        <w:t>Программа кружка «Огонёк».</w:t>
      </w:r>
    </w:p>
    <w:p w:rsidR="00F928BA" w:rsidRPr="00F928BA" w:rsidRDefault="00F928BA" w:rsidP="0049269A">
      <w:pPr>
        <w:pStyle w:val="31"/>
        <w:numPr>
          <w:ilvl w:val="0"/>
          <w:numId w:val="6"/>
        </w:numPr>
        <w:spacing w:line="240" w:lineRule="auto"/>
        <w:ind w:left="0" w:right="0" w:firstLine="0"/>
        <w:rPr>
          <w:sz w:val="22"/>
          <w:szCs w:val="22"/>
        </w:rPr>
      </w:pPr>
      <w:r w:rsidRPr="00F928BA">
        <w:rPr>
          <w:sz w:val="22"/>
          <w:szCs w:val="22"/>
        </w:rPr>
        <w:t>Методическая литература по музыкальному воспитанию детей.</w:t>
      </w:r>
    </w:p>
    <w:p w:rsidR="00F928BA" w:rsidRPr="00F928BA" w:rsidRDefault="00F928BA" w:rsidP="0049269A">
      <w:pPr>
        <w:pStyle w:val="31"/>
        <w:numPr>
          <w:ilvl w:val="0"/>
          <w:numId w:val="6"/>
        </w:numPr>
        <w:spacing w:line="240" w:lineRule="auto"/>
        <w:ind w:left="0" w:right="0" w:firstLine="0"/>
        <w:rPr>
          <w:sz w:val="22"/>
          <w:szCs w:val="22"/>
        </w:rPr>
      </w:pPr>
      <w:r w:rsidRPr="00F928BA">
        <w:rPr>
          <w:sz w:val="22"/>
          <w:szCs w:val="22"/>
        </w:rPr>
        <w:t>Материалы для бесед.</w:t>
      </w:r>
    </w:p>
    <w:p w:rsidR="00F928BA" w:rsidRPr="00F928BA" w:rsidRDefault="00F928BA" w:rsidP="0049269A">
      <w:pPr>
        <w:pStyle w:val="31"/>
        <w:numPr>
          <w:ilvl w:val="0"/>
          <w:numId w:val="6"/>
        </w:numPr>
        <w:spacing w:line="240" w:lineRule="auto"/>
        <w:ind w:left="0" w:right="0" w:firstLine="0"/>
        <w:rPr>
          <w:sz w:val="22"/>
          <w:szCs w:val="22"/>
        </w:rPr>
      </w:pPr>
      <w:r w:rsidRPr="00F928BA">
        <w:rPr>
          <w:sz w:val="22"/>
          <w:szCs w:val="22"/>
        </w:rPr>
        <w:t>Наглядные пособия (иллюстративный материал, как в бумажном, так и в электронном виде)</w:t>
      </w:r>
    </w:p>
    <w:p w:rsidR="00F928BA" w:rsidRPr="00F928BA" w:rsidRDefault="00F928BA" w:rsidP="0049269A">
      <w:pPr>
        <w:pStyle w:val="31"/>
        <w:numPr>
          <w:ilvl w:val="0"/>
          <w:numId w:val="6"/>
        </w:numPr>
        <w:spacing w:line="240" w:lineRule="auto"/>
        <w:ind w:right="0"/>
        <w:rPr>
          <w:sz w:val="22"/>
          <w:szCs w:val="22"/>
        </w:rPr>
      </w:pPr>
      <w:r w:rsidRPr="00F928BA">
        <w:rPr>
          <w:sz w:val="22"/>
          <w:szCs w:val="22"/>
        </w:rPr>
        <w:t>Диски с музыкой (классической, народной, детскими песенками, звуками природы).</w:t>
      </w:r>
    </w:p>
    <w:p w:rsidR="00F928BA" w:rsidRPr="00F928BA" w:rsidRDefault="00F928BA" w:rsidP="0049269A">
      <w:pPr>
        <w:pStyle w:val="31"/>
        <w:numPr>
          <w:ilvl w:val="0"/>
          <w:numId w:val="6"/>
        </w:numPr>
        <w:spacing w:line="240" w:lineRule="auto"/>
        <w:ind w:right="0"/>
        <w:rPr>
          <w:sz w:val="22"/>
          <w:szCs w:val="22"/>
        </w:rPr>
      </w:pPr>
      <w:r w:rsidRPr="00F928BA">
        <w:rPr>
          <w:sz w:val="22"/>
          <w:szCs w:val="22"/>
        </w:rPr>
        <w:t>Ноутбук или интерактивная доска.</w:t>
      </w:r>
    </w:p>
    <w:p w:rsidR="00F928BA" w:rsidRPr="00F928BA" w:rsidRDefault="00F928BA" w:rsidP="00F928BA">
      <w:pPr>
        <w:spacing w:after="0" w:line="240" w:lineRule="auto"/>
        <w:rPr>
          <w:rFonts w:ascii="Times New Roman" w:hAnsi="Times New Roman" w:cs="Times New Roman"/>
          <w:b/>
        </w:rPr>
      </w:pPr>
      <w:r w:rsidRPr="00F928BA">
        <w:rPr>
          <w:rFonts w:ascii="Times New Roman" w:hAnsi="Times New Roman" w:cs="Times New Roman"/>
          <w:b/>
        </w:rPr>
        <w:t>Для реализации программы разработаны:</w:t>
      </w:r>
    </w:p>
    <w:p w:rsidR="00F928BA" w:rsidRPr="00F928BA" w:rsidRDefault="00F928BA" w:rsidP="0049269A">
      <w:pPr>
        <w:pStyle w:val="a3"/>
        <w:numPr>
          <w:ilvl w:val="0"/>
          <w:numId w:val="8"/>
        </w:numPr>
        <w:shd w:val="clear" w:color="auto" w:fill="FFFFFF"/>
        <w:rPr>
          <w:rFonts w:eastAsia="Calibri"/>
          <w:i/>
          <w:sz w:val="22"/>
          <w:szCs w:val="22"/>
        </w:rPr>
      </w:pPr>
      <w:r w:rsidRPr="00F928BA">
        <w:rPr>
          <w:rFonts w:eastAsia="Calibri"/>
          <w:sz w:val="22"/>
          <w:szCs w:val="22"/>
        </w:rPr>
        <w:t xml:space="preserve">Перспективно-календарный план; </w:t>
      </w:r>
    </w:p>
    <w:p w:rsidR="00F928BA" w:rsidRPr="00F928BA" w:rsidRDefault="00F928BA" w:rsidP="0049269A">
      <w:pPr>
        <w:pStyle w:val="a3"/>
        <w:numPr>
          <w:ilvl w:val="0"/>
          <w:numId w:val="8"/>
        </w:numPr>
        <w:shd w:val="clear" w:color="auto" w:fill="FFFFFF"/>
        <w:rPr>
          <w:rFonts w:eastAsia="Calibri"/>
          <w:sz w:val="22"/>
          <w:szCs w:val="22"/>
        </w:rPr>
      </w:pPr>
      <w:r w:rsidRPr="00F928BA">
        <w:rPr>
          <w:rFonts w:eastAsia="Calibri"/>
          <w:sz w:val="22"/>
          <w:szCs w:val="22"/>
        </w:rPr>
        <w:t>конспекты занятий;</w:t>
      </w:r>
    </w:p>
    <w:p w:rsidR="00F928BA" w:rsidRPr="00F928BA" w:rsidRDefault="00F928BA" w:rsidP="0049269A">
      <w:pPr>
        <w:pStyle w:val="a3"/>
        <w:numPr>
          <w:ilvl w:val="0"/>
          <w:numId w:val="8"/>
        </w:numPr>
        <w:shd w:val="clear" w:color="auto" w:fill="FFFFFF"/>
        <w:rPr>
          <w:rFonts w:eastAsia="Calibri"/>
          <w:sz w:val="22"/>
          <w:szCs w:val="22"/>
        </w:rPr>
      </w:pPr>
      <w:r w:rsidRPr="00F928BA">
        <w:rPr>
          <w:rFonts w:eastAsia="Calibri"/>
          <w:sz w:val="22"/>
          <w:szCs w:val="22"/>
        </w:rPr>
        <w:t>банк иллюстративного материала;</w:t>
      </w:r>
    </w:p>
    <w:p w:rsidR="00F928BA" w:rsidRPr="00F928BA" w:rsidRDefault="00F928BA" w:rsidP="0049269A">
      <w:pPr>
        <w:pStyle w:val="a3"/>
        <w:numPr>
          <w:ilvl w:val="0"/>
          <w:numId w:val="8"/>
        </w:numPr>
        <w:shd w:val="clear" w:color="auto" w:fill="FFFFFF"/>
        <w:rPr>
          <w:rFonts w:eastAsia="Calibri"/>
          <w:sz w:val="22"/>
          <w:szCs w:val="22"/>
        </w:rPr>
      </w:pPr>
      <w:r w:rsidRPr="00F928BA">
        <w:rPr>
          <w:rFonts w:eastAsia="Calibri"/>
          <w:sz w:val="22"/>
          <w:szCs w:val="22"/>
        </w:rPr>
        <w:t xml:space="preserve">картотеки </w:t>
      </w:r>
      <w:proofErr w:type="spellStart"/>
      <w:r w:rsidRPr="00F928BA">
        <w:rPr>
          <w:rFonts w:eastAsia="Calibri"/>
          <w:sz w:val="22"/>
          <w:szCs w:val="22"/>
        </w:rPr>
        <w:t>физминуток</w:t>
      </w:r>
      <w:proofErr w:type="spellEnd"/>
      <w:r w:rsidRPr="00F928BA">
        <w:rPr>
          <w:rFonts w:eastAsia="Calibri"/>
          <w:sz w:val="22"/>
          <w:szCs w:val="22"/>
        </w:rPr>
        <w:t>, пальчиковых игр и гимнастик для глаз.</w:t>
      </w:r>
    </w:p>
    <w:p w:rsidR="00F928BA" w:rsidRPr="00F928BA" w:rsidRDefault="00F928BA" w:rsidP="00F928BA">
      <w:pPr>
        <w:pStyle w:val="Style7"/>
        <w:widowControl/>
        <w:jc w:val="left"/>
        <w:rPr>
          <w:rStyle w:val="FontStyle53"/>
          <w:sz w:val="22"/>
          <w:szCs w:val="22"/>
        </w:rPr>
      </w:pPr>
      <w:r w:rsidRPr="00F928BA">
        <w:rPr>
          <w:rStyle w:val="FontStyle53"/>
          <w:sz w:val="22"/>
          <w:szCs w:val="22"/>
        </w:rPr>
        <w:t>Мониторинг развития детей на основе музыкального фольклора</w:t>
      </w:r>
    </w:p>
    <w:p w:rsidR="00F928BA" w:rsidRPr="00F928BA" w:rsidRDefault="00F928BA" w:rsidP="00F928BA">
      <w:pPr>
        <w:pStyle w:val="Style34"/>
        <w:widowControl/>
        <w:rPr>
          <w:rStyle w:val="FontStyle52"/>
          <w:sz w:val="22"/>
          <w:szCs w:val="22"/>
        </w:rPr>
      </w:pPr>
      <w:r w:rsidRPr="00F928BA">
        <w:rPr>
          <w:rStyle w:val="FontStyle52"/>
          <w:sz w:val="22"/>
          <w:szCs w:val="22"/>
        </w:rPr>
        <w:t xml:space="preserve">(диагностическая методика составлена на основе программы «Горенка» Н.В. </w:t>
      </w:r>
      <w:proofErr w:type="spellStart"/>
      <w:r w:rsidRPr="00F928BA">
        <w:rPr>
          <w:rStyle w:val="FontStyle52"/>
          <w:sz w:val="22"/>
          <w:szCs w:val="22"/>
        </w:rPr>
        <w:t>Хазовой</w:t>
      </w:r>
      <w:proofErr w:type="spellEnd"/>
      <w:r w:rsidRPr="00F928BA">
        <w:rPr>
          <w:rStyle w:val="FontStyle52"/>
          <w:sz w:val="22"/>
          <w:szCs w:val="22"/>
        </w:rPr>
        <w:t xml:space="preserve">) </w:t>
      </w:r>
    </w:p>
    <w:p w:rsidR="00F928BA" w:rsidRPr="00F928BA" w:rsidRDefault="00F928BA" w:rsidP="00F928BA">
      <w:pPr>
        <w:pStyle w:val="Style34"/>
        <w:widowControl/>
        <w:rPr>
          <w:rStyle w:val="FontStyle54"/>
          <w:sz w:val="22"/>
          <w:szCs w:val="22"/>
        </w:rPr>
      </w:pPr>
      <w:r w:rsidRPr="00F928BA">
        <w:rPr>
          <w:rStyle w:val="FontStyle54"/>
          <w:sz w:val="22"/>
          <w:szCs w:val="22"/>
        </w:rPr>
        <w:t>Уровни владения детьми народным музыкальным фольклором:</w:t>
      </w:r>
    </w:p>
    <w:p w:rsidR="00F928BA" w:rsidRPr="00F928BA" w:rsidRDefault="00F928BA" w:rsidP="0049269A">
      <w:pPr>
        <w:pStyle w:val="Style21"/>
        <w:widowControl/>
        <w:numPr>
          <w:ilvl w:val="0"/>
          <w:numId w:val="19"/>
        </w:numPr>
        <w:tabs>
          <w:tab w:val="left" w:pos="1349"/>
        </w:tabs>
        <w:spacing w:line="240" w:lineRule="auto"/>
        <w:ind w:left="1070"/>
        <w:jc w:val="left"/>
        <w:rPr>
          <w:rStyle w:val="FontStyle54"/>
          <w:sz w:val="22"/>
          <w:szCs w:val="22"/>
        </w:rPr>
      </w:pPr>
      <w:r w:rsidRPr="00F928BA">
        <w:rPr>
          <w:rStyle w:val="FontStyle54"/>
          <w:sz w:val="22"/>
          <w:szCs w:val="22"/>
        </w:rPr>
        <w:t>Наличие элементарных знаний о народных традициях.</w:t>
      </w:r>
    </w:p>
    <w:p w:rsidR="00F928BA" w:rsidRPr="00F928BA" w:rsidRDefault="00F928BA" w:rsidP="0049269A">
      <w:pPr>
        <w:pStyle w:val="Style21"/>
        <w:widowControl/>
        <w:numPr>
          <w:ilvl w:val="0"/>
          <w:numId w:val="19"/>
        </w:numPr>
        <w:tabs>
          <w:tab w:val="left" w:pos="1349"/>
        </w:tabs>
        <w:spacing w:line="240" w:lineRule="auto"/>
        <w:ind w:left="1070"/>
        <w:jc w:val="left"/>
        <w:rPr>
          <w:rStyle w:val="FontStyle54"/>
          <w:sz w:val="22"/>
          <w:szCs w:val="22"/>
        </w:rPr>
      </w:pPr>
      <w:r w:rsidRPr="00F928BA">
        <w:rPr>
          <w:rStyle w:val="FontStyle54"/>
          <w:sz w:val="22"/>
          <w:szCs w:val="22"/>
        </w:rPr>
        <w:t>Знание народных инструментов.</w:t>
      </w:r>
    </w:p>
    <w:p w:rsidR="00F928BA" w:rsidRPr="00F928BA" w:rsidRDefault="00F928BA" w:rsidP="0049269A">
      <w:pPr>
        <w:pStyle w:val="Style21"/>
        <w:widowControl/>
        <w:numPr>
          <w:ilvl w:val="0"/>
          <w:numId w:val="19"/>
        </w:numPr>
        <w:tabs>
          <w:tab w:val="left" w:pos="1349"/>
        </w:tabs>
        <w:spacing w:line="240" w:lineRule="auto"/>
        <w:ind w:left="1070"/>
        <w:rPr>
          <w:rStyle w:val="FontStyle54"/>
          <w:sz w:val="22"/>
          <w:szCs w:val="22"/>
        </w:rPr>
      </w:pPr>
      <w:r w:rsidRPr="00F928BA">
        <w:rPr>
          <w:rStyle w:val="FontStyle54"/>
          <w:sz w:val="22"/>
          <w:szCs w:val="22"/>
        </w:rPr>
        <w:t>Владение основами малого фольклора (потешки, считалки, поговор</w:t>
      </w:r>
      <w:r w:rsidRPr="00F928BA">
        <w:rPr>
          <w:rStyle w:val="FontStyle54"/>
          <w:sz w:val="22"/>
          <w:szCs w:val="22"/>
        </w:rPr>
        <w:softHyphen/>
        <w:t>ки).</w:t>
      </w:r>
    </w:p>
    <w:p w:rsidR="00F928BA" w:rsidRPr="00F928BA" w:rsidRDefault="00F928BA" w:rsidP="0049269A">
      <w:pPr>
        <w:pStyle w:val="Style21"/>
        <w:widowControl/>
        <w:numPr>
          <w:ilvl w:val="0"/>
          <w:numId w:val="19"/>
        </w:numPr>
        <w:tabs>
          <w:tab w:val="left" w:pos="1349"/>
        </w:tabs>
        <w:spacing w:line="240" w:lineRule="auto"/>
        <w:ind w:left="1070"/>
        <w:jc w:val="left"/>
        <w:rPr>
          <w:rStyle w:val="FontStyle54"/>
          <w:sz w:val="22"/>
          <w:szCs w:val="22"/>
        </w:rPr>
      </w:pPr>
      <w:r w:rsidRPr="00F928BA">
        <w:rPr>
          <w:rStyle w:val="FontStyle54"/>
          <w:sz w:val="22"/>
          <w:szCs w:val="22"/>
        </w:rPr>
        <w:t>Багаж народных игр.</w:t>
      </w:r>
    </w:p>
    <w:p w:rsidR="00F928BA" w:rsidRPr="00F928BA" w:rsidRDefault="00F928BA" w:rsidP="0049269A">
      <w:pPr>
        <w:pStyle w:val="Style21"/>
        <w:widowControl/>
        <w:numPr>
          <w:ilvl w:val="0"/>
          <w:numId w:val="19"/>
        </w:numPr>
        <w:tabs>
          <w:tab w:val="left" w:pos="1349"/>
        </w:tabs>
        <w:spacing w:line="240" w:lineRule="auto"/>
        <w:ind w:left="1070"/>
        <w:jc w:val="left"/>
        <w:rPr>
          <w:rStyle w:val="FontStyle54"/>
          <w:sz w:val="22"/>
          <w:szCs w:val="22"/>
        </w:rPr>
      </w:pPr>
      <w:r w:rsidRPr="00F928BA">
        <w:rPr>
          <w:rStyle w:val="FontStyle54"/>
          <w:sz w:val="22"/>
          <w:szCs w:val="22"/>
        </w:rPr>
        <w:t>Формирование певческих навыков.</w:t>
      </w:r>
    </w:p>
    <w:p w:rsidR="00F928BA" w:rsidRPr="00F928BA" w:rsidRDefault="00F928BA" w:rsidP="0049269A">
      <w:pPr>
        <w:pStyle w:val="Style21"/>
        <w:widowControl/>
        <w:numPr>
          <w:ilvl w:val="0"/>
          <w:numId w:val="19"/>
        </w:numPr>
        <w:tabs>
          <w:tab w:val="left" w:pos="1349"/>
        </w:tabs>
        <w:spacing w:line="240" w:lineRule="auto"/>
        <w:ind w:left="1070"/>
        <w:rPr>
          <w:rStyle w:val="FontStyle54"/>
          <w:sz w:val="22"/>
          <w:szCs w:val="22"/>
        </w:rPr>
      </w:pPr>
      <w:r w:rsidRPr="00F928BA">
        <w:rPr>
          <w:rStyle w:val="FontStyle54"/>
          <w:sz w:val="22"/>
          <w:szCs w:val="22"/>
        </w:rPr>
        <w:t>Эмоциональная отзывчивость при восприятии произведений фольк</w:t>
      </w:r>
      <w:r w:rsidRPr="00F928BA">
        <w:rPr>
          <w:rStyle w:val="FontStyle54"/>
          <w:sz w:val="22"/>
          <w:szCs w:val="22"/>
        </w:rPr>
        <w:softHyphen/>
        <w:t>лора.</w:t>
      </w:r>
    </w:p>
    <w:p w:rsidR="00F928BA" w:rsidRPr="00F928BA" w:rsidRDefault="00F928BA" w:rsidP="0049269A">
      <w:pPr>
        <w:pStyle w:val="Style21"/>
        <w:widowControl/>
        <w:numPr>
          <w:ilvl w:val="0"/>
          <w:numId w:val="19"/>
        </w:numPr>
        <w:tabs>
          <w:tab w:val="left" w:pos="1349"/>
        </w:tabs>
        <w:spacing w:line="240" w:lineRule="auto"/>
        <w:ind w:left="1070"/>
        <w:jc w:val="left"/>
        <w:rPr>
          <w:rStyle w:val="FontStyle54"/>
          <w:sz w:val="22"/>
          <w:szCs w:val="22"/>
        </w:rPr>
      </w:pPr>
      <w:r w:rsidRPr="00F928BA">
        <w:rPr>
          <w:rStyle w:val="FontStyle54"/>
          <w:sz w:val="22"/>
          <w:szCs w:val="22"/>
        </w:rPr>
        <w:t>Художественно-творческое развитие.</w:t>
      </w:r>
    </w:p>
    <w:p w:rsidR="00F928BA" w:rsidRPr="00F928BA" w:rsidRDefault="00F928BA" w:rsidP="00F928BA">
      <w:pPr>
        <w:pStyle w:val="Style19"/>
        <w:widowControl/>
        <w:spacing w:line="240" w:lineRule="auto"/>
        <w:ind w:firstLine="426"/>
        <w:rPr>
          <w:rStyle w:val="FontStyle54"/>
          <w:sz w:val="22"/>
          <w:szCs w:val="22"/>
        </w:rPr>
      </w:pPr>
      <w:r w:rsidRPr="00F928BA">
        <w:rPr>
          <w:rStyle w:val="FontStyle54"/>
          <w:sz w:val="22"/>
          <w:szCs w:val="22"/>
        </w:rPr>
        <w:t>Методика выявления уровня владения детьми народным музыкальным фольклором. Определение уровня владения детьми музыкальным фольк</w:t>
      </w:r>
      <w:r w:rsidRPr="00F928BA">
        <w:rPr>
          <w:rStyle w:val="FontStyle54"/>
          <w:sz w:val="22"/>
          <w:szCs w:val="22"/>
        </w:rPr>
        <w:softHyphen/>
        <w:t>лором осуществляется в непринуждённой беседе с ребенком. Используют</w:t>
      </w:r>
      <w:r w:rsidRPr="00F928BA">
        <w:rPr>
          <w:rStyle w:val="FontStyle54"/>
          <w:sz w:val="22"/>
          <w:szCs w:val="22"/>
        </w:rPr>
        <w:softHyphen/>
        <w:t>ся игровые приёмы и многочисленные наглядные предметные пособия, детские музыкальные инструменты.</w:t>
      </w:r>
    </w:p>
    <w:p w:rsidR="00F928BA" w:rsidRPr="00F928BA" w:rsidRDefault="00F928BA" w:rsidP="00F928BA">
      <w:pPr>
        <w:spacing w:after="0" w:line="240" w:lineRule="auto"/>
        <w:rPr>
          <w:rFonts w:ascii="Times New Roman" w:hAnsi="Times New Roman" w:cs="Times New Roman"/>
          <w:b/>
        </w:rPr>
      </w:pPr>
      <w:r w:rsidRPr="00F928BA">
        <w:rPr>
          <w:rFonts w:ascii="Times New Roman" w:hAnsi="Times New Roman" w:cs="Times New Roman"/>
          <w:b/>
        </w:rPr>
        <w:t>3.2.  Список литературы:</w:t>
      </w:r>
    </w:p>
    <w:p w:rsidR="00F928BA" w:rsidRPr="00F928BA" w:rsidRDefault="00F928BA" w:rsidP="0049269A">
      <w:pPr>
        <w:pStyle w:val="Style21"/>
        <w:widowControl/>
        <w:numPr>
          <w:ilvl w:val="0"/>
          <w:numId w:val="17"/>
        </w:numPr>
        <w:tabs>
          <w:tab w:val="left" w:pos="298"/>
        </w:tabs>
        <w:spacing w:line="240" w:lineRule="auto"/>
        <w:rPr>
          <w:rStyle w:val="FontStyle54"/>
          <w:sz w:val="22"/>
          <w:szCs w:val="22"/>
        </w:rPr>
      </w:pPr>
      <w:proofErr w:type="spellStart"/>
      <w:r w:rsidRPr="00F928BA">
        <w:rPr>
          <w:rStyle w:val="FontStyle54"/>
          <w:sz w:val="22"/>
          <w:szCs w:val="22"/>
        </w:rPr>
        <w:t>Боронина</w:t>
      </w:r>
      <w:proofErr w:type="spellEnd"/>
      <w:r w:rsidRPr="00F928BA">
        <w:rPr>
          <w:rStyle w:val="FontStyle54"/>
          <w:sz w:val="22"/>
          <w:szCs w:val="22"/>
        </w:rPr>
        <w:t xml:space="preserve"> Е.Г. «Оберег». Программа комплексного изучения музыкального фольклора в детском саду». М. «Владос».1999.</w:t>
      </w:r>
    </w:p>
    <w:p w:rsidR="00F928BA" w:rsidRPr="00F928BA" w:rsidRDefault="00F928BA" w:rsidP="0049269A">
      <w:pPr>
        <w:pStyle w:val="Style21"/>
        <w:widowControl/>
        <w:numPr>
          <w:ilvl w:val="0"/>
          <w:numId w:val="17"/>
        </w:numPr>
        <w:tabs>
          <w:tab w:val="left" w:pos="298"/>
        </w:tabs>
        <w:spacing w:line="240" w:lineRule="auto"/>
        <w:rPr>
          <w:rStyle w:val="FontStyle54"/>
          <w:sz w:val="22"/>
          <w:szCs w:val="22"/>
        </w:rPr>
      </w:pPr>
      <w:r w:rsidRPr="00F928BA">
        <w:rPr>
          <w:rStyle w:val="FontStyle54"/>
          <w:sz w:val="22"/>
          <w:szCs w:val="22"/>
        </w:rPr>
        <w:t>Зарецкая, Н. В. Календарные музыкальные праздники для детей старшего до</w:t>
      </w:r>
      <w:r w:rsidRPr="00F928BA">
        <w:rPr>
          <w:rStyle w:val="FontStyle54"/>
          <w:sz w:val="22"/>
          <w:szCs w:val="22"/>
        </w:rPr>
        <w:softHyphen/>
        <w:t>школьного возраста [Ноты] / Н. В. Зарецкая. - М.: Айрис-Пресс, 2007.</w:t>
      </w:r>
    </w:p>
    <w:p w:rsidR="00F928BA" w:rsidRPr="00F928BA" w:rsidRDefault="00F928BA" w:rsidP="0049269A">
      <w:pPr>
        <w:pStyle w:val="Style21"/>
        <w:widowControl/>
        <w:numPr>
          <w:ilvl w:val="0"/>
          <w:numId w:val="17"/>
        </w:numPr>
        <w:tabs>
          <w:tab w:val="left" w:pos="298"/>
        </w:tabs>
        <w:spacing w:line="240" w:lineRule="auto"/>
        <w:rPr>
          <w:rStyle w:val="FontStyle54"/>
          <w:sz w:val="22"/>
          <w:szCs w:val="22"/>
        </w:rPr>
      </w:pPr>
      <w:proofErr w:type="spellStart"/>
      <w:r w:rsidRPr="00F928BA">
        <w:rPr>
          <w:rStyle w:val="FontStyle54"/>
          <w:sz w:val="22"/>
          <w:szCs w:val="22"/>
        </w:rPr>
        <w:t>Картушина</w:t>
      </w:r>
      <w:proofErr w:type="spellEnd"/>
      <w:r w:rsidRPr="00F928BA">
        <w:rPr>
          <w:rStyle w:val="FontStyle54"/>
          <w:sz w:val="22"/>
          <w:szCs w:val="22"/>
        </w:rPr>
        <w:t xml:space="preserve"> М.Ю. «Русские народные праздники в детском саду» Творческий центр. Москва. 2006г.</w:t>
      </w:r>
    </w:p>
    <w:p w:rsidR="00F928BA" w:rsidRPr="00F928BA" w:rsidRDefault="00F928BA" w:rsidP="00F928BA">
      <w:pPr>
        <w:pStyle w:val="Style21"/>
        <w:widowControl/>
        <w:tabs>
          <w:tab w:val="left" w:pos="269"/>
        </w:tabs>
        <w:spacing w:line="240" w:lineRule="auto"/>
        <w:rPr>
          <w:rStyle w:val="FontStyle54"/>
          <w:sz w:val="22"/>
          <w:szCs w:val="22"/>
        </w:rPr>
      </w:pPr>
      <w:r>
        <w:rPr>
          <w:rStyle w:val="FontStyle54"/>
          <w:sz w:val="22"/>
          <w:szCs w:val="22"/>
        </w:rPr>
        <w:t xml:space="preserve">4. </w:t>
      </w:r>
      <w:r w:rsidRPr="00F928BA">
        <w:rPr>
          <w:rStyle w:val="FontStyle54"/>
          <w:sz w:val="22"/>
          <w:szCs w:val="22"/>
        </w:rPr>
        <w:t xml:space="preserve">Куприна Л.С., </w:t>
      </w:r>
      <w:proofErr w:type="spellStart"/>
      <w:r w:rsidRPr="00F928BA">
        <w:rPr>
          <w:rStyle w:val="FontStyle54"/>
          <w:sz w:val="22"/>
          <w:szCs w:val="22"/>
        </w:rPr>
        <w:t>Бударина</w:t>
      </w:r>
      <w:proofErr w:type="spellEnd"/>
      <w:r w:rsidRPr="00F928BA">
        <w:rPr>
          <w:rStyle w:val="FontStyle54"/>
          <w:sz w:val="22"/>
          <w:szCs w:val="22"/>
        </w:rPr>
        <w:t xml:space="preserve"> Т.А. Знакомство детей с русским народным творче</w:t>
      </w:r>
      <w:r w:rsidRPr="00F928BA">
        <w:rPr>
          <w:rStyle w:val="FontStyle54"/>
          <w:sz w:val="22"/>
          <w:szCs w:val="22"/>
        </w:rPr>
        <w:softHyphen/>
        <w:t xml:space="preserve">ством. </w:t>
      </w:r>
      <w:proofErr w:type="gramStart"/>
      <w:r w:rsidRPr="00F928BA">
        <w:rPr>
          <w:rStyle w:val="FontStyle54"/>
          <w:sz w:val="22"/>
          <w:szCs w:val="22"/>
        </w:rPr>
        <w:t>С-П</w:t>
      </w:r>
      <w:proofErr w:type="gramEnd"/>
      <w:r w:rsidRPr="00F928BA">
        <w:rPr>
          <w:rStyle w:val="FontStyle54"/>
          <w:sz w:val="22"/>
          <w:szCs w:val="22"/>
        </w:rPr>
        <w:t>. «Детство - Пресс», 2008.</w:t>
      </w:r>
    </w:p>
    <w:p w:rsidR="00F928BA" w:rsidRPr="00F928BA" w:rsidRDefault="00F928BA" w:rsidP="00F928BA">
      <w:pPr>
        <w:pStyle w:val="Style21"/>
        <w:widowControl/>
        <w:tabs>
          <w:tab w:val="left" w:pos="269"/>
        </w:tabs>
        <w:spacing w:line="240" w:lineRule="auto"/>
        <w:jc w:val="left"/>
        <w:rPr>
          <w:rStyle w:val="FontStyle54"/>
          <w:sz w:val="22"/>
          <w:szCs w:val="22"/>
        </w:rPr>
      </w:pPr>
      <w:r>
        <w:rPr>
          <w:rStyle w:val="FontStyle54"/>
          <w:sz w:val="22"/>
          <w:szCs w:val="22"/>
        </w:rPr>
        <w:t xml:space="preserve">5. </w:t>
      </w:r>
      <w:r w:rsidRPr="00F928BA">
        <w:rPr>
          <w:rStyle w:val="FontStyle54"/>
          <w:sz w:val="22"/>
          <w:szCs w:val="22"/>
        </w:rPr>
        <w:t>Мельников М.Н. Русский фольклор. М., 1987.</w:t>
      </w:r>
    </w:p>
    <w:p w:rsidR="00F928BA" w:rsidRPr="00F928BA" w:rsidRDefault="00F928BA" w:rsidP="0049269A">
      <w:pPr>
        <w:pStyle w:val="Style21"/>
        <w:widowControl/>
        <w:numPr>
          <w:ilvl w:val="0"/>
          <w:numId w:val="18"/>
        </w:numPr>
        <w:tabs>
          <w:tab w:val="left" w:pos="269"/>
        </w:tabs>
        <w:spacing w:line="240" w:lineRule="auto"/>
        <w:rPr>
          <w:rStyle w:val="FontStyle54"/>
          <w:sz w:val="22"/>
          <w:szCs w:val="22"/>
        </w:rPr>
      </w:pPr>
      <w:r w:rsidRPr="00F928BA">
        <w:rPr>
          <w:rStyle w:val="FontStyle54"/>
          <w:sz w:val="22"/>
          <w:szCs w:val="22"/>
        </w:rPr>
        <w:t>Музыкальный фольклор и дети: Методическое пособие</w:t>
      </w:r>
      <w:proofErr w:type="gramStart"/>
      <w:r w:rsidRPr="00F928BA">
        <w:rPr>
          <w:rStyle w:val="FontStyle54"/>
          <w:sz w:val="22"/>
          <w:szCs w:val="22"/>
        </w:rPr>
        <w:t xml:space="preserve"> / С</w:t>
      </w:r>
      <w:proofErr w:type="gramEnd"/>
      <w:r w:rsidRPr="00F928BA">
        <w:rPr>
          <w:rStyle w:val="FontStyle54"/>
          <w:sz w:val="22"/>
          <w:szCs w:val="22"/>
        </w:rPr>
        <w:t xml:space="preserve">ост. </w:t>
      </w:r>
      <w:proofErr w:type="spellStart"/>
      <w:r w:rsidRPr="00F928BA">
        <w:rPr>
          <w:rStyle w:val="FontStyle54"/>
          <w:sz w:val="22"/>
          <w:szCs w:val="22"/>
        </w:rPr>
        <w:t>Шамина</w:t>
      </w:r>
      <w:proofErr w:type="spellEnd"/>
      <w:r w:rsidRPr="00F928BA">
        <w:rPr>
          <w:rStyle w:val="FontStyle54"/>
          <w:sz w:val="22"/>
          <w:szCs w:val="22"/>
        </w:rPr>
        <w:t xml:space="preserve"> Л.В. -</w:t>
      </w:r>
    </w:p>
    <w:p w:rsidR="00F928BA" w:rsidRPr="00F928BA" w:rsidRDefault="00F928BA" w:rsidP="00F928BA">
      <w:pPr>
        <w:pStyle w:val="Style20"/>
        <w:widowControl/>
        <w:jc w:val="left"/>
        <w:rPr>
          <w:rStyle w:val="FontStyle54"/>
          <w:sz w:val="22"/>
          <w:szCs w:val="22"/>
        </w:rPr>
      </w:pPr>
      <w:r w:rsidRPr="00F928BA">
        <w:rPr>
          <w:rStyle w:val="FontStyle54"/>
          <w:sz w:val="22"/>
          <w:szCs w:val="22"/>
        </w:rPr>
        <w:t>М., 1992.</w:t>
      </w:r>
    </w:p>
    <w:p w:rsidR="00F928BA" w:rsidRPr="00F928BA" w:rsidRDefault="00F928BA" w:rsidP="00F928BA">
      <w:pPr>
        <w:pStyle w:val="Style21"/>
        <w:widowControl/>
        <w:tabs>
          <w:tab w:val="left" w:pos="269"/>
        </w:tabs>
        <w:spacing w:line="240" w:lineRule="auto"/>
        <w:jc w:val="left"/>
        <w:rPr>
          <w:rStyle w:val="FontStyle54"/>
          <w:sz w:val="22"/>
          <w:szCs w:val="22"/>
        </w:rPr>
      </w:pPr>
      <w:r>
        <w:rPr>
          <w:rStyle w:val="FontStyle54"/>
          <w:sz w:val="22"/>
          <w:szCs w:val="22"/>
        </w:rPr>
        <w:lastRenderedPageBreak/>
        <w:t>7</w:t>
      </w:r>
      <w:r w:rsidRPr="00F928BA">
        <w:rPr>
          <w:rStyle w:val="FontStyle54"/>
          <w:sz w:val="22"/>
          <w:szCs w:val="22"/>
        </w:rPr>
        <w:t>.</w:t>
      </w:r>
      <w:r w:rsidRPr="00F928BA">
        <w:rPr>
          <w:rStyle w:val="FontStyle54"/>
          <w:sz w:val="22"/>
          <w:szCs w:val="22"/>
        </w:rPr>
        <w:tab/>
        <w:t>Науменко Г.М. Детский музыкальный фольклор. - М., 1999</w:t>
      </w:r>
    </w:p>
    <w:p w:rsidR="00F928BA" w:rsidRPr="00F928BA" w:rsidRDefault="00F928BA" w:rsidP="00F928BA">
      <w:pPr>
        <w:pStyle w:val="Style21"/>
        <w:widowControl/>
        <w:tabs>
          <w:tab w:val="left" w:pos="389"/>
        </w:tabs>
        <w:spacing w:line="240" w:lineRule="auto"/>
        <w:jc w:val="left"/>
        <w:rPr>
          <w:rStyle w:val="FontStyle54"/>
          <w:sz w:val="22"/>
          <w:szCs w:val="22"/>
        </w:rPr>
      </w:pPr>
      <w:r>
        <w:rPr>
          <w:rStyle w:val="FontStyle54"/>
          <w:sz w:val="22"/>
          <w:szCs w:val="22"/>
        </w:rPr>
        <w:t>8</w:t>
      </w:r>
      <w:r w:rsidRPr="00F928BA">
        <w:rPr>
          <w:rStyle w:val="FontStyle54"/>
          <w:sz w:val="22"/>
          <w:szCs w:val="22"/>
        </w:rPr>
        <w:t>.</w:t>
      </w:r>
      <w:r w:rsidRPr="00F928BA">
        <w:rPr>
          <w:rStyle w:val="FontStyle54"/>
          <w:sz w:val="22"/>
          <w:szCs w:val="22"/>
        </w:rPr>
        <w:tab/>
        <w:t>Науменко Г.М. Фольклорный праздник. М., 2000.</w:t>
      </w:r>
    </w:p>
    <w:p w:rsidR="00F928BA" w:rsidRPr="00F928BA" w:rsidRDefault="00F928BA" w:rsidP="00F928BA">
      <w:pPr>
        <w:pStyle w:val="Style21"/>
        <w:widowControl/>
        <w:tabs>
          <w:tab w:val="left" w:pos="461"/>
        </w:tabs>
        <w:spacing w:line="240" w:lineRule="auto"/>
        <w:rPr>
          <w:rStyle w:val="FontStyle54"/>
          <w:sz w:val="22"/>
          <w:szCs w:val="22"/>
        </w:rPr>
      </w:pPr>
      <w:r>
        <w:rPr>
          <w:rStyle w:val="FontStyle54"/>
          <w:sz w:val="22"/>
          <w:szCs w:val="22"/>
        </w:rPr>
        <w:t>9</w:t>
      </w:r>
      <w:r w:rsidRPr="00F928BA">
        <w:rPr>
          <w:rStyle w:val="FontStyle54"/>
          <w:sz w:val="22"/>
          <w:szCs w:val="22"/>
        </w:rPr>
        <w:t>.</w:t>
      </w:r>
      <w:r w:rsidRPr="00F928BA">
        <w:rPr>
          <w:rStyle w:val="FontStyle54"/>
          <w:sz w:val="22"/>
          <w:szCs w:val="22"/>
        </w:rPr>
        <w:tab/>
      </w:r>
      <w:proofErr w:type="spellStart"/>
      <w:r w:rsidRPr="00F928BA">
        <w:rPr>
          <w:rStyle w:val="FontStyle54"/>
          <w:sz w:val="22"/>
          <w:szCs w:val="22"/>
        </w:rPr>
        <w:t>Радынова</w:t>
      </w:r>
      <w:proofErr w:type="spellEnd"/>
      <w:r w:rsidRPr="00F928BA">
        <w:rPr>
          <w:rStyle w:val="FontStyle54"/>
          <w:sz w:val="22"/>
          <w:szCs w:val="22"/>
        </w:rPr>
        <w:t xml:space="preserve"> О.П. Музыкальное воспитание дошкольников. М.: Академия,</w:t>
      </w:r>
    </w:p>
    <w:p w:rsidR="00F928BA" w:rsidRPr="00F928BA" w:rsidRDefault="00F928BA" w:rsidP="00F928BA">
      <w:pPr>
        <w:pStyle w:val="Style20"/>
        <w:widowControl/>
        <w:jc w:val="left"/>
        <w:rPr>
          <w:rStyle w:val="FontStyle54"/>
          <w:sz w:val="22"/>
          <w:szCs w:val="22"/>
        </w:rPr>
      </w:pPr>
      <w:r w:rsidRPr="00F928BA">
        <w:rPr>
          <w:rStyle w:val="FontStyle54"/>
          <w:sz w:val="22"/>
          <w:szCs w:val="22"/>
        </w:rPr>
        <w:t>2009г.</w:t>
      </w:r>
    </w:p>
    <w:p w:rsidR="00F928BA" w:rsidRPr="00F928BA" w:rsidRDefault="00F928BA" w:rsidP="00F928BA">
      <w:pPr>
        <w:pStyle w:val="Style21"/>
        <w:widowControl/>
        <w:tabs>
          <w:tab w:val="left" w:pos="461"/>
        </w:tabs>
        <w:spacing w:line="240" w:lineRule="auto"/>
        <w:rPr>
          <w:rStyle w:val="FontStyle54"/>
          <w:sz w:val="22"/>
          <w:szCs w:val="22"/>
        </w:rPr>
      </w:pPr>
      <w:r>
        <w:rPr>
          <w:rStyle w:val="FontStyle54"/>
          <w:sz w:val="22"/>
          <w:szCs w:val="22"/>
        </w:rPr>
        <w:t>10</w:t>
      </w:r>
      <w:r w:rsidRPr="00F928BA">
        <w:rPr>
          <w:rStyle w:val="FontStyle54"/>
          <w:sz w:val="22"/>
          <w:szCs w:val="22"/>
        </w:rPr>
        <w:t>.</w:t>
      </w:r>
      <w:r w:rsidRPr="00F928BA">
        <w:rPr>
          <w:rStyle w:val="FontStyle54"/>
          <w:sz w:val="22"/>
          <w:szCs w:val="22"/>
        </w:rPr>
        <w:tab/>
      </w:r>
      <w:proofErr w:type="spellStart"/>
      <w:r w:rsidRPr="00F928BA">
        <w:rPr>
          <w:rStyle w:val="FontStyle54"/>
          <w:sz w:val="22"/>
          <w:szCs w:val="22"/>
        </w:rPr>
        <w:t>Хазова</w:t>
      </w:r>
      <w:proofErr w:type="spellEnd"/>
      <w:r w:rsidRPr="00F928BA">
        <w:rPr>
          <w:rStyle w:val="FontStyle54"/>
          <w:sz w:val="22"/>
          <w:szCs w:val="22"/>
        </w:rPr>
        <w:t xml:space="preserve"> М.В. «Горенка». Программа комплексного изучения музыкального</w:t>
      </w:r>
      <w:r w:rsidRPr="00F928BA">
        <w:rPr>
          <w:rStyle w:val="FontStyle54"/>
          <w:sz w:val="22"/>
          <w:szCs w:val="22"/>
        </w:rPr>
        <w:br/>
        <w:t>фольклора. М. «Владос».1999г.</w:t>
      </w:r>
    </w:p>
    <w:p w:rsidR="00F928BA" w:rsidRPr="00F928BA" w:rsidRDefault="00F928BA" w:rsidP="00F928BA">
      <w:pPr>
        <w:ind w:firstLine="709"/>
        <w:jc w:val="center"/>
        <w:rPr>
          <w:rFonts w:ascii="Times New Roman" w:hAnsi="Times New Roman" w:cs="Times New Roman"/>
          <w:b/>
        </w:rPr>
      </w:pPr>
    </w:p>
    <w:p w:rsidR="00D00877" w:rsidRPr="00F928BA" w:rsidRDefault="001B7568" w:rsidP="00D00877">
      <w:pPr>
        <w:spacing w:after="0" w:line="240" w:lineRule="auto"/>
        <w:jc w:val="center"/>
        <w:outlineLvl w:val="1"/>
        <w:rPr>
          <w:rFonts w:ascii="Times New Roman" w:eastAsia="Times New Roman" w:hAnsi="Times New Roman" w:cs="Times New Roman"/>
          <w:b/>
          <w:bCs/>
        </w:rPr>
      </w:pPr>
      <w:r w:rsidRPr="00460BEA">
        <w:rPr>
          <w:rFonts w:ascii="Times New Roman" w:eastAsia="Times New Roman" w:hAnsi="Times New Roman" w:cs="Times New Roman"/>
          <w:b/>
          <w:bCs/>
          <w:sz w:val="24"/>
          <w:szCs w:val="24"/>
        </w:rPr>
        <w:t>ДОПОЛНИТЕЛЬНАЯ ОБРАЗОВАТЕЛЬНАЯ ПРОГРАММА КРУЖКА</w:t>
      </w:r>
      <w:r>
        <w:rPr>
          <w:rFonts w:ascii="Times New Roman" w:eastAsia="Times New Roman" w:hAnsi="Times New Roman" w:cs="Times New Roman"/>
          <w:b/>
          <w:bCs/>
          <w:sz w:val="24"/>
          <w:szCs w:val="24"/>
        </w:rPr>
        <w:t xml:space="preserve"> ПО КОНСТРУИРОВАНИЮ ИЗ БУМАГИ</w:t>
      </w:r>
      <w:r w:rsidRPr="00460BEA">
        <w:rPr>
          <w:rFonts w:ascii="Times New Roman" w:eastAsia="Times New Roman" w:hAnsi="Times New Roman" w:cs="Times New Roman"/>
          <w:b/>
          <w:bCs/>
          <w:sz w:val="24"/>
          <w:szCs w:val="24"/>
        </w:rPr>
        <w:t xml:space="preserve"> </w:t>
      </w:r>
      <w:r w:rsidRPr="00F928BA">
        <w:rPr>
          <w:rFonts w:ascii="Times New Roman" w:eastAsia="Times New Roman" w:hAnsi="Times New Roman" w:cs="Times New Roman"/>
          <w:b/>
          <w:bCs/>
        </w:rPr>
        <w:t xml:space="preserve">«ЗАБАВНЫЕ БУМАЖКИ» </w:t>
      </w:r>
      <w:r w:rsidR="00E84968" w:rsidRPr="00460BEA">
        <w:rPr>
          <w:rFonts w:ascii="Times New Roman" w:eastAsia="Times New Roman" w:hAnsi="Times New Roman" w:cs="Times New Roman"/>
          <w:b/>
          <w:bCs/>
          <w:sz w:val="24"/>
          <w:szCs w:val="24"/>
        </w:rPr>
        <w:t xml:space="preserve">ДЛЯ ДЕТЕЙ </w:t>
      </w:r>
      <w:r w:rsidR="0057512D">
        <w:rPr>
          <w:rFonts w:ascii="Times New Roman" w:eastAsia="Times New Roman" w:hAnsi="Times New Roman" w:cs="Times New Roman"/>
          <w:b/>
          <w:bCs/>
          <w:sz w:val="24"/>
          <w:szCs w:val="24"/>
        </w:rPr>
        <w:t>5-7</w:t>
      </w:r>
      <w:r w:rsidR="00E84968" w:rsidRPr="00460BEA">
        <w:rPr>
          <w:rFonts w:ascii="Times New Roman" w:eastAsia="Times New Roman" w:hAnsi="Times New Roman" w:cs="Times New Roman"/>
          <w:b/>
          <w:bCs/>
          <w:sz w:val="24"/>
          <w:szCs w:val="24"/>
        </w:rPr>
        <w:t xml:space="preserve"> ЛЕТ</w:t>
      </w:r>
    </w:p>
    <w:p w:rsidR="00D00877" w:rsidRPr="00F928BA" w:rsidRDefault="00D00877" w:rsidP="00D00877">
      <w:pPr>
        <w:spacing w:after="0" w:line="240" w:lineRule="auto"/>
        <w:rPr>
          <w:rFonts w:ascii="Times New Roman" w:eastAsia="Times New Roman" w:hAnsi="Times New Roman" w:cs="Times New Roman"/>
          <w:bCs/>
        </w:rPr>
      </w:pPr>
      <w:r w:rsidRPr="00F928BA">
        <w:rPr>
          <w:rFonts w:ascii="Times New Roman" w:eastAsia="Times New Roman" w:hAnsi="Times New Roman" w:cs="Times New Roman"/>
          <w:b/>
          <w:bCs/>
        </w:rPr>
        <w:t>Составитель:</w:t>
      </w:r>
      <w:r w:rsidRPr="00F928BA">
        <w:rPr>
          <w:rFonts w:ascii="Times New Roman" w:eastAsia="Times New Roman" w:hAnsi="Times New Roman" w:cs="Times New Roman"/>
          <w:bCs/>
        </w:rPr>
        <w:t xml:space="preserve"> О.Н.Кашурина, воспитатель</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b/>
          <w:bCs/>
        </w:rPr>
        <w:t xml:space="preserve">Цель составленной программы: </w:t>
      </w:r>
      <w:r w:rsidRPr="00F928BA">
        <w:rPr>
          <w:rFonts w:ascii="Times New Roman" w:eastAsia="Times New Roman" w:hAnsi="Times New Roman" w:cs="Times New Roman"/>
        </w:rPr>
        <w:t>развитие ручной умелости у детей через укрепление мелкой моторики пальцев рук и овладение основами работы конструирования из бумаги</w:t>
      </w:r>
    </w:p>
    <w:p w:rsidR="00D00877" w:rsidRPr="00F928BA" w:rsidRDefault="00D00877" w:rsidP="00D00877">
      <w:pPr>
        <w:spacing w:after="0" w:line="240" w:lineRule="auto"/>
        <w:ind w:firstLine="567"/>
        <w:rPr>
          <w:rFonts w:ascii="Times New Roman" w:eastAsia="Times New Roman" w:hAnsi="Times New Roman" w:cs="Times New Roman"/>
        </w:rPr>
      </w:pPr>
      <w:r w:rsidRPr="00F928BA">
        <w:rPr>
          <w:rFonts w:ascii="Times New Roman" w:eastAsia="Times New Roman" w:hAnsi="Times New Roman" w:cs="Times New Roman"/>
          <w:b/>
          <w:bCs/>
        </w:rPr>
        <w:t>Задачи:</w:t>
      </w:r>
    </w:p>
    <w:p w:rsidR="00D00877" w:rsidRPr="00F928BA" w:rsidRDefault="00D00877" w:rsidP="00D00877">
      <w:pPr>
        <w:spacing w:after="0" w:line="240" w:lineRule="auto"/>
        <w:ind w:firstLine="567"/>
        <w:rPr>
          <w:rFonts w:ascii="Times New Roman" w:eastAsia="Times New Roman" w:hAnsi="Times New Roman" w:cs="Times New Roman"/>
        </w:rPr>
      </w:pPr>
      <w:r w:rsidRPr="00F928BA">
        <w:rPr>
          <w:rFonts w:ascii="Times New Roman" w:eastAsia="Times New Roman" w:hAnsi="Times New Roman" w:cs="Times New Roman"/>
          <w:i/>
          <w:u w:val="single"/>
        </w:rPr>
        <w:t>Обучающие</w:t>
      </w:r>
      <w:r w:rsidRPr="00F928BA">
        <w:rPr>
          <w:rFonts w:ascii="Times New Roman" w:eastAsia="Times New Roman" w:hAnsi="Times New Roman" w:cs="Times New Roman"/>
        </w:rPr>
        <w:t xml:space="preserve">: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формировать умения следовать устным инструкциям;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обучать различным приемам работы с бумагой;</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знакомить детей с основными геометрическими понятиями: круг, квадрат, треугольник, угол;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формировать навыки обращения с изобразительным материалом (владение техническими приёмами в работе с бумагой, чтение схем).</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обогащать словарь ребенка специальными терминами.</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i/>
          <w:u w:val="single"/>
        </w:rPr>
        <w:t>Развивающие</w:t>
      </w:r>
      <w:r w:rsidRPr="00F928BA">
        <w:rPr>
          <w:rFonts w:ascii="Times New Roman" w:eastAsia="Times New Roman" w:hAnsi="Times New Roman" w:cs="Times New Roman"/>
        </w:rPr>
        <w:t>:</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развивать познавательную активность детей: воспитывать стремление к овладению знаниями и способами действия; поддерживать взаимосвязь между занятиями по конструированию из бумаги и с окружающим миром.</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развивать мелкую моторику и связную речь.</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развивать внимание и наблюдательность, творческое воображение и фантазию.</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обогащение сенсорных впечатлений (на уровне ощущений ребенок познает фактуру, плотность, цвет бумаги);</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i/>
          <w:u w:val="single"/>
        </w:rPr>
        <w:t>Воспитательные</w:t>
      </w:r>
      <w:r w:rsidRPr="00F928BA">
        <w:rPr>
          <w:rFonts w:ascii="Times New Roman" w:eastAsia="Times New Roman" w:hAnsi="Times New Roman" w:cs="Times New Roman"/>
        </w:rPr>
        <w:t>:</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воспитание навыков аккуратной работы с бумагой;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воспитывать у детей интерес к конструктивной деятельности, стремление к овладению способами действия;</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воспитывать чувство личной ответственности за сделанное изделие.</w:t>
      </w:r>
    </w:p>
    <w:p w:rsidR="00D00877" w:rsidRPr="00F928BA" w:rsidRDefault="00D00877" w:rsidP="00D00877">
      <w:pPr>
        <w:spacing w:after="0" w:line="240" w:lineRule="auto"/>
        <w:ind w:firstLine="567"/>
        <w:jc w:val="both"/>
        <w:rPr>
          <w:rFonts w:ascii="Times New Roman" w:eastAsia="Times New Roman" w:hAnsi="Times New Roman" w:cs="Times New Roman"/>
          <w:b/>
        </w:rPr>
      </w:pPr>
      <w:r w:rsidRPr="00F928BA">
        <w:rPr>
          <w:rFonts w:ascii="Times New Roman" w:eastAsia="Times New Roman" w:hAnsi="Times New Roman" w:cs="Times New Roman"/>
          <w:b/>
        </w:rPr>
        <w:t>Форма работы</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Программа рассчитана для детей среднего дошкольного возраста.</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Занятия кружка проводятся 1 раз в неделю длительностью 15 минут во второй половине дня, по подгруппам. Длительность продуктивной деятельности с детьми может варьироваться в зависимости от ситуации и желания детей. Гибкая форма организации детского труда в досуговой деятельности позволяет учитывать индивидуальные особенности детей, желания, состояние здоровья, уровень овладения навыками, нахождение на определенном этапе реализации замысла и другие возможные факторы. Каждый ребенок работает на своем уровне сложности, начинает работу с того места, где закончил.</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Занятия проходит в форме игры, для обыгрывания определенного сюжета используются стихотворные формы, сказки, подвижные и пальчиковые игры, персонажи (игрушки и куклы из различных театров, изображения того или иного персонажа, который обыгрывается).</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Групповые занятия включают в себя следующие формы: занятие-игру, сказки, беседы, дидактические игры, выставки текущих работ.</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В подготовку к занятиям включают помимо наблюдений работу с книжными иллюстрациями, схемами, изображающими последовательность изготовления той или иной модели.</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Занятия согласованы с тематическим планированием воспитательно-образовательной работы в группе.</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b/>
          <w:bCs/>
        </w:rPr>
        <w:t>Методы обучения</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Словесные (устное изложение, беседа, анализ схемы)</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Наглядные (показ, схематическое изображение, исполнение образца изделия педагогом, наблюдение, работа по образцу)</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lastRenderedPageBreak/>
        <w:t>Практические (изготовление пособия в технике оригами, аппликации)</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b/>
          <w:bCs/>
        </w:rPr>
        <w:t>Методы, в основе которых лежит уровень деятельности детей</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Объяснительно-иллюстративные методы обучения (инструктаж)</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Репродуктивные методы обучения (работа по образцу)</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Частично-поисковые методы обучения (изготовление пособия по чертежу без показа готового изделия)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Исследовательские методы обучения (исследование текстуры бумаги, создание собственной модели по самостоятельно придуманной схеме).</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b/>
        </w:rPr>
        <w:t>Срок реализации</w:t>
      </w:r>
      <w:r w:rsidRPr="00F928BA">
        <w:rPr>
          <w:rFonts w:ascii="Times New Roman" w:eastAsia="Times New Roman" w:hAnsi="Times New Roman" w:cs="Times New Roman"/>
        </w:rPr>
        <w:t xml:space="preserve"> программы 9 месяцев.</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b/>
          <w:bCs/>
        </w:rPr>
        <w:t>Ожидаемые результаты работы</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Решение задач данной программы поможет детям овладеть основными приемами в технике «бумажная пластика»: разрывать и сминать бумагу, согласовывать свои усилия и действия, передавать образ предмета, явления окружающего мира. Освоению навыков работы с клеем, и самое главное разовьют умелость рук, мелкую моторику, когда движения обеих рук становятся более согласованными, а движения пальцев дифференцируются.</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Дети будут знать: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о разнообразии бумаги, из которой можно делать поделки;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о свойствах и качествах различной бумаги;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о способах соединения деталей между собой;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о технике безопасности во время работы с ножницами, клеем.</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Дети будут уметь: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работать простыми приемами с бумагой;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планировать свою работу;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договариваться между собой при выполнении коллективной работы;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создавать индивидуальные работы;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анализировать, определять соответствие форм, цвета, размеров, цвета, местоположения частей.</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Итогом в реализации программы является:</w:t>
      </w:r>
    </w:p>
    <w:p w:rsidR="00D00877" w:rsidRPr="00F928BA" w:rsidRDefault="00D00877" w:rsidP="0049269A">
      <w:pPr>
        <w:pStyle w:val="a3"/>
        <w:numPr>
          <w:ilvl w:val="0"/>
          <w:numId w:val="1"/>
        </w:numPr>
        <w:ind w:firstLine="567"/>
        <w:jc w:val="both"/>
        <w:rPr>
          <w:sz w:val="22"/>
          <w:szCs w:val="22"/>
        </w:rPr>
      </w:pPr>
      <w:r w:rsidRPr="00F928BA">
        <w:rPr>
          <w:sz w:val="22"/>
          <w:szCs w:val="22"/>
        </w:rPr>
        <w:t>участие в выставках детских работ в детском саду;</w:t>
      </w:r>
    </w:p>
    <w:p w:rsidR="00D00877" w:rsidRPr="00F928BA" w:rsidRDefault="00D00877" w:rsidP="0049269A">
      <w:pPr>
        <w:pStyle w:val="a3"/>
        <w:numPr>
          <w:ilvl w:val="0"/>
          <w:numId w:val="1"/>
        </w:numPr>
        <w:ind w:firstLine="567"/>
        <w:jc w:val="both"/>
        <w:rPr>
          <w:sz w:val="22"/>
          <w:szCs w:val="22"/>
        </w:rPr>
      </w:pPr>
      <w:r w:rsidRPr="00F928BA">
        <w:rPr>
          <w:sz w:val="22"/>
          <w:szCs w:val="22"/>
        </w:rPr>
        <w:t>дни презентации детских работ родителям (сотрудникам, малышам);</w:t>
      </w:r>
    </w:p>
    <w:p w:rsidR="00D00877" w:rsidRPr="00F928BA" w:rsidRDefault="00D00877" w:rsidP="0049269A">
      <w:pPr>
        <w:pStyle w:val="a3"/>
        <w:numPr>
          <w:ilvl w:val="0"/>
          <w:numId w:val="1"/>
        </w:numPr>
        <w:ind w:firstLine="567"/>
        <w:jc w:val="both"/>
        <w:rPr>
          <w:sz w:val="22"/>
          <w:szCs w:val="22"/>
        </w:rPr>
      </w:pPr>
      <w:r w:rsidRPr="00F928BA">
        <w:rPr>
          <w:sz w:val="22"/>
          <w:szCs w:val="22"/>
        </w:rPr>
        <w:t>составление альбома лучших работ.</w:t>
      </w:r>
    </w:p>
    <w:p w:rsidR="00D00877" w:rsidRPr="00F928BA" w:rsidRDefault="00D00877" w:rsidP="00D00877">
      <w:pPr>
        <w:pStyle w:val="a3"/>
        <w:ind w:left="0"/>
        <w:jc w:val="center"/>
        <w:rPr>
          <w:b/>
          <w:bCs/>
          <w:sz w:val="22"/>
          <w:szCs w:val="22"/>
        </w:rPr>
      </w:pPr>
      <w:r w:rsidRPr="00F928BA">
        <w:rPr>
          <w:b/>
          <w:sz w:val="22"/>
          <w:szCs w:val="22"/>
        </w:rPr>
        <w:t xml:space="preserve">Перспективный план работы кружка </w:t>
      </w:r>
      <w:r w:rsidRPr="00F928BA">
        <w:rPr>
          <w:b/>
          <w:bCs/>
          <w:sz w:val="22"/>
          <w:szCs w:val="22"/>
        </w:rPr>
        <w:t xml:space="preserve">«Забавные бумажки» </w:t>
      </w:r>
    </w:p>
    <w:tbl>
      <w:tblPr>
        <w:tblStyle w:val="a6"/>
        <w:tblW w:w="10230" w:type="dxa"/>
        <w:tblLook w:val="04A0" w:firstRow="1" w:lastRow="0" w:firstColumn="1" w:lastColumn="0" w:noHBand="0" w:noVBand="1"/>
      </w:tblPr>
      <w:tblGrid>
        <w:gridCol w:w="1101"/>
        <w:gridCol w:w="1275"/>
        <w:gridCol w:w="1985"/>
        <w:gridCol w:w="2977"/>
        <w:gridCol w:w="2892"/>
      </w:tblGrid>
      <w:tr w:rsidR="001B7568" w:rsidRPr="001B7568" w:rsidTr="001B7568">
        <w:tc>
          <w:tcPr>
            <w:tcW w:w="1101"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Месяц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Неделя месяца</w:t>
            </w:r>
          </w:p>
        </w:tc>
        <w:tc>
          <w:tcPr>
            <w:tcW w:w="198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Тема</w:t>
            </w:r>
          </w:p>
        </w:tc>
        <w:tc>
          <w:tcPr>
            <w:tcW w:w="2977"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Краткое содержание</w:t>
            </w:r>
          </w:p>
        </w:tc>
        <w:tc>
          <w:tcPr>
            <w:tcW w:w="2892"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Материал </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Октябрь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Знакомство с бумагой</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i/>
                <w:color w:val="000000" w:themeColor="text1"/>
                <w:sz w:val="20"/>
                <w:szCs w:val="20"/>
              </w:rPr>
            </w:pPr>
            <w:r w:rsidRPr="001B7568">
              <w:rPr>
                <w:rFonts w:ascii="Times New Roman" w:hAnsi="Times New Roman" w:cs="Times New Roman"/>
                <w:i/>
                <w:color w:val="000000" w:themeColor="text1"/>
                <w:sz w:val="20"/>
                <w:szCs w:val="20"/>
              </w:rPr>
              <w:t>(экспериментальная деятельность)</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Знакомство с разными видами бумаги</w:t>
            </w:r>
          </w:p>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Выявление свойств бумаги, как материала для поделок</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Бумага разных видов, емкости с водой</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«Чудесное осеннее дерево»</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ind w:right="-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 Учить детей аккуратно разрывать бумагу на кусочки разного размера и формы, приклеивать кусочки бумаги к картону, создавать изображение листопада. </w:t>
            </w:r>
          </w:p>
        </w:tc>
        <w:tc>
          <w:tcPr>
            <w:tcW w:w="2892" w:type="dxa"/>
            <w:hideMark/>
          </w:tcPr>
          <w:p w:rsidR="001B7568" w:rsidRPr="001B7568" w:rsidRDefault="001B7568">
            <w:pPr>
              <w:ind w:right="-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 </w:t>
            </w:r>
            <w:proofErr w:type="gramStart"/>
            <w:r w:rsidRPr="001B7568">
              <w:rPr>
                <w:rFonts w:ascii="Times New Roman" w:hAnsi="Times New Roman" w:cs="Times New Roman"/>
                <w:color w:val="000000" w:themeColor="text1"/>
                <w:sz w:val="20"/>
                <w:szCs w:val="20"/>
              </w:rPr>
              <w:t>Альбомный лист с изображением дерева, цветная бумага (желтая, оранжевая, красная), клей, кисть, салфетки.</w:t>
            </w:r>
            <w:proofErr w:type="gramEnd"/>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«Овощи и фрукты – для нас полезные продукты»</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 xml:space="preserve">Учить детей аккуратно отрывать небольшие кусочки бумаги от </w:t>
            </w:r>
            <w:proofErr w:type="gramStart"/>
            <w:r w:rsidRPr="001B7568">
              <w:rPr>
                <w:rFonts w:ascii="Times New Roman" w:hAnsi="Times New Roman" w:cs="Times New Roman"/>
                <w:color w:val="000000" w:themeColor="text1"/>
                <w:sz w:val="20"/>
                <w:szCs w:val="20"/>
              </w:rPr>
              <w:t>большого</w:t>
            </w:r>
            <w:proofErr w:type="gramEnd"/>
            <w:r w:rsidRPr="001B7568">
              <w:rPr>
                <w:rFonts w:ascii="Times New Roman" w:hAnsi="Times New Roman" w:cs="Times New Roman"/>
                <w:color w:val="000000" w:themeColor="text1"/>
                <w:sz w:val="20"/>
                <w:szCs w:val="20"/>
              </w:rPr>
              <w:t>, аккуратно приклеивать на картон. Учить мять бумагу, скатывать из нее комочки, обмакивая в клей, приклеивать их к картону.</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½ белого картона с изображением дерева или грядки, цветная бумага (зеленый, коричневый цвет), бумажные салфетки красного цвета, клей кисть, салфетки.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 xml:space="preserve">«Кто живёт в нашем лесу?» </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ind w:right="-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Продолжать учить </w:t>
            </w:r>
            <w:proofErr w:type="gramStart"/>
            <w:r w:rsidRPr="001B7568">
              <w:rPr>
                <w:rFonts w:ascii="Times New Roman" w:hAnsi="Times New Roman" w:cs="Times New Roman"/>
                <w:color w:val="000000" w:themeColor="text1"/>
                <w:sz w:val="20"/>
                <w:szCs w:val="20"/>
              </w:rPr>
              <w:t>аккуратно</w:t>
            </w:r>
            <w:proofErr w:type="gramEnd"/>
            <w:r w:rsidRPr="001B7568">
              <w:rPr>
                <w:rFonts w:ascii="Times New Roman" w:hAnsi="Times New Roman" w:cs="Times New Roman"/>
                <w:color w:val="000000" w:themeColor="text1"/>
                <w:sz w:val="20"/>
                <w:szCs w:val="20"/>
              </w:rPr>
              <w:t xml:space="preserve"> разрывать бумагу на кусочки разного размера, приклеивать кусочки бумаги к картону.</w:t>
            </w:r>
          </w:p>
        </w:tc>
        <w:tc>
          <w:tcPr>
            <w:tcW w:w="2892" w:type="dxa"/>
            <w:hideMark/>
          </w:tcPr>
          <w:p w:rsidR="001B7568" w:rsidRPr="001B7568" w:rsidRDefault="001B7568">
            <w:pPr>
              <w:ind w:right="-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½ картона с изображением лесных животных, цветная бумага, клей, салфетки.</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Ноябрь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«Домики для домашних животных»</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lastRenderedPageBreak/>
              <w:t xml:space="preserve">Учить сгибать прямоугольники пополам, дополнять образ домика крышей, дверью. </w:t>
            </w:r>
            <w:r w:rsidRPr="001B7568">
              <w:rPr>
                <w:rFonts w:ascii="Times New Roman" w:hAnsi="Times New Roman" w:cs="Times New Roman"/>
                <w:color w:val="000000" w:themeColor="text1"/>
                <w:sz w:val="20"/>
                <w:szCs w:val="20"/>
              </w:rPr>
              <w:lastRenderedPageBreak/>
              <w:t>Закрепление знаний о геометрических фигурах.</w:t>
            </w:r>
          </w:p>
        </w:tc>
        <w:tc>
          <w:tcPr>
            <w:tcW w:w="2892"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lastRenderedPageBreak/>
              <w:t xml:space="preserve">½ цветного картона (прямоугольник), заготовки крыш и дверей, клей, </w:t>
            </w:r>
            <w:r w:rsidRPr="001B7568">
              <w:rPr>
                <w:rFonts w:ascii="Times New Roman" w:hAnsi="Times New Roman" w:cs="Times New Roman"/>
                <w:color w:val="000000" w:themeColor="text1"/>
                <w:sz w:val="20"/>
                <w:szCs w:val="20"/>
              </w:rPr>
              <w:lastRenderedPageBreak/>
              <w:t>салфетки.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«Автобусы едут по улице»</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Учить сгибать прямоугольник пополам. Дополнять образ автобуса элементами аппликации (окна, колеса). Учить составлять коллективную композицию</w:t>
            </w:r>
          </w:p>
        </w:tc>
        <w:tc>
          <w:tcPr>
            <w:tcW w:w="2892"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½ цветного картона (прямоугольник), заготовки окон и колес из цветной бумаги, клей, салфетки. Ватман.</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«Вот моя Игарка, вот мой дом родной»</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Учить составлять образы домов в несколько этажей. Учить сгибать прямоугольные полоски пополам и разрезать по линиям сгиба (окна). Учить выбирать цвет бумаги для передачи знакомых строений.</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Цветная бумага 8*12см., полоски белой бумаги 3*6см., клей, ножницы. Ватман.</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«Моя семья!»</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Продолжать учить составлять из бумаги разной формы и фактуры образы людей. Познакомить с жанром портрет. Развитие воображения детей.</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Набор бумаги разных форм, размера и фактуры. Альбомный лист для каждого, клей, клеенка.</w:t>
            </w:r>
          </w:p>
        </w:tc>
      </w:tr>
      <w:tr w:rsidR="001B7568" w:rsidRPr="001B7568" w:rsidTr="001B7568">
        <w:trPr>
          <w:trHeight w:val="2133"/>
        </w:trPr>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Декабрь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«Ёлочки в снегу»</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Учить детей складывать квадрат пополам, совмещая противоположные углы, перегибать полученный треугольник. Учить составлять из треугольников елочку, начиная снизу с самой большой детали. Украшать ватными дисками (снег). </w:t>
            </w:r>
            <w:r w:rsidRPr="001B7568">
              <w:rPr>
                <w:rFonts w:ascii="Times New Roman" w:hAnsi="Times New Roman" w:cs="Times New Roman"/>
                <w:color w:val="000000" w:themeColor="text1"/>
                <w:sz w:val="20"/>
                <w:szCs w:val="20"/>
              </w:rPr>
              <w:tab/>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Три квадрата зелёного цвета 15*15см., 10*10см., 5*5см., клей, ватные диски.</w:t>
            </w:r>
          </w:p>
          <w:p w:rsidR="001B7568" w:rsidRPr="001B7568" w:rsidRDefault="001B7568">
            <w:pPr>
              <w:rPr>
                <w:rFonts w:ascii="Times New Roman" w:hAnsi="Times New Roman" w:cs="Times New Roman"/>
                <w:color w:val="000000" w:themeColor="text1"/>
                <w:sz w:val="20"/>
                <w:szCs w:val="20"/>
              </w:rPr>
            </w:pPr>
            <w:proofErr w:type="spellStart"/>
            <w:r w:rsidRPr="001B7568">
              <w:rPr>
                <w:rFonts w:ascii="Times New Roman" w:hAnsi="Times New Roman" w:cs="Times New Roman"/>
                <w:color w:val="000000" w:themeColor="text1"/>
                <w:sz w:val="20"/>
                <w:szCs w:val="20"/>
              </w:rPr>
              <w:t>Т.И.Тарабарина</w:t>
            </w:r>
            <w:proofErr w:type="spellEnd"/>
            <w:r w:rsidRPr="001B7568">
              <w:rPr>
                <w:rFonts w:ascii="Times New Roman" w:hAnsi="Times New Roman" w:cs="Times New Roman"/>
                <w:color w:val="000000" w:themeColor="text1"/>
                <w:sz w:val="20"/>
                <w:szCs w:val="20"/>
              </w:rPr>
              <w:t xml:space="preserve"> «Оригами и развитие ребенка», с.32</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tabs>
                <w:tab w:val="left" w:pos="3075"/>
              </w:tabs>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«Приглашаем снегирей съесть рябинку поскорей»</w:t>
            </w:r>
          </w:p>
          <w:p w:rsidR="001B7568" w:rsidRPr="001B7568" w:rsidRDefault="001B7568">
            <w:pPr>
              <w:tabs>
                <w:tab w:val="left" w:pos="3075"/>
              </w:tabs>
              <w:jc w:val="center"/>
              <w:rPr>
                <w:rFonts w:ascii="Times New Roman" w:hAnsi="Times New Roman" w:cs="Times New Roman"/>
                <w:b/>
                <w:color w:val="000000" w:themeColor="text1"/>
                <w:sz w:val="20"/>
                <w:szCs w:val="20"/>
              </w:rPr>
            </w:pPr>
          </w:p>
          <w:p w:rsidR="001B7568" w:rsidRPr="001B7568" w:rsidRDefault="001B7568">
            <w:pPr>
              <w:tabs>
                <w:tab w:val="left" w:pos="3075"/>
              </w:tabs>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tabs>
                <w:tab w:val="left" w:pos="3075"/>
              </w:tabs>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Учить детей аккуратно отрывать небольшие кусочки салфеток, скатывать их в небольшие комочки (ягодки) и приклеивать на нарисованные веточки.</w:t>
            </w:r>
          </w:p>
        </w:tc>
        <w:tc>
          <w:tcPr>
            <w:tcW w:w="2892" w:type="dxa"/>
            <w:hideMark/>
          </w:tcPr>
          <w:p w:rsidR="001B7568" w:rsidRPr="001B7568" w:rsidRDefault="001B7568">
            <w:pPr>
              <w:tabs>
                <w:tab w:val="left" w:pos="3075"/>
              </w:tabs>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Альбомный лист с нарисованной веткой и снегирем. Красные и бордовые салфетки, клей.</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eastAsia="Times New Roman" w:hAnsi="Times New Roman" w:cs="Times New Roman"/>
                <w:b/>
                <w:color w:val="000000" w:themeColor="text1"/>
                <w:sz w:val="20"/>
                <w:szCs w:val="20"/>
                <w:lang w:eastAsia="ru-RU"/>
              </w:rPr>
            </w:pPr>
            <w:r w:rsidRPr="001B7568">
              <w:rPr>
                <w:rFonts w:ascii="Times New Roman" w:eastAsia="Times New Roman" w:hAnsi="Times New Roman" w:cs="Times New Roman"/>
                <w:b/>
                <w:color w:val="000000" w:themeColor="text1"/>
                <w:sz w:val="20"/>
                <w:szCs w:val="20"/>
                <w:lang w:eastAsia="ru-RU"/>
              </w:rPr>
              <w:t>«Сказочный домик»</w:t>
            </w:r>
          </w:p>
          <w:p w:rsidR="001B7568" w:rsidRPr="001B7568" w:rsidRDefault="001B7568">
            <w:pPr>
              <w:jc w:val="center"/>
              <w:rPr>
                <w:rFonts w:ascii="Times New Roman" w:eastAsia="Times New Roman" w:hAnsi="Times New Roman" w:cs="Times New Roman"/>
                <w:b/>
                <w:color w:val="000000" w:themeColor="text1"/>
                <w:sz w:val="20"/>
                <w:szCs w:val="20"/>
                <w:lang w:eastAsia="ru-RU"/>
              </w:rPr>
            </w:pPr>
          </w:p>
          <w:p w:rsidR="001B7568" w:rsidRPr="001B7568" w:rsidRDefault="001B7568">
            <w:pPr>
              <w:jc w:val="center"/>
              <w:rPr>
                <w:rFonts w:ascii="Times New Roman" w:eastAsia="Times New Roman" w:hAnsi="Times New Roman" w:cs="Times New Roman"/>
                <w:b/>
                <w:color w:val="000000" w:themeColor="text1"/>
                <w:sz w:val="20"/>
                <w:szCs w:val="20"/>
                <w:lang w:eastAsia="ru-RU"/>
              </w:rPr>
            </w:pPr>
            <w:r w:rsidRPr="001B7568">
              <w:rPr>
                <w:rFonts w:ascii="Times New Roman" w:hAnsi="Times New Roman" w:cs="Times New Roman"/>
                <w:i/>
                <w:color w:val="000000" w:themeColor="text1"/>
                <w:sz w:val="20"/>
                <w:szCs w:val="20"/>
              </w:rPr>
              <w:t>(конструирование, аппликация)</w:t>
            </w:r>
          </w:p>
        </w:tc>
        <w:tc>
          <w:tcPr>
            <w:tcW w:w="2977" w:type="dxa"/>
            <w:hideMark/>
          </w:tcPr>
          <w:p w:rsidR="001B7568" w:rsidRPr="001B7568" w:rsidRDefault="001B7568">
            <w:pP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color w:val="000000" w:themeColor="text1"/>
                <w:sz w:val="20"/>
                <w:szCs w:val="20"/>
                <w:lang w:eastAsia="ru-RU"/>
              </w:rPr>
              <w:t>Учить детей преобразовывать квадраты в части дома: основание и крышу, используя изученную технику складывания квадрата пополам, совмещая противоположные стороны. Предложить детям использовать художественное оформление домика: из прямоугольников, выполнить окна, дверь и трубу, добавить декоративные элементы.</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Квадраты из цветной бумаги разного размера, мелкие детали для декора, изображения разных сказочных героев, клей, ножницы.</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eastAsia="Times New Roman" w:hAnsi="Times New Roman" w:cs="Times New Roman"/>
                <w:b/>
                <w:color w:val="000000" w:themeColor="text1"/>
                <w:sz w:val="20"/>
                <w:szCs w:val="20"/>
                <w:lang w:eastAsia="ru-RU"/>
              </w:rPr>
            </w:pPr>
            <w:r w:rsidRPr="001B7568">
              <w:rPr>
                <w:rFonts w:ascii="Times New Roman" w:eastAsia="Times New Roman" w:hAnsi="Times New Roman" w:cs="Times New Roman"/>
                <w:b/>
                <w:color w:val="000000" w:themeColor="text1"/>
                <w:sz w:val="20"/>
                <w:szCs w:val="20"/>
                <w:lang w:eastAsia="ru-RU"/>
              </w:rPr>
              <w:t>«Гирлянды»</w:t>
            </w:r>
          </w:p>
          <w:p w:rsidR="001B7568" w:rsidRPr="001B7568" w:rsidRDefault="001B7568">
            <w:pPr>
              <w:jc w:val="center"/>
              <w:rPr>
                <w:rFonts w:ascii="Times New Roman" w:eastAsia="Times New Roman" w:hAnsi="Times New Roman" w:cs="Times New Roman"/>
                <w:b/>
                <w:color w:val="000000" w:themeColor="text1"/>
                <w:sz w:val="20"/>
                <w:szCs w:val="20"/>
                <w:lang w:eastAsia="ru-RU"/>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w:t>
            </w:r>
          </w:p>
        </w:tc>
        <w:tc>
          <w:tcPr>
            <w:tcW w:w="2977"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eastAsia="Times New Roman" w:hAnsi="Times New Roman" w:cs="Times New Roman"/>
                <w:color w:val="000000" w:themeColor="text1"/>
                <w:sz w:val="20"/>
                <w:szCs w:val="20"/>
                <w:lang w:eastAsia="ru-RU"/>
              </w:rPr>
              <w:t>Знакомство с новым способом конструирования – изготовление поделок из полосок; учить детей правильно отбирать ширину полосок в соответствии с предназначением поделки.</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Полоски цветной бумаги, клей, клеенки.</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Январь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«Мой дом и про всё, что в нём»</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Познакомить детей с конструированием из спичечных коробков. Предложить из них сделать стол, диван и т.д.</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Спичечные коробки, клей, клеенки.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«Матрёшка»</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lastRenderedPageBreak/>
              <w:t>(конструирование,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lastRenderedPageBreak/>
              <w:t xml:space="preserve">Познакомить детей с простым способом создания объемного </w:t>
            </w:r>
            <w:r w:rsidRPr="001B7568">
              <w:rPr>
                <w:rFonts w:ascii="Times New Roman" w:hAnsi="Times New Roman" w:cs="Times New Roman"/>
                <w:color w:val="000000" w:themeColor="text1"/>
                <w:sz w:val="20"/>
                <w:szCs w:val="20"/>
              </w:rPr>
              <w:lastRenderedPageBreak/>
              <w:t>образа, учить складывать детали по намеченным линиям.</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lastRenderedPageBreak/>
              <w:t>Заготовки из цветной бумаги.</w:t>
            </w:r>
          </w:p>
          <w:p w:rsidR="001B7568" w:rsidRPr="001B7568" w:rsidRDefault="001B7568">
            <w:pPr>
              <w:rPr>
                <w:rFonts w:ascii="Times New Roman" w:hAnsi="Times New Roman" w:cs="Times New Roman"/>
                <w:b/>
                <w:color w:val="000000" w:themeColor="text1"/>
                <w:sz w:val="20"/>
                <w:szCs w:val="20"/>
              </w:rPr>
            </w:pPr>
            <w:proofErr w:type="spellStart"/>
            <w:r w:rsidRPr="001B7568">
              <w:rPr>
                <w:rFonts w:ascii="Times New Roman" w:hAnsi="Times New Roman" w:cs="Times New Roman"/>
                <w:color w:val="000000" w:themeColor="text1"/>
                <w:sz w:val="20"/>
                <w:szCs w:val="20"/>
              </w:rPr>
              <w:t>И.М.Петрова</w:t>
            </w:r>
            <w:proofErr w:type="spellEnd"/>
            <w:r w:rsidRPr="001B7568">
              <w:rPr>
                <w:rFonts w:ascii="Times New Roman" w:hAnsi="Times New Roman" w:cs="Times New Roman"/>
                <w:color w:val="000000" w:themeColor="text1"/>
                <w:sz w:val="20"/>
                <w:szCs w:val="20"/>
              </w:rPr>
              <w:t xml:space="preserve">, «Объемная </w:t>
            </w:r>
            <w:r w:rsidRPr="001B7568">
              <w:rPr>
                <w:rFonts w:ascii="Times New Roman" w:hAnsi="Times New Roman" w:cs="Times New Roman"/>
                <w:color w:val="000000" w:themeColor="text1"/>
                <w:sz w:val="20"/>
                <w:szCs w:val="20"/>
              </w:rPr>
              <w:lastRenderedPageBreak/>
              <w:t>апплик-я», с.9</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«Рыбка»</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w:t>
            </w:r>
          </w:p>
        </w:tc>
        <w:tc>
          <w:tcPr>
            <w:tcW w:w="2977"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Учить детей складывать квадрат пополам, совмещая противоположные углы, учить работать по схеме, резать по линиям.</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Цветные квадраты 15*15см., клей, фломастеры.</w:t>
            </w:r>
          </w:p>
          <w:p w:rsidR="001B7568" w:rsidRPr="001B7568" w:rsidRDefault="001B7568">
            <w:pPr>
              <w:rPr>
                <w:rFonts w:ascii="Times New Roman" w:hAnsi="Times New Roman" w:cs="Times New Roman"/>
                <w:color w:val="000000" w:themeColor="text1"/>
                <w:sz w:val="20"/>
                <w:szCs w:val="20"/>
              </w:rPr>
            </w:pPr>
            <w:proofErr w:type="spellStart"/>
            <w:r w:rsidRPr="001B7568">
              <w:rPr>
                <w:rFonts w:ascii="Times New Roman" w:hAnsi="Times New Roman" w:cs="Times New Roman"/>
                <w:color w:val="000000" w:themeColor="text1"/>
                <w:sz w:val="20"/>
                <w:szCs w:val="20"/>
              </w:rPr>
              <w:t>Т.И.Тарабарина</w:t>
            </w:r>
            <w:proofErr w:type="spellEnd"/>
            <w:r w:rsidRPr="001B7568">
              <w:rPr>
                <w:rFonts w:ascii="Times New Roman" w:hAnsi="Times New Roman" w:cs="Times New Roman"/>
                <w:color w:val="000000" w:themeColor="text1"/>
                <w:sz w:val="20"/>
                <w:szCs w:val="20"/>
              </w:rPr>
              <w:t xml:space="preserve"> «Оригами и развитие ребенка», с.39</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Февраль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«Самолет»</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Продолжать учить складывать квадрат по диагонали, отгибать верхние углы, получая образ самолета.</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Квадраты цветной бумаги 20*20см.</w:t>
            </w:r>
          </w:p>
          <w:p w:rsidR="001B7568" w:rsidRPr="001B7568" w:rsidRDefault="001B7568">
            <w:pPr>
              <w:rPr>
                <w:rFonts w:ascii="Times New Roman" w:hAnsi="Times New Roman" w:cs="Times New Roman"/>
                <w:color w:val="000000" w:themeColor="text1"/>
                <w:sz w:val="20"/>
                <w:szCs w:val="20"/>
              </w:rPr>
            </w:pPr>
            <w:proofErr w:type="spellStart"/>
            <w:r w:rsidRPr="001B7568">
              <w:rPr>
                <w:rFonts w:ascii="Times New Roman" w:hAnsi="Times New Roman" w:cs="Times New Roman"/>
                <w:color w:val="000000" w:themeColor="text1"/>
                <w:sz w:val="20"/>
                <w:szCs w:val="20"/>
              </w:rPr>
              <w:t>Т.И.Тарабарина</w:t>
            </w:r>
            <w:proofErr w:type="spellEnd"/>
            <w:r w:rsidRPr="001B7568">
              <w:rPr>
                <w:rFonts w:ascii="Times New Roman" w:hAnsi="Times New Roman" w:cs="Times New Roman"/>
                <w:color w:val="000000" w:themeColor="text1"/>
                <w:sz w:val="20"/>
                <w:szCs w:val="20"/>
              </w:rPr>
              <w:t xml:space="preserve"> «Оригами и развитие ребенка», с.43</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«Что я смогу смастерить из бумаги»</w:t>
            </w:r>
          </w:p>
          <w:p w:rsidR="001B7568" w:rsidRPr="001B7568" w:rsidRDefault="001B7568">
            <w:pPr>
              <w:jc w:val="center"/>
              <w:rPr>
                <w:rFonts w:ascii="Times New Roman" w:hAnsi="Times New Roman" w:cs="Times New Roman"/>
                <w:b/>
                <w:i/>
                <w:color w:val="000000" w:themeColor="text1"/>
                <w:sz w:val="20"/>
                <w:szCs w:val="20"/>
              </w:rPr>
            </w:pPr>
            <w:r w:rsidRPr="001B7568">
              <w:rPr>
                <w:rFonts w:ascii="Times New Roman" w:hAnsi="Times New Roman" w:cs="Times New Roman"/>
                <w:i/>
                <w:color w:val="000000" w:themeColor="text1"/>
                <w:sz w:val="20"/>
                <w:szCs w:val="20"/>
              </w:rPr>
              <w:t>(свободная деятельность)</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Развивать самостоятельность в выборе работы, учить доводить задуманное до конца. Уточнить и закрепить полученные навыки работы с бумагой</w:t>
            </w:r>
          </w:p>
        </w:tc>
        <w:tc>
          <w:tcPr>
            <w:tcW w:w="2892" w:type="dxa"/>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Цветная бумага разной формы и размеров.</w:t>
            </w:r>
          </w:p>
          <w:p w:rsidR="001B7568" w:rsidRPr="001B7568" w:rsidRDefault="001B7568">
            <w:pPr>
              <w:rPr>
                <w:rFonts w:ascii="Times New Roman" w:hAnsi="Times New Roman" w:cs="Times New Roman"/>
                <w:color w:val="000000" w:themeColor="text1"/>
                <w:sz w:val="20"/>
                <w:szCs w:val="20"/>
              </w:rPr>
            </w:pP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shd w:val="clear" w:color="auto" w:fill="FFFFFF" w:themeFill="background1"/>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«Флажок»</w:t>
            </w:r>
          </w:p>
          <w:p w:rsidR="001B7568" w:rsidRPr="001B7568" w:rsidRDefault="001B7568">
            <w:pPr>
              <w:shd w:val="clear" w:color="auto" w:fill="FFFFFF" w:themeFill="background1"/>
              <w:jc w:val="center"/>
              <w:rPr>
                <w:rFonts w:ascii="Times New Roman" w:hAnsi="Times New Roman" w:cs="Times New Roman"/>
                <w:b/>
                <w:color w:val="000000" w:themeColor="text1"/>
                <w:sz w:val="20"/>
                <w:szCs w:val="20"/>
              </w:rPr>
            </w:pPr>
          </w:p>
          <w:p w:rsidR="001B7568" w:rsidRPr="001B7568" w:rsidRDefault="001B7568">
            <w:pPr>
              <w:shd w:val="clear" w:color="auto" w:fill="FFFFFF" w:themeFill="background1"/>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w:t>
            </w:r>
          </w:p>
        </w:tc>
        <w:tc>
          <w:tcPr>
            <w:tcW w:w="2977" w:type="dxa"/>
            <w:hideMark/>
          </w:tcPr>
          <w:p w:rsidR="001B7568" w:rsidRPr="001B7568" w:rsidRDefault="001B7568">
            <w:pPr>
              <w:shd w:val="clear" w:color="auto" w:fill="FFFFFF" w:themeFill="background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Учить детей складывать квадрат пополам «косынкой», совмещая противоположные углы. </w:t>
            </w:r>
          </w:p>
        </w:tc>
        <w:tc>
          <w:tcPr>
            <w:tcW w:w="2892" w:type="dxa"/>
            <w:hideMark/>
          </w:tcPr>
          <w:p w:rsidR="001B7568" w:rsidRPr="001B7568" w:rsidRDefault="001B7568">
            <w:pPr>
              <w:shd w:val="clear" w:color="auto" w:fill="FFFFFF" w:themeFill="background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Красные квадраты 15*15см., полоски шириной 1см, длиной 20см. из картона, клей.</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«Городок своими руками»</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proofErr w:type="gramStart"/>
            <w:r w:rsidRPr="001B7568">
              <w:rPr>
                <w:rFonts w:ascii="Times New Roman" w:hAnsi="Times New Roman" w:cs="Times New Roman"/>
                <w:color w:val="000000" w:themeColor="text1"/>
                <w:sz w:val="20"/>
                <w:szCs w:val="20"/>
              </w:rPr>
              <w:t>Учить из бросового материала придумывать</w:t>
            </w:r>
            <w:proofErr w:type="gramEnd"/>
            <w:r w:rsidRPr="001B7568">
              <w:rPr>
                <w:rFonts w:ascii="Times New Roman" w:hAnsi="Times New Roman" w:cs="Times New Roman"/>
                <w:color w:val="000000" w:themeColor="text1"/>
                <w:sz w:val="20"/>
                <w:szCs w:val="20"/>
              </w:rPr>
              <w:t xml:space="preserve"> дома, оформлять их деталями и декоративными элементами. Учить объединять поделки в единую композицию.</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Бумажные втулки от фольги, туалетной бумаги, пергамента, коробочки из-под сока и т.п. цветная бумага, клей, ножницы.</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Март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b/>
                <w:bCs/>
                <w:iCs/>
                <w:color w:val="000000" w:themeColor="text1"/>
                <w:sz w:val="20"/>
                <w:szCs w:val="20"/>
                <w:lang w:eastAsia="ru-RU"/>
              </w:rPr>
              <w:t>«Цветы в подарок маме»</w:t>
            </w:r>
          </w:p>
          <w:p w:rsidR="001B7568" w:rsidRPr="001B7568" w:rsidRDefault="001B7568">
            <w:pPr>
              <w:jc w:val="center"/>
              <w:rPr>
                <w:rFonts w:ascii="Times New Roman" w:eastAsia="Times New Roman" w:hAnsi="Times New Roman" w:cs="Times New Roman"/>
                <w:b/>
                <w:bCs/>
                <w:iCs/>
                <w:color w:val="000000" w:themeColor="text1"/>
                <w:sz w:val="20"/>
                <w:szCs w:val="20"/>
                <w:lang w:eastAsia="ru-RU"/>
              </w:rPr>
            </w:pPr>
            <w:r w:rsidRPr="001B7568">
              <w:rPr>
                <w:rFonts w:ascii="Times New Roman" w:eastAsia="Times New Roman" w:hAnsi="Times New Roman" w:cs="Times New Roman"/>
                <w:b/>
                <w:bCs/>
                <w:iCs/>
                <w:color w:val="000000" w:themeColor="text1"/>
                <w:sz w:val="20"/>
                <w:szCs w:val="20"/>
                <w:lang w:eastAsia="ru-RU"/>
              </w:rPr>
              <w:t>(коллективная работа)</w:t>
            </w:r>
          </w:p>
          <w:p w:rsidR="001B7568" w:rsidRPr="001B7568" w:rsidRDefault="001B7568">
            <w:pPr>
              <w:jc w:val="center"/>
              <w:rPr>
                <w:rFonts w:ascii="Times New Roman" w:eastAsia="Times New Roman" w:hAnsi="Times New Roman" w:cs="Times New Roman"/>
                <w:b/>
                <w:bCs/>
                <w:iCs/>
                <w:color w:val="000000" w:themeColor="text1"/>
                <w:sz w:val="20"/>
                <w:szCs w:val="20"/>
                <w:lang w:eastAsia="ru-RU"/>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color w:val="000000" w:themeColor="text1"/>
                <w:sz w:val="20"/>
                <w:szCs w:val="20"/>
                <w:lang w:eastAsia="ru-RU"/>
              </w:rPr>
              <w:t xml:space="preserve">Учить детей создавать красивую композицию из цветов </w:t>
            </w:r>
            <w:r w:rsidRPr="001B7568">
              <w:rPr>
                <w:rFonts w:ascii="Times New Roman" w:eastAsia="Times New Roman" w:hAnsi="Times New Roman" w:cs="Times New Roman"/>
                <w:iCs/>
                <w:color w:val="000000" w:themeColor="text1"/>
                <w:sz w:val="20"/>
                <w:szCs w:val="20"/>
                <w:lang w:eastAsia="ru-RU"/>
              </w:rPr>
              <w:t>(букет</w:t>
            </w:r>
            <w:r w:rsidRPr="001B7568">
              <w:rPr>
                <w:rFonts w:ascii="Times New Roman" w:eastAsia="Times New Roman" w:hAnsi="Times New Roman" w:cs="Times New Roman"/>
                <w:color w:val="000000" w:themeColor="text1"/>
                <w:sz w:val="20"/>
                <w:szCs w:val="20"/>
                <w:lang w:eastAsia="ru-RU"/>
              </w:rPr>
              <w:t xml:space="preserve">). В  смешанной технике: бумажная пластика + рваная бумага, формировать образное представление. </w:t>
            </w:r>
          </w:p>
        </w:tc>
        <w:tc>
          <w:tcPr>
            <w:tcW w:w="2892" w:type="dxa"/>
            <w:hideMark/>
          </w:tcPr>
          <w:p w:rsidR="001B7568" w:rsidRPr="001B7568" w:rsidRDefault="001B7568">
            <w:pP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color w:val="000000" w:themeColor="text1"/>
                <w:sz w:val="20"/>
                <w:szCs w:val="20"/>
                <w:lang w:eastAsia="ru-RU"/>
              </w:rPr>
              <w:t>¼ тонированного листа ватмана с контурным изображением веточек, салфетки разного цвета, зеленая цветная бумага, клей, кисти, салфетки.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«Крокодилы-бегемоты»</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Познакомить детей со способом симметричного вырезания. Складывание бумаги пополам, проглаживая линию сгиба. </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Тонированные альбомные листы, синяя и зеленая цветная бумага, ножницы, клей, карандаш.</w:t>
            </w:r>
          </w:p>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И.А.Лыкова, «Неужели из бумаги?»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«Вот мои сапожки: этот с левой ножки, этой с правой ножки»</w:t>
            </w: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Учить детей работать с трафаретами, самостоятельно выбирать для работы бумагу разной фактуры, учить пользоваться ножницами.</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Для каждого ребёнка изображение кота в сапогах. Прямоугольники разной по фактуре цветной бумаги.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«Где здоровье, там и я. Со здоровьем мы друзья»</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Знакомство детей с видами спорта. Учить </w:t>
            </w:r>
            <w:proofErr w:type="gramStart"/>
            <w:r w:rsidRPr="001B7568">
              <w:rPr>
                <w:rFonts w:ascii="Times New Roman" w:hAnsi="Times New Roman" w:cs="Times New Roman"/>
                <w:color w:val="000000" w:themeColor="text1"/>
                <w:sz w:val="20"/>
                <w:szCs w:val="20"/>
              </w:rPr>
              <w:t>схематично</w:t>
            </w:r>
            <w:proofErr w:type="gramEnd"/>
            <w:r w:rsidRPr="001B7568">
              <w:rPr>
                <w:rFonts w:ascii="Times New Roman" w:hAnsi="Times New Roman" w:cs="Times New Roman"/>
                <w:color w:val="000000" w:themeColor="text1"/>
                <w:sz w:val="20"/>
                <w:szCs w:val="20"/>
              </w:rPr>
              <w:t xml:space="preserve"> изображать человека в движении с помощью геометрических фигур. Продолжать учить составлять композицию.</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Картинки с видами спорта. Для каждого ребёнка набор геометрических фигур из цветной бумаги для выкладывания фигуры человека.</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Апрель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 xml:space="preserve">«Как у нашей </w:t>
            </w:r>
            <w:proofErr w:type="spellStart"/>
            <w:r w:rsidRPr="001B7568">
              <w:rPr>
                <w:rFonts w:ascii="Times New Roman" w:hAnsi="Times New Roman" w:cs="Times New Roman"/>
                <w:b/>
                <w:color w:val="000000" w:themeColor="text1"/>
                <w:sz w:val="20"/>
                <w:szCs w:val="20"/>
              </w:rPr>
              <w:t>Дунечки</w:t>
            </w:r>
            <w:proofErr w:type="spellEnd"/>
            <w:r w:rsidRPr="001B7568">
              <w:rPr>
                <w:rFonts w:ascii="Times New Roman" w:hAnsi="Times New Roman" w:cs="Times New Roman"/>
                <w:b/>
                <w:color w:val="000000" w:themeColor="text1"/>
                <w:sz w:val="20"/>
                <w:szCs w:val="20"/>
              </w:rPr>
              <w:t xml:space="preserve"> чашечки и блюдечки»</w:t>
            </w: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Познакомить с методом загиба уголков. Учить создавать образы посуды.</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Из цветной бумаги квадраты 7*7см., прямоугольники 3*10см.</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«Звезды и созвездия»</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Учить из бумаги разных фактур создавать коллективную работу. Продолжать учить складывать бумагу пополам и вырезать несложные симметричные звезды. Учить приклеивать детали половинками к фону, создавая </w:t>
            </w:r>
            <w:r w:rsidRPr="001B7568">
              <w:rPr>
                <w:rFonts w:ascii="Times New Roman" w:hAnsi="Times New Roman" w:cs="Times New Roman"/>
                <w:color w:val="000000" w:themeColor="text1"/>
                <w:sz w:val="20"/>
                <w:szCs w:val="20"/>
              </w:rPr>
              <w:lastRenderedPageBreak/>
              <w:t>объем композиции.</w:t>
            </w:r>
          </w:p>
        </w:tc>
        <w:tc>
          <w:tcPr>
            <w:tcW w:w="2892"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lastRenderedPageBreak/>
              <w:t>Цветная бумага разной фактуры</w:t>
            </w:r>
            <w:proofErr w:type="gramStart"/>
            <w:r w:rsidRPr="001B7568">
              <w:rPr>
                <w:rFonts w:ascii="Times New Roman" w:hAnsi="Times New Roman" w:cs="Times New Roman"/>
                <w:color w:val="000000" w:themeColor="text1"/>
                <w:sz w:val="20"/>
                <w:szCs w:val="20"/>
              </w:rPr>
              <w:t xml:space="preserve">,, </w:t>
            </w:r>
            <w:proofErr w:type="gramEnd"/>
            <w:r w:rsidRPr="001B7568">
              <w:rPr>
                <w:rFonts w:ascii="Times New Roman" w:hAnsi="Times New Roman" w:cs="Times New Roman"/>
                <w:color w:val="000000" w:themeColor="text1"/>
                <w:sz w:val="20"/>
                <w:szCs w:val="20"/>
              </w:rPr>
              <w:t>фольга, ножницы, карандаш, клей, ватман тонированный. И.А.Лыкова, «Неужели из бумаги?»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«Весенняя веточка вербы»</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proofErr w:type="gramStart"/>
            <w:r w:rsidRPr="001B7568">
              <w:rPr>
                <w:rFonts w:ascii="Times New Roman" w:hAnsi="Times New Roman" w:cs="Times New Roman"/>
                <w:color w:val="000000" w:themeColor="text1"/>
                <w:sz w:val="20"/>
                <w:szCs w:val="20"/>
              </w:rPr>
              <w:t>Учить методом загиба уголков добивать</w:t>
            </w:r>
            <w:proofErr w:type="gramEnd"/>
            <w:r w:rsidRPr="001B7568">
              <w:rPr>
                <w:rFonts w:ascii="Times New Roman" w:hAnsi="Times New Roman" w:cs="Times New Roman"/>
                <w:color w:val="000000" w:themeColor="text1"/>
                <w:sz w:val="20"/>
                <w:szCs w:val="20"/>
              </w:rPr>
              <w:t xml:space="preserve"> формы листочка из прямоугольника. Учить создавать образ веточки вербы с помощью подручных средств.</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Альбомный лист с нарисованной веточкой, ватные диски, зеленая бумага прямоугольной формы, разного размера. Клей, клеенка.</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«Сова»</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Продолжать учить сгибать прямоугольник пополам, с помощью дополнительных деталей создавать заданный образ.</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Серая или коричневая бумага 6*15см., детали крыльев клюв, глаза, клей.</w:t>
            </w:r>
          </w:p>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Л.В.Куцакова, «Мама, я умею мастерить», с.29</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 Май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b/>
                <w:bCs/>
                <w:iCs/>
                <w:color w:val="000000" w:themeColor="text1"/>
                <w:sz w:val="20"/>
                <w:szCs w:val="20"/>
                <w:lang w:eastAsia="ru-RU"/>
              </w:rPr>
              <w:t>«Праздничный салют»</w:t>
            </w:r>
          </w:p>
          <w:p w:rsidR="001B7568" w:rsidRPr="001B7568" w:rsidRDefault="001B7568">
            <w:pPr>
              <w:jc w:val="center"/>
              <w:rPr>
                <w:rFonts w:ascii="Times New Roman" w:eastAsia="Times New Roman" w:hAnsi="Times New Roman" w:cs="Times New Roman"/>
                <w:b/>
                <w:bCs/>
                <w:iCs/>
                <w:color w:val="000000" w:themeColor="text1"/>
                <w:sz w:val="20"/>
                <w:szCs w:val="20"/>
                <w:lang w:eastAsia="ru-RU"/>
              </w:rPr>
            </w:pPr>
            <w:r w:rsidRPr="001B7568">
              <w:rPr>
                <w:rFonts w:ascii="Times New Roman" w:eastAsia="Times New Roman" w:hAnsi="Times New Roman" w:cs="Times New Roman"/>
                <w:b/>
                <w:bCs/>
                <w:iCs/>
                <w:color w:val="000000" w:themeColor="text1"/>
                <w:sz w:val="20"/>
                <w:szCs w:val="20"/>
                <w:lang w:eastAsia="ru-RU"/>
              </w:rPr>
              <w:t>(коллективная работа)</w:t>
            </w:r>
          </w:p>
          <w:p w:rsidR="001B7568" w:rsidRPr="001B7568" w:rsidRDefault="001B7568">
            <w:pPr>
              <w:jc w:val="center"/>
              <w:rPr>
                <w:rFonts w:ascii="Times New Roman" w:eastAsia="Times New Roman" w:hAnsi="Times New Roman" w:cs="Times New Roman"/>
                <w:b/>
                <w:bCs/>
                <w:iCs/>
                <w:color w:val="000000" w:themeColor="text1"/>
                <w:sz w:val="20"/>
                <w:szCs w:val="20"/>
                <w:lang w:eastAsia="ru-RU"/>
              </w:rPr>
            </w:pPr>
          </w:p>
          <w:p w:rsidR="001B7568" w:rsidRPr="001B7568" w:rsidRDefault="001B7568">
            <w:pPr>
              <w:jc w:val="center"/>
              <w:rPr>
                <w:rFonts w:ascii="Times New Roman" w:eastAsia="Times New Roman" w:hAnsi="Times New Roman" w:cs="Times New Roman"/>
                <w:color w:val="000000" w:themeColor="text1"/>
                <w:sz w:val="20"/>
                <w:szCs w:val="20"/>
                <w:lang w:eastAsia="ru-RU"/>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color w:val="000000" w:themeColor="text1"/>
                <w:sz w:val="20"/>
                <w:szCs w:val="20"/>
                <w:lang w:eastAsia="ru-RU"/>
              </w:rPr>
              <w:t xml:space="preserve">Упражнять в технике </w:t>
            </w:r>
            <w:proofErr w:type="spellStart"/>
            <w:r w:rsidRPr="001B7568">
              <w:rPr>
                <w:rFonts w:ascii="Times New Roman" w:eastAsia="Times New Roman" w:hAnsi="Times New Roman" w:cs="Times New Roman"/>
                <w:color w:val="000000" w:themeColor="text1"/>
                <w:sz w:val="20"/>
                <w:szCs w:val="20"/>
                <w:lang w:eastAsia="ru-RU"/>
              </w:rPr>
              <w:t>бумагопластики</w:t>
            </w:r>
            <w:proofErr w:type="spellEnd"/>
            <w:r w:rsidRPr="001B7568">
              <w:rPr>
                <w:rFonts w:ascii="Times New Roman" w:eastAsia="Times New Roman" w:hAnsi="Times New Roman" w:cs="Times New Roman"/>
                <w:color w:val="000000" w:themeColor="text1"/>
                <w:sz w:val="20"/>
                <w:szCs w:val="20"/>
                <w:lang w:eastAsia="ru-RU"/>
              </w:rPr>
              <w:t>. Наклеивание бумажных шариков на подготовленный тёмный фон (разноцветные огоньки салюта в небе). Развивать чувство ритма.</w:t>
            </w:r>
          </w:p>
        </w:tc>
        <w:tc>
          <w:tcPr>
            <w:tcW w:w="2892" w:type="dxa"/>
            <w:hideMark/>
          </w:tcPr>
          <w:p w:rsidR="001B7568" w:rsidRPr="001B7568" w:rsidRDefault="001B7568">
            <w:pP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color w:val="000000" w:themeColor="text1"/>
                <w:sz w:val="20"/>
                <w:szCs w:val="20"/>
                <w:lang w:eastAsia="ru-RU"/>
              </w:rPr>
              <w:t>Картон синего цвета, бумажные салфетки ярких цветов, клей.</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«Лисенок и волчонок»</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Упражнять в технике оригами. Учить складывать поделку с опорой на схему. </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Лист ватмана ½ с изображением леса. Клей, цветные квадраты оранжевого и серого цвета 15*15см.</w:t>
            </w:r>
          </w:p>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С.Соколова, «Сказки из бумаги», с.18-19</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«Колокольчики мои»</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Складывание бумаги пополам, проглаживая линию сгиба. Продолжать учить способу симметричного вырезания. Продолжать учить пользоваться ножницами. </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Квадратики цветной бумаги, разных размеров, полоски зеленой бумаги, салфетки зеленых оттенков. Клей, клеенка, карандаш, ватман.</w:t>
            </w:r>
          </w:p>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И.А.Лыкова, «Неужели из бумаги?»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«Бабочка»</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Учить детей складывать квадрат пополам, совмещая противоположные углы, перегибать полученный треугольник пополам, отгибать верхние углы в стороны. Украшать поделку деталями. </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Разноцветные квадраты 15*15см., мелкие детали из цветной бумаги (круги, полоски, треугольники). Клей.</w:t>
            </w:r>
          </w:p>
          <w:p w:rsidR="001B7568" w:rsidRPr="001B7568" w:rsidRDefault="001B7568">
            <w:pPr>
              <w:rPr>
                <w:rFonts w:ascii="Times New Roman" w:hAnsi="Times New Roman" w:cs="Times New Roman"/>
                <w:color w:val="000000" w:themeColor="text1"/>
                <w:sz w:val="20"/>
                <w:szCs w:val="20"/>
              </w:rPr>
            </w:pPr>
            <w:proofErr w:type="spellStart"/>
            <w:r w:rsidRPr="001B7568">
              <w:rPr>
                <w:rFonts w:ascii="Times New Roman" w:hAnsi="Times New Roman" w:cs="Times New Roman"/>
                <w:color w:val="000000" w:themeColor="text1"/>
                <w:sz w:val="20"/>
                <w:szCs w:val="20"/>
              </w:rPr>
              <w:t>Т.И.Тарабарина</w:t>
            </w:r>
            <w:proofErr w:type="spellEnd"/>
            <w:r w:rsidRPr="001B7568">
              <w:rPr>
                <w:rFonts w:ascii="Times New Roman" w:hAnsi="Times New Roman" w:cs="Times New Roman"/>
                <w:color w:val="000000" w:themeColor="text1"/>
                <w:sz w:val="20"/>
                <w:szCs w:val="20"/>
              </w:rPr>
              <w:t xml:space="preserve"> «Оригами и развитие ребенка», с.37</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5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«Придумай игрушку»</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Продолжать учить пользоваться простой схемой. Развитие воображения.</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Полоски цветной бумаги 7*18см., клей, карандаш, фломастеры.</w:t>
            </w:r>
          </w:p>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Л.В.Куцакова, «</w:t>
            </w:r>
            <w:proofErr w:type="spellStart"/>
            <w:r w:rsidRPr="001B7568">
              <w:rPr>
                <w:rFonts w:ascii="Times New Roman" w:hAnsi="Times New Roman" w:cs="Times New Roman"/>
                <w:color w:val="000000" w:themeColor="text1"/>
                <w:sz w:val="20"/>
                <w:szCs w:val="20"/>
              </w:rPr>
              <w:t>Констр</w:t>
            </w:r>
            <w:proofErr w:type="spellEnd"/>
            <w:r w:rsidRPr="001B7568">
              <w:rPr>
                <w:rFonts w:ascii="Times New Roman" w:hAnsi="Times New Roman" w:cs="Times New Roman"/>
                <w:color w:val="000000" w:themeColor="text1"/>
                <w:sz w:val="20"/>
                <w:szCs w:val="20"/>
              </w:rPr>
              <w:t xml:space="preserve">-е и </w:t>
            </w:r>
            <w:proofErr w:type="spellStart"/>
            <w:r w:rsidRPr="001B7568">
              <w:rPr>
                <w:rFonts w:ascii="Times New Roman" w:hAnsi="Times New Roman" w:cs="Times New Roman"/>
                <w:color w:val="000000" w:themeColor="text1"/>
                <w:sz w:val="20"/>
                <w:szCs w:val="20"/>
              </w:rPr>
              <w:t>худож</w:t>
            </w:r>
            <w:proofErr w:type="spellEnd"/>
            <w:r w:rsidRPr="001B7568">
              <w:rPr>
                <w:rFonts w:ascii="Times New Roman" w:hAnsi="Times New Roman" w:cs="Times New Roman"/>
                <w:color w:val="000000" w:themeColor="text1"/>
                <w:sz w:val="20"/>
                <w:szCs w:val="20"/>
              </w:rPr>
              <w:t>. труд в д/с» с.147</w:t>
            </w:r>
          </w:p>
        </w:tc>
      </w:tr>
    </w:tbl>
    <w:p w:rsidR="00D00877" w:rsidRPr="00F928BA" w:rsidRDefault="00D00877" w:rsidP="00D00877">
      <w:pPr>
        <w:spacing w:after="0" w:line="240" w:lineRule="auto"/>
        <w:jc w:val="both"/>
        <w:rPr>
          <w:rFonts w:ascii="Times New Roman" w:hAnsi="Times New Roman" w:cs="Times New Roman"/>
          <w:b/>
        </w:rPr>
      </w:pPr>
      <w:r w:rsidRPr="00F928BA">
        <w:rPr>
          <w:rFonts w:ascii="Times New Roman" w:hAnsi="Times New Roman" w:cs="Times New Roman"/>
          <w:b/>
        </w:rPr>
        <w:t>Список литературы:</w:t>
      </w:r>
    </w:p>
    <w:p w:rsidR="00D00877" w:rsidRPr="00F928BA" w:rsidRDefault="00D00877" w:rsidP="0049269A">
      <w:pPr>
        <w:pStyle w:val="a3"/>
        <w:numPr>
          <w:ilvl w:val="0"/>
          <w:numId w:val="2"/>
        </w:numPr>
        <w:jc w:val="both"/>
        <w:rPr>
          <w:color w:val="000000" w:themeColor="text1"/>
          <w:sz w:val="22"/>
          <w:szCs w:val="22"/>
        </w:rPr>
      </w:pPr>
      <w:proofErr w:type="spellStart"/>
      <w:r w:rsidRPr="00F928BA">
        <w:rPr>
          <w:color w:val="000000" w:themeColor="text1"/>
          <w:sz w:val="22"/>
          <w:szCs w:val="22"/>
        </w:rPr>
        <w:t>Т.И.Тарабарина</w:t>
      </w:r>
      <w:proofErr w:type="spellEnd"/>
      <w:r w:rsidRPr="00F928BA">
        <w:rPr>
          <w:color w:val="000000" w:themeColor="text1"/>
          <w:sz w:val="22"/>
          <w:szCs w:val="22"/>
        </w:rPr>
        <w:t xml:space="preserve"> «Оригами и развитие ребенка» - Ярославль: «Академия развития», 1997. – 224с.</w:t>
      </w:r>
    </w:p>
    <w:p w:rsidR="00D00877" w:rsidRPr="00F928BA" w:rsidRDefault="00D00877" w:rsidP="0049269A">
      <w:pPr>
        <w:pStyle w:val="a3"/>
        <w:numPr>
          <w:ilvl w:val="0"/>
          <w:numId w:val="2"/>
        </w:numPr>
        <w:jc w:val="both"/>
        <w:rPr>
          <w:color w:val="000000" w:themeColor="text1"/>
          <w:sz w:val="22"/>
          <w:szCs w:val="22"/>
        </w:rPr>
      </w:pPr>
      <w:r w:rsidRPr="00F928BA">
        <w:rPr>
          <w:color w:val="000000" w:themeColor="text1"/>
          <w:sz w:val="22"/>
          <w:szCs w:val="22"/>
        </w:rPr>
        <w:t>Л.В.Куцакова, «Конструирование и художественный труд в детском саду»: Программа и конспекты занятий. – М.: ТЦ Сфера, 2010. – 240с.</w:t>
      </w:r>
    </w:p>
    <w:p w:rsidR="00D00877" w:rsidRPr="00F928BA" w:rsidRDefault="00D00877" w:rsidP="0049269A">
      <w:pPr>
        <w:pStyle w:val="a3"/>
        <w:numPr>
          <w:ilvl w:val="0"/>
          <w:numId w:val="2"/>
        </w:numPr>
        <w:jc w:val="both"/>
        <w:rPr>
          <w:color w:val="000000" w:themeColor="text1"/>
          <w:sz w:val="22"/>
          <w:szCs w:val="22"/>
        </w:rPr>
      </w:pPr>
      <w:r w:rsidRPr="00F928BA">
        <w:rPr>
          <w:color w:val="000000" w:themeColor="text1"/>
          <w:sz w:val="22"/>
          <w:szCs w:val="22"/>
        </w:rPr>
        <w:t xml:space="preserve">И.А.Лыкова «Неужели из бумаги?» - Смоленск: ООО «Карапуз-дидактика», 2006. </w:t>
      </w:r>
    </w:p>
    <w:p w:rsidR="00D00877" w:rsidRPr="00F928BA" w:rsidRDefault="00D00877" w:rsidP="0049269A">
      <w:pPr>
        <w:pStyle w:val="a3"/>
        <w:numPr>
          <w:ilvl w:val="0"/>
          <w:numId w:val="2"/>
        </w:numPr>
        <w:jc w:val="both"/>
        <w:rPr>
          <w:color w:val="000000" w:themeColor="text1"/>
          <w:sz w:val="22"/>
          <w:szCs w:val="22"/>
        </w:rPr>
      </w:pPr>
      <w:r w:rsidRPr="00F928BA">
        <w:rPr>
          <w:color w:val="000000" w:themeColor="text1"/>
          <w:sz w:val="22"/>
          <w:szCs w:val="22"/>
        </w:rPr>
        <w:t>Л.В.Куцакова «Мама, я умею мастерить» - М.: Мой мир, 2007. – 96с.</w:t>
      </w:r>
    </w:p>
    <w:p w:rsidR="00D00877" w:rsidRPr="00F928BA" w:rsidRDefault="00D00877" w:rsidP="0049269A">
      <w:pPr>
        <w:pStyle w:val="a3"/>
        <w:numPr>
          <w:ilvl w:val="0"/>
          <w:numId w:val="2"/>
        </w:numPr>
        <w:jc w:val="both"/>
        <w:rPr>
          <w:color w:val="000000" w:themeColor="text1"/>
          <w:sz w:val="22"/>
          <w:szCs w:val="22"/>
        </w:rPr>
      </w:pPr>
      <w:r w:rsidRPr="00F928BA">
        <w:rPr>
          <w:color w:val="000000" w:themeColor="text1"/>
          <w:sz w:val="22"/>
          <w:szCs w:val="22"/>
        </w:rPr>
        <w:t>И.М.Петрова, «Объемная аппликация»: Учебно-методическое пособие. – СПб</w:t>
      </w:r>
      <w:proofErr w:type="gramStart"/>
      <w:r w:rsidRPr="00F928BA">
        <w:rPr>
          <w:color w:val="000000" w:themeColor="text1"/>
          <w:sz w:val="22"/>
          <w:szCs w:val="22"/>
        </w:rPr>
        <w:t>.: «</w:t>
      </w:r>
      <w:proofErr w:type="gramEnd"/>
      <w:r w:rsidRPr="00F928BA">
        <w:rPr>
          <w:color w:val="000000" w:themeColor="text1"/>
          <w:sz w:val="22"/>
          <w:szCs w:val="22"/>
        </w:rPr>
        <w:t>Детство-пресс», 2003 – 48с.</w:t>
      </w:r>
    </w:p>
    <w:p w:rsidR="00D00877" w:rsidRPr="00460BEA" w:rsidRDefault="00D00877" w:rsidP="0049269A">
      <w:pPr>
        <w:pStyle w:val="a3"/>
        <w:numPr>
          <w:ilvl w:val="0"/>
          <w:numId w:val="2"/>
        </w:numPr>
        <w:jc w:val="both"/>
        <w:rPr>
          <w:sz w:val="22"/>
          <w:szCs w:val="22"/>
        </w:rPr>
      </w:pPr>
      <w:r w:rsidRPr="00F928BA">
        <w:rPr>
          <w:color w:val="000000" w:themeColor="text1"/>
          <w:sz w:val="22"/>
          <w:szCs w:val="22"/>
        </w:rPr>
        <w:t>С.Соколова «Сказки из бумаги» - СПб</w:t>
      </w:r>
      <w:proofErr w:type="gramStart"/>
      <w:r w:rsidRPr="00F928BA">
        <w:rPr>
          <w:color w:val="000000" w:themeColor="text1"/>
          <w:sz w:val="22"/>
          <w:szCs w:val="22"/>
        </w:rPr>
        <w:t xml:space="preserve">.: </w:t>
      </w:r>
      <w:proofErr w:type="gramEnd"/>
      <w:r w:rsidRPr="00F928BA">
        <w:rPr>
          <w:color w:val="000000" w:themeColor="text1"/>
          <w:sz w:val="22"/>
          <w:szCs w:val="22"/>
        </w:rPr>
        <w:t>ЗАО «Валери СПб», 1998.- 224с.</w:t>
      </w:r>
    </w:p>
    <w:p w:rsidR="00460BEA" w:rsidRDefault="00460BEA" w:rsidP="00460BEA">
      <w:pPr>
        <w:jc w:val="both"/>
      </w:pPr>
    </w:p>
    <w:p w:rsidR="00042051" w:rsidRDefault="00042051" w:rsidP="00460BEA">
      <w:pPr>
        <w:jc w:val="both"/>
      </w:pPr>
    </w:p>
    <w:p w:rsidR="00042051" w:rsidRDefault="00042051" w:rsidP="00460BEA">
      <w:pPr>
        <w:jc w:val="both"/>
      </w:pPr>
    </w:p>
    <w:p w:rsidR="00042051" w:rsidRPr="00251425" w:rsidRDefault="00042051" w:rsidP="00042051">
      <w:pPr>
        <w:spacing w:after="0" w:line="240" w:lineRule="auto"/>
        <w:ind w:firstLine="142"/>
        <w:jc w:val="both"/>
        <w:rPr>
          <w:rFonts w:ascii="Arial" w:hAnsi="Arial" w:cs="Arial"/>
          <w:sz w:val="24"/>
          <w:szCs w:val="24"/>
        </w:rPr>
      </w:pPr>
    </w:p>
    <w:p w:rsidR="00F9614D" w:rsidRPr="00F9614D" w:rsidRDefault="00F9614D" w:rsidP="00042051">
      <w:pPr>
        <w:spacing w:after="0" w:line="240" w:lineRule="auto"/>
        <w:jc w:val="center"/>
        <w:rPr>
          <w:rFonts w:ascii="Times New Roman" w:eastAsia="Times New Roman" w:hAnsi="Times New Roman" w:cs="Times New Roman"/>
          <w:b/>
          <w:bCs/>
          <w:szCs w:val="24"/>
        </w:rPr>
      </w:pPr>
      <w:bookmarkStart w:id="0" w:name="_GoBack"/>
      <w:bookmarkEnd w:id="0"/>
      <w:r w:rsidRPr="00F9614D">
        <w:rPr>
          <w:rFonts w:ascii="Times New Roman" w:eastAsia="Times New Roman" w:hAnsi="Times New Roman" w:cs="Times New Roman"/>
          <w:b/>
          <w:bCs/>
          <w:szCs w:val="24"/>
        </w:rPr>
        <w:lastRenderedPageBreak/>
        <w:t xml:space="preserve">ДОПОЛНИТЕЛЬНАЯ ПРОГРАММА КРУЖКА «ВЕСЁЛЫЕ ЗАТЕИ» </w:t>
      </w:r>
    </w:p>
    <w:p w:rsidR="00042051" w:rsidRPr="00F9614D" w:rsidRDefault="00F9614D" w:rsidP="00042051">
      <w:pPr>
        <w:spacing w:after="0" w:line="240" w:lineRule="auto"/>
        <w:jc w:val="center"/>
        <w:rPr>
          <w:rFonts w:ascii="Times New Roman" w:eastAsia="Times New Roman" w:hAnsi="Times New Roman" w:cs="Times New Roman"/>
          <w:b/>
          <w:bCs/>
          <w:sz w:val="36"/>
          <w:szCs w:val="24"/>
        </w:rPr>
      </w:pPr>
      <w:r w:rsidRPr="00F9614D">
        <w:rPr>
          <w:rFonts w:ascii="Times New Roman" w:eastAsia="Times New Roman" w:hAnsi="Times New Roman" w:cs="Times New Roman"/>
          <w:b/>
          <w:bCs/>
          <w:szCs w:val="24"/>
        </w:rPr>
        <w:t>ДЛЯ ДЕТЕЙ 5-6 ЛЕТ</w:t>
      </w:r>
    </w:p>
    <w:p w:rsidR="00F9614D" w:rsidRPr="00F9614D" w:rsidRDefault="00F9614D" w:rsidP="00F9614D">
      <w:pPr>
        <w:spacing w:after="0" w:line="240" w:lineRule="auto"/>
        <w:rPr>
          <w:rFonts w:ascii="Times New Roman" w:eastAsia="Times New Roman" w:hAnsi="Times New Roman" w:cs="Times New Roman"/>
          <w:i/>
          <w:u w:val="single"/>
        </w:rPr>
      </w:pPr>
      <w:r w:rsidRPr="00F9614D">
        <w:rPr>
          <w:rFonts w:ascii="Times New Roman" w:eastAsia="Times New Roman" w:hAnsi="Times New Roman" w:cs="Times New Roman"/>
          <w:i/>
          <w:u w:val="single"/>
        </w:rPr>
        <w:t>Целевой раздел.</w:t>
      </w:r>
    </w:p>
    <w:p w:rsidR="00F9614D" w:rsidRPr="00F9614D" w:rsidRDefault="00F9614D" w:rsidP="00D04592">
      <w:pPr>
        <w:numPr>
          <w:ilvl w:val="0"/>
          <w:numId w:val="29"/>
        </w:numPr>
        <w:spacing w:after="0" w:line="240" w:lineRule="auto"/>
        <w:ind w:left="1080" w:hanging="720"/>
        <w:rPr>
          <w:rFonts w:ascii="Times New Roman" w:eastAsia="Times New Roman" w:hAnsi="Times New Roman" w:cs="Times New Roman"/>
          <w:b/>
        </w:rPr>
      </w:pPr>
      <w:r w:rsidRPr="00F9614D">
        <w:rPr>
          <w:rFonts w:ascii="Times New Roman" w:eastAsia="Times New Roman" w:hAnsi="Times New Roman" w:cs="Times New Roman"/>
          <w:b/>
        </w:rPr>
        <w:t>Пояснительная записка</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Дополнительная образовательная программа кружка «Веселые затеи» разработана для детей старшего дошкольного возраста (6-7 лет), является нормативным документом и условием реализации образовательной программы МКДОУ «Детского сада «Кристаллик» </w:t>
      </w:r>
      <w:proofErr w:type="spellStart"/>
      <w:r w:rsidRPr="00F9614D">
        <w:rPr>
          <w:rFonts w:ascii="Times New Roman" w:eastAsia="Times New Roman" w:hAnsi="Times New Roman" w:cs="Times New Roman"/>
        </w:rPr>
        <w:t>г</w:t>
      </w:r>
      <w:proofErr w:type="gramStart"/>
      <w:r w:rsidRPr="00F9614D">
        <w:rPr>
          <w:rFonts w:ascii="Times New Roman" w:eastAsia="Times New Roman" w:hAnsi="Times New Roman" w:cs="Times New Roman"/>
        </w:rPr>
        <w:t>.И</w:t>
      </w:r>
      <w:proofErr w:type="gramEnd"/>
      <w:r w:rsidRPr="00F9614D">
        <w:rPr>
          <w:rFonts w:ascii="Times New Roman" w:eastAsia="Times New Roman" w:hAnsi="Times New Roman" w:cs="Times New Roman"/>
        </w:rPr>
        <w:t>гарка</w:t>
      </w:r>
      <w:proofErr w:type="spellEnd"/>
      <w:r w:rsidRPr="00F9614D">
        <w:rPr>
          <w:rFonts w:ascii="Times New Roman" w:eastAsia="Times New Roman" w:hAnsi="Times New Roman" w:cs="Times New Roman"/>
        </w:rPr>
        <w:t>.  Дополнительная образовательная программа (далее Программа) разработана на основе следующих нормативных документов:</w:t>
      </w:r>
    </w:p>
    <w:p w:rsidR="00F9614D" w:rsidRPr="00F9614D" w:rsidRDefault="00F9614D" w:rsidP="00D04592">
      <w:pPr>
        <w:numPr>
          <w:ilvl w:val="0"/>
          <w:numId w:val="30"/>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 xml:space="preserve">Федерального закона Российской Федерации от 29 декабря 2012 г. </w:t>
      </w:r>
      <w:r w:rsidRPr="00F9614D">
        <w:rPr>
          <w:rFonts w:ascii="Times New Roman" w:eastAsia="Segoe UI Symbol" w:hAnsi="Times New Roman" w:cs="Times New Roman"/>
        </w:rPr>
        <w:t>№</w:t>
      </w:r>
      <w:r w:rsidRPr="00F9614D">
        <w:rPr>
          <w:rFonts w:ascii="Times New Roman" w:eastAsia="Times New Roman" w:hAnsi="Times New Roman" w:cs="Times New Roman"/>
        </w:rPr>
        <w:t xml:space="preserve"> 273-ФЗ «Об образовании в Российской Федерации»;</w:t>
      </w:r>
    </w:p>
    <w:p w:rsidR="00F9614D" w:rsidRPr="00F9614D" w:rsidRDefault="00F9614D" w:rsidP="00D04592">
      <w:pPr>
        <w:numPr>
          <w:ilvl w:val="0"/>
          <w:numId w:val="30"/>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 xml:space="preserve">Федерального государственного образовательного стандарта дошкольного образования, приказ Министерства образования и науки Российской Федерации от 17 октября 2013 г. </w:t>
      </w:r>
      <w:r w:rsidRPr="00F9614D">
        <w:rPr>
          <w:rFonts w:ascii="Times New Roman" w:eastAsia="Segoe UI Symbol" w:hAnsi="Times New Roman" w:cs="Times New Roman"/>
        </w:rPr>
        <w:t>№</w:t>
      </w:r>
      <w:r w:rsidRPr="00F9614D">
        <w:rPr>
          <w:rFonts w:ascii="Times New Roman" w:eastAsia="Times New Roman" w:hAnsi="Times New Roman" w:cs="Times New Roman"/>
        </w:rPr>
        <w:t xml:space="preserve"> 1155;</w:t>
      </w:r>
    </w:p>
    <w:p w:rsidR="00F9614D" w:rsidRPr="00F9614D" w:rsidRDefault="00F9614D" w:rsidP="00D04592">
      <w:pPr>
        <w:numPr>
          <w:ilvl w:val="0"/>
          <w:numId w:val="30"/>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 xml:space="preserve">Постановление Главного государственного санитарного врача РФ  от 15 мая 2013 г. </w:t>
      </w:r>
      <w:r w:rsidRPr="00F9614D">
        <w:rPr>
          <w:rFonts w:ascii="Times New Roman" w:eastAsia="Segoe UI Symbol" w:hAnsi="Times New Roman" w:cs="Times New Roman"/>
        </w:rPr>
        <w:t>№</w:t>
      </w:r>
      <w:r w:rsidRPr="00F9614D">
        <w:rPr>
          <w:rFonts w:ascii="Times New Roman" w:eastAsia="Times New Roman" w:hAnsi="Times New Roman" w:cs="Times New Roman"/>
        </w:rPr>
        <w:t xml:space="preserve"> 26 об образовании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F9614D" w:rsidRPr="00F9614D" w:rsidRDefault="00F9614D" w:rsidP="00D04592">
      <w:pPr>
        <w:numPr>
          <w:ilvl w:val="0"/>
          <w:numId w:val="30"/>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 xml:space="preserve">Устав МКДОУ детского сада </w:t>
      </w:r>
    </w:p>
    <w:p w:rsidR="00F9614D" w:rsidRPr="00F9614D" w:rsidRDefault="00F9614D" w:rsidP="00D04592">
      <w:pPr>
        <w:numPr>
          <w:ilvl w:val="0"/>
          <w:numId w:val="30"/>
        </w:numPr>
        <w:tabs>
          <w:tab w:val="left" w:pos="993"/>
        </w:tabs>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 xml:space="preserve">От рождения до школы. Примерная общеобразовательная программа дошкольного образования (пилотный вариант)/Под ред. Н.Е. Вераксы, </w:t>
      </w:r>
      <w:proofErr w:type="spellStart"/>
      <w:r w:rsidRPr="00F9614D">
        <w:rPr>
          <w:rFonts w:ascii="Times New Roman" w:eastAsia="Times New Roman" w:hAnsi="Times New Roman" w:cs="Times New Roman"/>
        </w:rPr>
        <w:t>Т.С.Комаровой</w:t>
      </w:r>
      <w:proofErr w:type="spellEnd"/>
      <w:r w:rsidRPr="00F9614D">
        <w:rPr>
          <w:rFonts w:ascii="Times New Roman" w:eastAsia="Times New Roman" w:hAnsi="Times New Roman" w:cs="Times New Roman"/>
        </w:rPr>
        <w:t xml:space="preserve">, </w:t>
      </w:r>
      <w:proofErr w:type="spellStart"/>
      <w:r w:rsidRPr="00F9614D">
        <w:rPr>
          <w:rFonts w:ascii="Times New Roman" w:eastAsia="Times New Roman" w:hAnsi="Times New Roman" w:cs="Times New Roman"/>
        </w:rPr>
        <w:t>М.А.Васильевой</w:t>
      </w:r>
      <w:proofErr w:type="spellEnd"/>
      <w:r w:rsidRPr="00F9614D">
        <w:rPr>
          <w:rFonts w:ascii="Times New Roman" w:eastAsia="Times New Roman" w:hAnsi="Times New Roman" w:cs="Times New Roman"/>
        </w:rPr>
        <w:t>. – М.: МОЗАИКА-СИНТЕЗ, 2014. – 352с.</w:t>
      </w:r>
    </w:p>
    <w:p w:rsidR="00F9614D" w:rsidRPr="00F9614D" w:rsidRDefault="00F9614D" w:rsidP="00D04592">
      <w:pPr>
        <w:numPr>
          <w:ilvl w:val="0"/>
          <w:numId w:val="30"/>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 xml:space="preserve">Образовательной программы МБДОУ детского сада </w:t>
      </w:r>
      <w:r w:rsidRPr="00F9614D">
        <w:rPr>
          <w:rFonts w:ascii="Times New Roman" w:eastAsia="Segoe UI Symbol" w:hAnsi="Times New Roman" w:cs="Times New Roman"/>
        </w:rPr>
        <w:t>№</w:t>
      </w:r>
      <w:r w:rsidRPr="00F9614D">
        <w:rPr>
          <w:rFonts w:ascii="Times New Roman" w:eastAsia="Times New Roman" w:hAnsi="Times New Roman" w:cs="Times New Roman"/>
        </w:rPr>
        <w:t xml:space="preserve"> 65;</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Программа определяет цель, задачи, содержание, технологию и организацию кружковой работы в условиях работы дошкольного образовательного учреждения.</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Программа характеризует модель психолого-педагогической поддержки позитивной социализации, индивидуализации и развития личности детей  дошкольного возраста.</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Содержание программы соответствует основным положениям возрастной психологии и дошкольной педагогики,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F9614D" w:rsidRPr="00F9614D" w:rsidRDefault="00F9614D" w:rsidP="00F9614D">
      <w:pPr>
        <w:spacing w:after="0" w:line="240" w:lineRule="auto"/>
        <w:jc w:val="both"/>
        <w:rPr>
          <w:rFonts w:ascii="Times New Roman" w:eastAsia="Times New Roman" w:hAnsi="Times New Roman" w:cs="Times New Roman"/>
          <w:b/>
        </w:rPr>
      </w:pPr>
      <w:r w:rsidRPr="00F9614D">
        <w:rPr>
          <w:rFonts w:ascii="Times New Roman" w:eastAsia="Times New Roman" w:hAnsi="Times New Roman" w:cs="Times New Roman"/>
          <w:b/>
        </w:rPr>
        <w:t>Актуальность программы:</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Огромную, ни с чем несравнимую радость доставляет детям театр, праздничное и радостное представление. Дошкольники очень впечатлительны, они особенно поддаются эмоциональному воздействию. В силу образно-конкретного мышления малышей театрализация художественных произведений помогает им ярче и правильнее воспринимать содержание этих произведений. Однако им интересен не только просмотр спектакля в настоящем театре, но и деятельное участие в своих собственных представлениях: подготовка декораций, кукол, создание и обсуждение сценариев.</w:t>
      </w:r>
    </w:p>
    <w:p w:rsidR="00F9614D" w:rsidRPr="00F9614D" w:rsidRDefault="00F9614D" w:rsidP="00F9614D">
      <w:pPr>
        <w:spacing w:after="0" w:line="240" w:lineRule="auto"/>
        <w:jc w:val="both"/>
        <w:rPr>
          <w:rFonts w:ascii="Times New Roman" w:eastAsia="Times New Roman" w:hAnsi="Times New Roman" w:cs="Times New Roman"/>
          <w:b/>
          <w:color w:val="000000"/>
        </w:rPr>
      </w:pPr>
      <w:r w:rsidRPr="00F9614D">
        <w:rPr>
          <w:rFonts w:ascii="Times New Roman" w:eastAsia="Times New Roman" w:hAnsi="Times New Roman" w:cs="Times New Roman"/>
          <w:b/>
          <w:color w:val="000000"/>
        </w:rPr>
        <w:t>Новизна  программы:</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color w:val="000000"/>
        </w:rPr>
        <w:t xml:space="preserve"> </w:t>
      </w:r>
      <w:r w:rsidRPr="00F9614D">
        <w:rPr>
          <w:rFonts w:ascii="Times New Roman" w:eastAsia="Times New Roman" w:hAnsi="Times New Roman" w:cs="Times New Roman"/>
        </w:rPr>
        <w:t xml:space="preserve">Дошкольный возраст – фундамент общего развития ребенка, стартовый период всех высоких человеческих начал. Именно  в этом возрасте закладываются основы всестороннего, гармонического развития ребенка. </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Изобразительное творчество – специфическая детская активность, направленная на эстетическое освоение мира посредством изобразительного искусства, наиболее доступный вид познания мира ребенком. Наиболее характерная черта эстетического отношения маленького ребенка – непосредственность заинтересованного оценивающего «Я» от любой объективной ситуации; неотделимость эмоций от процессов восприятия, мышления и воображения. Мы можем утверждать, что  художественное творчество оказывает самое непосредственное влияние на развитие эстетического отношения детей к действительности.</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 Психологи и педагоги пришли к выводу, что раннее развитие способности к творчеству, уже в дошкольном детстве – залог будущих успехов.</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Формирование творческой личности — одна из важных задач педагогической теории и практики на современном этапе. Сегодня наше общество нуждается в нестандартных, разносторонне развитых личностях. Нужны не только знающие, но и способные к творческой деятельности люди.</w:t>
      </w:r>
      <w:r w:rsidRPr="00F9614D">
        <w:rPr>
          <w:rFonts w:ascii="Times New Roman" w:eastAsia="Times New Roman" w:hAnsi="Times New Roman" w:cs="Times New Roman"/>
          <w:i/>
        </w:rPr>
        <w:t xml:space="preserve"> </w:t>
      </w:r>
      <w:r w:rsidRPr="00F9614D">
        <w:rPr>
          <w:rFonts w:ascii="Times New Roman" w:eastAsia="Times New Roman" w:hAnsi="Times New Roman" w:cs="Times New Roman"/>
        </w:rPr>
        <w:t xml:space="preserve">Достижение этой цели невозможно без реализации задач, стоящих перед образовательной областью «Художественное творчество», составляющая часть которого - изобразительное искусство. </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lastRenderedPageBreak/>
        <w:t xml:space="preserve">      </w:t>
      </w:r>
      <w:proofErr w:type="spellStart"/>
      <w:r w:rsidRPr="00F9614D">
        <w:rPr>
          <w:rFonts w:ascii="Times New Roman" w:eastAsia="Times New Roman" w:hAnsi="Times New Roman" w:cs="Times New Roman"/>
        </w:rPr>
        <w:t>Несформированность</w:t>
      </w:r>
      <w:proofErr w:type="spellEnd"/>
      <w:r w:rsidRPr="00F9614D">
        <w:rPr>
          <w:rFonts w:ascii="Times New Roman" w:eastAsia="Times New Roman" w:hAnsi="Times New Roman" w:cs="Times New Roman"/>
        </w:rPr>
        <w:t xml:space="preserve">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Изобразительное же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w:t>
      </w:r>
      <w:proofErr w:type="spellStart"/>
      <w:r w:rsidRPr="00F9614D">
        <w:rPr>
          <w:rFonts w:ascii="Times New Roman" w:eastAsia="Times New Roman" w:hAnsi="Times New Roman" w:cs="Times New Roman"/>
        </w:rPr>
        <w:t>изодеятельности</w:t>
      </w:r>
      <w:proofErr w:type="spellEnd"/>
      <w:r w:rsidRPr="00F9614D">
        <w:rPr>
          <w:rFonts w:ascii="Times New Roman" w:eastAsia="Times New Roman" w:hAnsi="Times New Roman" w:cs="Times New Roman"/>
        </w:rPr>
        <w:t xml:space="preserve">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 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Таким образом, 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 </w:t>
      </w:r>
    </w:p>
    <w:p w:rsidR="00F9614D" w:rsidRPr="00F9614D" w:rsidRDefault="00F9614D" w:rsidP="00F9614D">
      <w:pPr>
        <w:spacing w:after="0" w:line="240" w:lineRule="auto"/>
        <w:jc w:val="both"/>
        <w:rPr>
          <w:rFonts w:ascii="Times New Roman" w:eastAsia="Times New Roman" w:hAnsi="Times New Roman" w:cs="Times New Roman"/>
          <w:color w:val="000000"/>
        </w:rPr>
      </w:pPr>
      <w:r w:rsidRPr="00F9614D">
        <w:rPr>
          <w:rFonts w:ascii="Times New Roman" w:eastAsia="Times New Roman" w:hAnsi="Times New Roman" w:cs="Times New Roman"/>
          <w:b/>
          <w:color w:val="000000"/>
        </w:rPr>
        <w:t xml:space="preserve">Педагогическая целесообразность программы </w:t>
      </w:r>
      <w:r w:rsidRPr="00F9614D">
        <w:rPr>
          <w:rFonts w:ascii="Times New Roman" w:eastAsia="Times New Roman" w:hAnsi="Times New Roman" w:cs="Times New Roman"/>
          <w:color w:val="000000"/>
        </w:rPr>
        <w:t>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w:t>
      </w:r>
      <w:r w:rsidRPr="00F9614D">
        <w:rPr>
          <w:rFonts w:ascii="Times New Roman" w:eastAsia="Times New Roman" w:hAnsi="Times New Roman" w:cs="Times New Roman"/>
        </w:rPr>
        <w:t xml:space="preserve">      </w:t>
      </w:r>
    </w:p>
    <w:p w:rsidR="00F9614D" w:rsidRPr="00F9614D" w:rsidRDefault="00F9614D" w:rsidP="00F9614D">
      <w:pPr>
        <w:spacing w:after="0" w:line="240" w:lineRule="auto"/>
        <w:jc w:val="both"/>
        <w:rPr>
          <w:rFonts w:ascii="Times New Roman" w:eastAsia="Times New Roman" w:hAnsi="Times New Roman" w:cs="Times New Roman"/>
          <w:b/>
        </w:rPr>
      </w:pPr>
      <w:r w:rsidRPr="00F9614D">
        <w:rPr>
          <w:rFonts w:ascii="Times New Roman" w:eastAsia="Times New Roman" w:hAnsi="Times New Roman" w:cs="Times New Roman"/>
          <w:b/>
        </w:rPr>
        <w:t xml:space="preserve">Цель и задачи реализуемой программы. </w:t>
      </w:r>
    </w:p>
    <w:p w:rsidR="00F9614D" w:rsidRPr="00F9614D" w:rsidRDefault="00F9614D" w:rsidP="00F9614D">
      <w:pPr>
        <w:spacing w:after="0" w:line="240" w:lineRule="auto"/>
        <w:jc w:val="both"/>
        <w:rPr>
          <w:rFonts w:ascii="Times New Roman" w:eastAsia="Times New Roman" w:hAnsi="Times New Roman" w:cs="Times New Roman"/>
          <w:b/>
        </w:rPr>
      </w:pPr>
      <w:r w:rsidRPr="00F9614D">
        <w:rPr>
          <w:rFonts w:ascii="Times New Roman" w:eastAsia="Times New Roman" w:hAnsi="Times New Roman" w:cs="Times New Roman"/>
          <w:color w:val="000000"/>
        </w:rPr>
        <w:t xml:space="preserve">Цель кружковой работы: </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Развитие потенциальных способностей, </w:t>
      </w:r>
      <w:proofErr w:type="gramStart"/>
      <w:r w:rsidRPr="00F9614D">
        <w:rPr>
          <w:rFonts w:ascii="Times New Roman" w:eastAsia="Times New Roman" w:hAnsi="Times New Roman" w:cs="Times New Roman"/>
        </w:rPr>
        <w:t>заложенные</w:t>
      </w:r>
      <w:proofErr w:type="gramEnd"/>
      <w:r w:rsidRPr="00F9614D">
        <w:rPr>
          <w:rFonts w:ascii="Times New Roman" w:eastAsia="Times New Roman" w:hAnsi="Times New Roman" w:cs="Times New Roman"/>
        </w:rPr>
        <w:t xml:space="preserve"> в ребенке, интерес  к   собственным  открытиям  через  поисковую  деятельность. </w:t>
      </w:r>
    </w:p>
    <w:p w:rsidR="00F9614D" w:rsidRPr="00F9614D" w:rsidRDefault="00F9614D" w:rsidP="00F9614D">
      <w:pPr>
        <w:spacing w:after="0" w:line="240" w:lineRule="auto"/>
        <w:jc w:val="both"/>
        <w:rPr>
          <w:rFonts w:ascii="Times New Roman" w:eastAsia="Times New Roman" w:hAnsi="Times New Roman" w:cs="Times New Roman"/>
          <w:color w:val="000000"/>
        </w:rPr>
      </w:pPr>
      <w:r w:rsidRPr="00F9614D">
        <w:rPr>
          <w:rFonts w:ascii="Times New Roman" w:eastAsia="Times New Roman" w:hAnsi="Times New Roman" w:cs="Times New Roman"/>
          <w:color w:val="000000"/>
        </w:rPr>
        <w:t>Задачи:</w:t>
      </w:r>
    </w:p>
    <w:p w:rsidR="00F9614D" w:rsidRPr="00F9614D" w:rsidRDefault="00F9614D" w:rsidP="00F9614D">
      <w:pPr>
        <w:spacing w:after="0" w:line="240" w:lineRule="auto"/>
        <w:jc w:val="both"/>
        <w:rPr>
          <w:rFonts w:ascii="Times New Roman" w:eastAsia="Times New Roman" w:hAnsi="Times New Roman" w:cs="Times New Roman"/>
          <w:i/>
          <w:u w:val="single"/>
        </w:rPr>
      </w:pPr>
      <w:r w:rsidRPr="00F9614D">
        <w:rPr>
          <w:rFonts w:ascii="Times New Roman" w:eastAsia="Times New Roman" w:hAnsi="Times New Roman" w:cs="Times New Roman"/>
          <w:i/>
          <w:u w:val="single"/>
        </w:rPr>
        <w:t xml:space="preserve">Развивающие: </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Формировать  творческое  мышление,  устойчивый  интерес  к  художественной деятельности;</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-Развивать  художественный  вкус,  фантазию,  изобретательность,  пространственное  воображение.</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Формировать   умения  и  навыки,  необходимые  для  создания  творческих  работ.</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Развивать  желание  экспериментировать,  проявляя  яркие  познавательные  чувства:    удивление, сомнение,  радость от узнавания  нового.</w:t>
      </w:r>
    </w:p>
    <w:p w:rsidR="00F9614D" w:rsidRPr="00F9614D" w:rsidRDefault="00F9614D" w:rsidP="00F9614D">
      <w:pPr>
        <w:spacing w:after="0" w:line="240" w:lineRule="auto"/>
        <w:jc w:val="both"/>
        <w:rPr>
          <w:rFonts w:ascii="Times New Roman" w:eastAsia="Times New Roman" w:hAnsi="Times New Roman" w:cs="Times New Roman"/>
          <w:i/>
          <w:u w:val="single"/>
        </w:rPr>
      </w:pPr>
      <w:r w:rsidRPr="00F9614D">
        <w:rPr>
          <w:rFonts w:ascii="Times New Roman" w:eastAsia="Times New Roman" w:hAnsi="Times New Roman" w:cs="Times New Roman"/>
          <w:i/>
          <w:u w:val="single"/>
        </w:rPr>
        <w:t xml:space="preserve">Образовательные: </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Закреплять и обогащать знания детей о разных видах художественного  творчества.</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 </w:t>
      </w:r>
    </w:p>
    <w:p w:rsidR="00F9614D" w:rsidRPr="00F9614D" w:rsidRDefault="00F9614D" w:rsidP="00F9614D">
      <w:pPr>
        <w:spacing w:after="0" w:line="240" w:lineRule="auto"/>
        <w:jc w:val="both"/>
        <w:rPr>
          <w:rFonts w:ascii="Times New Roman" w:eastAsia="Times New Roman" w:hAnsi="Times New Roman" w:cs="Times New Roman"/>
          <w:i/>
          <w:u w:val="single"/>
        </w:rPr>
      </w:pPr>
      <w:r w:rsidRPr="00F9614D">
        <w:rPr>
          <w:rFonts w:ascii="Times New Roman" w:eastAsia="Times New Roman" w:hAnsi="Times New Roman" w:cs="Times New Roman"/>
          <w:i/>
          <w:u w:val="single"/>
        </w:rPr>
        <w:t xml:space="preserve"> Воспитательные:</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Воспитывать  трудолюбие и  желание добиваться  успеха  собственным  трудом.</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Воспитывать внимание, аккуратность, целеустремлённость, творческую</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самореализацию.</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Программа рассчитана на детей старшего дошкольного возраста. Занятия проходят во второй половине дня два раза в неделю.</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rPr>
        <w:t>Способствовать самореализации каждого ребенка и созданию благоприятного микроклимата, уважения к личности маленького человека.</w:t>
      </w:r>
    </w:p>
    <w:p w:rsidR="00F9614D" w:rsidRPr="00F9614D" w:rsidRDefault="00F9614D" w:rsidP="00F9614D">
      <w:pPr>
        <w:spacing w:after="0" w:line="240" w:lineRule="auto"/>
        <w:rPr>
          <w:rFonts w:ascii="Times New Roman" w:eastAsia="Times New Roman" w:hAnsi="Times New Roman" w:cs="Times New Roman"/>
          <w:b/>
          <w:color w:val="FF0000"/>
        </w:rPr>
      </w:pPr>
      <w:r w:rsidRPr="00F9614D">
        <w:rPr>
          <w:rFonts w:ascii="Times New Roman" w:eastAsia="Times New Roman" w:hAnsi="Times New Roman" w:cs="Times New Roman"/>
          <w:b/>
        </w:rPr>
        <w:t>1.3.   Принципы и подходы к формированию программы</w:t>
      </w:r>
      <w:r w:rsidRPr="00F9614D">
        <w:rPr>
          <w:rFonts w:ascii="Times New Roman" w:eastAsia="Times New Roman" w:hAnsi="Times New Roman" w:cs="Times New Roman"/>
          <w:b/>
          <w:color w:val="FF0000"/>
        </w:rPr>
        <w:t xml:space="preserve"> </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При разработке рабочей программы учитывались основные принципы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w:t>
      </w:r>
      <w:r w:rsidRPr="00F9614D">
        <w:rPr>
          <w:rFonts w:ascii="Times New Roman" w:eastAsia="Segoe UI Symbol" w:hAnsi="Times New Roman" w:cs="Times New Roman"/>
        </w:rPr>
        <w:t>№</w:t>
      </w:r>
      <w:r w:rsidRPr="00F9614D">
        <w:rPr>
          <w:rFonts w:ascii="Times New Roman" w:eastAsia="Times New Roman" w:hAnsi="Times New Roman" w:cs="Times New Roman"/>
        </w:rPr>
        <w:t xml:space="preserve"> 1155. </w:t>
      </w:r>
    </w:p>
    <w:p w:rsidR="00F9614D" w:rsidRPr="00F9614D" w:rsidRDefault="00F9614D" w:rsidP="00D04592">
      <w:pPr>
        <w:numPr>
          <w:ilvl w:val="0"/>
          <w:numId w:val="31"/>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9614D" w:rsidRPr="00F9614D" w:rsidRDefault="00F9614D" w:rsidP="00D04592">
      <w:pPr>
        <w:numPr>
          <w:ilvl w:val="0"/>
          <w:numId w:val="31"/>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Содействие и сотрудничество детей и взрослых, признание ребенка полноценным участником (субъектом) образовательных отношений;</w:t>
      </w:r>
    </w:p>
    <w:p w:rsidR="00F9614D" w:rsidRPr="00F9614D" w:rsidRDefault="00F9614D" w:rsidP="00D04592">
      <w:pPr>
        <w:numPr>
          <w:ilvl w:val="0"/>
          <w:numId w:val="31"/>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Поддержка инициативы детей в различных видах деятельности;</w:t>
      </w:r>
    </w:p>
    <w:p w:rsidR="00F9614D" w:rsidRPr="00F9614D" w:rsidRDefault="00F9614D" w:rsidP="00D04592">
      <w:pPr>
        <w:numPr>
          <w:ilvl w:val="0"/>
          <w:numId w:val="31"/>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Сотрудничество Организации с семьей;</w:t>
      </w:r>
    </w:p>
    <w:p w:rsidR="00F9614D" w:rsidRPr="00F9614D" w:rsidRDefault="00F9614D" w:rsidP="00D04592">
      <w:pPr>
        <w:numPr>
          <w:ilvl w:val="0"/>
          <w:numId w:val="31"/>
        </w:numPr>
        <w:spacing w:after="0" w:line="240" w:lineRule="auto"/>
        <w:ind w:left="360" w:hanging="360"/>
        <w:rPr>
          <w:rFonts w:ascii="Times New Roman" w:eastAsia="Times New Roman" w:hAnsi="Times New Roman" w:cs="Times New Roman"/>
        </w:rPr>
      </w:pPr>
      <w:r w:rsidRPr="00F9614D">
        <w:rPr>
          <w:rFonts w:ascii="Times New Roman" w:eastAsia="Times New Roman" w:hAnsi="Times New Roman" w:cs="Times New Roman"/>
        </w:rPr>
        <w:lastRenderedPageBreak/>
        <w:t>Приобщение детей к социокультурным нормам, традициям семьи, общества и государства;</w:t>
      </w:r>
    </w:p>
    <w:p w:rsidR="00F9614D" w:rsidRPr="00F9614D" w:rsidRDefault="00F9614D" w:rsidP="00D04592">
      <w:pPr>
        <w:numPr>
          <w:ilvl w:val="0"/>
          <w:numId w:val="31"/>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Формирование познавательных интересов и познавательных действий ребенка в различных видах деятельности;</w:t>
      </w:r>
    </w:p>
    <w:p w:rsidR="00F9614D" w:rsidRPr="00F9614D" w:rsidRDefault="00F9614D" w:rsidP="00D04592">
      <w:pPr>
        <w:numPr>
          <w:ilvl w:val="0"/>
          <w:numId w:val="31"/>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Возрастная адекватность дошкольного образования (соответствие условий, требований, методов возрасту и особенностям развития);</w:t>
      </w:r>
    </w:p>
    <w:p w:rsidR="00F9614D" w:rsidRPr="00F9614D" w:rsidRDefault="00F9614D" w:rsidP="00D04592">
      <w:pPr>
        <w:numPr>
          <w:ilvl w:val="0"/>
          <w:numId w:val="31"/>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В коррекционной работе с детьми с ограниченными возможностями здоровья учитываются особенности развития и специфические образовательные потребности каждой категории детей.</w:t>
      </w:r>
    </w:p>
    <w:p w:rsidR="00F9614D" w:rsidRPr="00F9614D" w:rsidRDefault="00F9614D" w:rsidP="00D04592">
      <w:pPr>
        <w:numPr>
          <w:ilvl w:val="0"/>
          <w:numId w:val="31"/>
        </w:numPr>
        <w:spacing w:after="0" w:line="240" w:lineRule="auto"/>
        <w:ind w:left="360" w:hanging="360"/>
        <w:jc w:val="both"/>
        <w:rPr>
          <w:rFonts w:ascii="Times New Roman" w:eastAsia="Times New Roman" w:hAnsi="Times New Roman" w:cs="Times New Roman"/>
        </w:rPr>
      </w:pPr>
      <w:r w:rsidRPr="00F9614D">
        <w:rPr>
          <w:rFonts w:ascii="Times New Roman" w:eastAsia="Times New Roman" w:hAnsi="Times New Roman" w:cs="Times New Roman"/>
        </w:rPr>
        <w:t>Учет этнокультурной ситуации развития детей.</w:t>
      </w:r>
    </w:p>
    <w:p w:rsidR="00F9614D" w:rsidRPr="00F9614D" w:rsidRDefault="00F9614D" w:rsidP="00F9614D">
      <w:pPr>
        <w:spacing w:after="0" w:line="240" w:lineRule="auto"/>
        <w:ind w:left="360"/>
        <w:jc w:val="both"/>
        <w:rPr>
          <w:rFonts w:ascii="Times New Roman" w:eastAsia="Times New Roman" w:hAnsi="Times New Roman" w:cs="Times New Roman"/>
          <w:b/>
        </w:rPr>
      </w:pPr>
      <w:r w:rsidRPr="00F9614D">
        <w:rPr>
          <w:rFonts w:ascii="Times New Roman" w:eastAsia="Times New Roman" w:hAnsi="Times New Roman" w:cs="Times New Roman"/>
          <w:b/>
        </w:rPr>
        <w:t>1.4.     Анатомо-физиологические особенности и психолого-педагогическая  характеристика детей  старшего дошкольного возраста.</w:t>
      </w:r>
    </w:p>
    <w:p w:rsidR="00F9614D" w:rsidRPr="00F9614D" w:rsidRDefault="00F9614D" w:rsidP="00F9614D">
      <w:pPr>
        <w:spacing w:after="0" w:line="240" w:lineRule="auto"/>
        <w:jc w:val="both"/>
        <w:rPr>
          <w:rFonts w:ascii="Times New Roman" w:eastAsia="Times New Roman" w:hAnsi="Times New Roman" w:cs="Times New Roman"/>
          <w:b/>
        </w:rPr>
      </w:pPr>
      <w:r w:rsidRPr="00F9614D">
        <w:rPr>
          <w:rFonts w:ascii="Times New Roman" w:eastAsia="Times New Roman" w:hAnsi="Times New Roman" w:cs="Times New Roman"/>
          <w:b/>
        </w:rPr>
        <w:t xml:space="preserve">Старший дошкольный возраст (от 5  до 7 лет) </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b/>
        </w:rPr>
        <w:t xml:space="preserve">Анатомо </w:t>
      </w:r>
      <w:r w:rsidRPr="00F9614D">
        <w:rPr>
          <w:rFonts w:ascii="Times New Roman" w:eastAsia="Times New Roman" w:hAnsi="Times New Roman" w:cs="Times New Roman"/>
        </w:rPr>
        <w:t>-</w:t>
      </w:r>
      <w:r w:rsidRPr="00F9614D">
        <w:rPr>
          <w:rFonts w:ascii="Times New Roman" w:eastAsia="Times New Roman" w:hAnsi="Times New Roman" w:cs="Times New Roman"/>
          <w:b/>
        </w:rPr>
        <w:t xml:space="preserve"> физиологические особенности детей старшего дошкольного возраста.</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Знание анатомо - физиологических и психологических особенностей возраста является теоретической основой разработки содержания и методов обучения, индивидуального подхода в обучении и воспитании, организации различных видов деятельности детей и т.д. В этом периоде детства продолжается заметный рост тела ребенка в длину. У ребенка старшего дошкольного возраста продолжается процесс окостенения скелета и развития крупной и особенно мелкой мускулатуры. Последнее изменение неразрывно связано с развитием мозга ребенка, с совершенствованием его нервной деятельности и обнаруживается в растущей возможности ребенка управлять своими движениями. Старшие  дошкольники имеют свои особенности развития основных видов движений. Они достаточно хорошо могут  владеть  различными  видами  ходьбы,  бега,  прыжков,  метания,  лазания  и  т.д.  Их движения  более  осознанны  и  носят  преднамеренный  характер;  появляется  способность понимать  задачу  и  связь  между  способом  движения  и  полученным  результатом,  поэтому  они  стремятся  к  результативности  своих  действий. Они  могут  самостоятельно  выполнять  указания  и  действовать  по своей </w:t>
      </w:r>
      <w:proofErr w:type="spellStart"/>
      <w:r w:rsidRPr="00F9614D">
        <w:rPr>
          <w:rFonts w:ascii="Times New Roman" w:eastAsia="Times New Roman" w:hAnsi="Times New Roman" w:cs="Times New Roman"/>
        </w:rPr>
        <w:t>инициативе</w:t>
      </w:r>
      <w:proofErr w:type="gramStart"/>
      <w:r w:rsidRPr="00F9614D">
        <w:rPr>
          <w:rFonts w:ascii="Times New Roman" w:eastAsia="Times New Roman" w:hAnsi="Times New Roman" w:cs="Times New Roman"/>
        </w:rPr>
        <w:t>.К</w:t>
      </w:r>
      <w:proofErr w:type="spellEnd"/>
      <w:proofErr w:type="gramEnd"/>
      <w:r w:rsidRPr="00F9614D">
        <w:rPr>
          <w:rFonts w:ascii="Times New Roman" w:eastAsia="Times New Roman" w:hAnsi="Times New Roman" w:cs="Times New Roman"/>
        </w:rPr>
        <w:t xml:space="preserve"> концу дошкольного возраста скелет ребенка становится более крепким, поэтому ребенок может выполнять различные движения, которые требуют гибкости, упругости, силы. Его тело приобретает заметную устойчивость; этому способствует усиленный рост ног. Ноги и руки становятся не только более сильными, но и значительно более выносливыми, подвижными, ловкими. Уровень физического развития детей старшего дошкольного возраста таков, что они могут совершать довольно длительные прогулки, долго бегать, прыгать без большого утомления, выполнять более сложные трудовые поручения и физкультурные упражнения. Развитие нижних конечностей отчетливо проявляется и в способности детей старшей группы к разным прыжкам. Выявление этапов формирования структур и функций, имеющих отношение к различным органам и системам организма, расширяет возможности практического использования биологических и психологических знаний в физическом воспитании детей старшего дошкольного возраста, служит основой выбора оптимальной направленности и силы, применяемых физических нагрузок с учетом естественного хода индивидуального развития и функциональных возможностей организма. Старший дошкольный возраст является интенсивным периодом для развития координационных способностей.</w:t>
      </w:r>
    </w:p>
    <w:p w:rsidR="00F9614D" w:rsidRPr="00F9614D" w:rsidRDefault="00F9614D" w:rsidP="00F9614D">
      <w:pPr>
        <w:spacing w:after="0" w:line="240" w:lineRule="auto"/>
        <w:rPr>
          <w:rFonts w:ascii="Times New Roman" w:eastAsia="Times New Roman" w:hAnsi="Times New Roman" w:cs="Times New Roman"/>
          <w:b/>
        </w:rPr>
      </w:pPr>
      <w:r w:rsidRPr="00F9614D">
        <w:rPr>
          <w:rFonts w:ascii="Times New Roman" w:eastAsia="Times New Roman" w:hAnsi="Times New Roman" w:cs="Times New Roman"/>
          <w:b/>
        </w:rPr>
        <w:t>Общая психолого-педагогическая характеристика детей старшего дошкольного возраста.</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Старший дошкольный возраст - последний из периодов дошкольного возраста, когда в психике ребенка появляются новые образования. Это произвольность психических процессов – внимания, памяти, восприятия и др. - и вытекающая отсюда способность управлять своим поведением, а также изменения в представлениях о себе, в самосознании и в самооценках.   В возрасте 5-7 лет, старшем дошкольном возрасте наблюдается интенсивное развитие и перестройка в работе всех физиологических систем организма ребенка: нервной, </w:t>
      </w:r>
      <w:proofErr w:type="gramStart"/>
      <w:r w:rsidRPr="00F9614D">
        <w:rPr>
          <w:rFonts w:ascii="Times New Roman" w:eastAsia="Times New Roman" w:hAnsi="Times New Roman" w:cs="Times New Roman"/>
        </w:rPr>
        <w:t>сердечно-сосудистой</w:t>
      </w:r>
      <w:proofErr w:type="gramEnd"/>
      <w:r w:rsidRPr="00F9614D">
        <w:rPr>
          <w:rFonts w:ascii="Times New Roman" w:eastAsia="Times New Roman" w:hAnsi="Times New Roman" w:cs="Times New Roman"/>
        </w:rPr>
        <w:t xml:space="preserve">, эндокринной, опорно-двигательной. Дети в этом возрасте стремительно прибавляют в росте и весе, меняются пропорции тела. Значительные изменения происходят в высшей нервной деятельности. Головной мозг шестилетних детей по своим характеристикам приближается в большой степени к показателям мозга взрослого человека. Организм ребенка от 5,5 до 7 лет указывает на то, что он готов к переходу на более высокую стадию возрастного формирования, допускающую наиболее усиленные умственные и физические нагрузки, сопряженные с регулярным школьным обучением.  В психическом развитии детей старший дошкольный возраст играет значимую роль: новые психологические механизмы деятельности и поведения начинают формироваться в данный период жизни.   В социальной ситуации развития старших дошкольников появляются новые социальные контакты, а именно, отношения со сверстниками. Е.О. Смирнова отмечает, что в </w:t>
      </w:r>
      <w:r w:rsidRPr="00F9614D">
        <w:rPr>
          <w:rFonts w:ascii="Times New Roman" w:eastAsia="Times New Roman" w:hAnsi="Times New Roman" w:cs="Times New Roman"/>
        </w:rPr>
        <w:lastRenderedPageBreak/>
        <w:t xml:space="preserve">коммуникативном процессе в этом возрасте наблюдается большое количество действий и обращений. Дети в процессе общения друг с другом спорят, требуют, жалеют, обманывают, навязывают свою волю и др. Сильная эмоциональная насыщенность контактов связана с тем, что более привлекательным партнером по общению в этом возрасте становится сверстник. Общество сверстников помогает ребенку старшего дошкольного возраста проявить свою индивидуальность, оригинальность. Свобода и раскованность, использование непредсказуемых, нестандартных средств – отличительная особенность общения детей до конца дошкольного возраста. При этом для каждого ребенка личное действие или высказывание важнее всего. Одним из основных достижений старшего дошкольного возраста считается постижение собственного социального «Я», развитие внутренней социальной позиции.  При переходе в подготовительную к школе группу у старших дошкольников изменяются психологические позиции: впервые они ощущают себя самыми старшими в детском саду детьми [26, c.75]. В этом возрасте дети в первый раз осознают расхождение между тем, какое положение они занимают среди других людей, и тем, каковы их истинные способности и стремления. Возникает четко выраженное тяготение к тому, чтобы занять новое более «взрослое» положение в жизни и осуществлять новую, значимую не только для него самого, но также и для других людей деятельность.   Как бы ребенок «выпадает» из привычной жизни и применяемой к нему педагогической системы, утрачивает интерес к дошкольным видам деятельности. </w:t>
      </w:r>
      <w:proofErr w:type="gramStart"/>
      <w:r w:rsidRPr="00F9614D">
        <w:rPr>
          <w:rFonts w:ascii="Times New Roman" w:eastAsia="Times New Roman" w:hAnsi="Times New Roman" w:cs="Times New Roman"/>
        </w:rPr>
        <w:t>Прежде всего, в условиях всеобщего школьного обучения это проявляется в стремлении ребенка к социальному положению школьника и к учению как новой социально значимой деятельности («В школе - большие, а в детском садике - малыши»), а кроме того в стремлении исполнять те или иные поручения взрослых, брать на себя какие-то их обязанности, стать помощником в семье.</w:t>
      </w:r>
      <w:proofErr w:type="gramEnd"/>
      <w:r w:rsidRPr="00F9614D">
        <w:rPr>
          <w:rFonts w:ascii="Times New Roman" w:eastAsia="Times New Roman" w:hAnsi="Times New Roman" w:cs="Times New Roman"/>
        </w:rPr>
        <w:t xml:space="preserve">  Появление этого желания подготавливается всем ходом психического развития ребенка и завязывается на том уровне, когда он осознает себя не только как субъект действия, но и как субъект в системе человеческих отношений. Однако</w:t>
      </w:r>
      <w:proofErr w:type="gramStart"/>
      <w:r w:rsidRPr="00F9614D">
        <w:rPr>
          <w:rFonts w:ascii="Times New Roman" w:eastAsia="Times New Roman" w:hAnsi="Times New Roman" w:cs="Times New Roman"/>
        </w:rPr>
        <w:t>,</w:t>
      </w:r>
      <w:proofErr w:type="gramEnd"/>
      <w:r w:rsidRPr="00F9614D">
        <w:rPr>
          <w:rFonts w:ascii="Times New Roman" w:eastAsia="Times New Roman" w:hAnsi="Times New Roman" w:cs="Times New Roman"/>
        </w:rPr>
        <w:t xml:space="preserve"> если переход к новому социальному положению и новой деятельности вовремя не наступает, тогда у ребенка зарождается чувство неудовлетворенности.  В старшем дошкольном возрасте возникают зачатки рефлексии - способности подвергать анализу собственную деятельность и сопоставлять свои мнения, переживания и действия с мнениями и оценками окружающих, оттого самооценка детей старшего дошкольного возраста становится уже более реальной. В неизвестной ситуации и непривычных видах деятельности самооценка у старших дошкольников, как правило, завышена [21, с.93], заниженная самооценка рассматривается, как отклонение в развитии личности. Расширение и обогащение индивидуального опыта ребенка является одним из значимых условий развития самосознания в дошкольном возрасте. Если говорить об индивидуальном опыте, то в этом случае имеется в виду общий итог интеллектуальных и практических действий, которые ребенок непосредственно делает в окружающем предметном мире.  Умственное развитие детей, также является важнейшим условием развития самосознания. Главным образом, это способность понимать факты собственной внутренней и внешней жизни, обобщать свои волнения.   Ребенок в старшем дошкольном возрасте уже располагает сравнительно богатым собственным опытом, имеет способность наблюдать и анализировать действия и поступки других людей и собственные. В знакомых ситуациях и привычных видах деятельности оценки окружающих (детей или взрослых) воспринимаются старшим дошкольником только тогда, когда, они не противоречат его собственному опыту. Данная совокупность условий формирования самосознания свойственна не для каждого ребенка, по сути достигнувшего старшего дошкольного возраста, а только тем детям, чей общий уровень психического развития отвечает переходному период</w:t>
      </w:r>
      <w:proofErr w:type="gramStart"/>
      <w:r w:rsidRPr="00F9614D">
        <w:rPr>
          <w:rFonts w:ascii="Times New Roman" w:eastAsia="Times New Roman" w:hAnsi="Times New Roman" w:cs="Times New Roman"/>
        </w:rPr>
        <w:t>у-</w:t>
      </w:r>
      <w:proofErr w:type="gramEnd"/>
      <w:r w:rsidRPr="00F9614D">
        <w:rPr>
          <w:rFonts w:ascii="Times New Roman" w:eastAsia="Times New Roman" w:hAnsi="Times New Roman" w:cs="Times New Roman"/>
        </w:rPr>
        <w:t xml:space="preserve"> кризису семи лет.  Очевидно, что старший дошкольный возраст - является сложным многогранным процессом развития детей, за период которого дошкольники проходят огромный путь в овладении социальным пространством с его концепцией нормативного поведения в межличностных отношениях с взрослыми и сверстниками. Дети осваивают принципы соответственного лояльного взаимодействия с людьми и в подходящих для себя условиях способны действовать в соответствии с данными принципами.</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rPr>
        <w:t xml:space="preserve">                  </w:t>
      </w:r>
      <w:r w:rsidRPr="00F9614D">
        <w:rPr>
          <w:rFonts w:ascii="Times New Roman" w:eastAsia="Times New Roman" w:hAnsi="Times New Roman" w:cs="Times New Roman"/>
          <w:b/>
        </w:rPr>
        <w:t>1.5.      Характеристика детей с общим недоразвитием речи</w:t>
      </w:r>
    </w:p>
    <w:p w:rsidR="00F9614D" w:rsidRPr="00F9614D" w:rsidRDefault="00F9614D" w:rsidP="00F9614D">
      <w:pPr>
        <w:spacing w:after="0" w:line="240" w:lineRule="auto"/>
        <w:ind w:firstLine="708"/>
        <w:jc w:val="both"/>
        <w:rPr>
          <w:rFonts w:ascii="Times New Roman" w:eastAsia="Times New Roman" w:hAnsi="Times New Roman" w:cs="Times New Roman"/>
        </w:rPr>
      </w:pPr>
      <w:r w:rsidRPr="00F9614D">
        <w:rPr>
          <w:rFonts w:ascii="Times New Roman" w:eastAsia="Times New Roman" w:hAnsi="Times New Roman" w:cs="Times New Roman"/>
        </w:rPr>
        <w:t>К этой категории дошкольников относятся дети, имеющие отклонения в развитии речи при нормальном слухе и сохранном интеллекте. Общее недоразвитие речи может быть выражено в разной степени: от полной невозможности соединить слова во фразы или от произнесения вместо слов отдельных звукоподражательных комплексов до развёрнутой речи с элементами фонетико – фонематического и лексико – грамматического несовершенства. Но в любом случае нарушение касается всех компонентов языковой системы: фонетики, лексики и грамматики.</w:t>
      </w:r>
    </w:p>
    <w:p w:rsidR="00F9614D" w:rsidRPr="00F9614D" w:rsidRDefault="00F9614D" w:rsidP="00F9614D">
      <w:pPr>
        <w:spacing w:after="0" w:line="240" w:lineRule="auto"/>
        <w:ind w:firstLine="708"/>
        <w:jc w:val="both"/>
        <w:rPr>
          <w:rFonts w:ascii="Times New Roman" w:eastAsia="Times New Roman" w:hAnsi="Times New Roman" w:cs="Times New Roman"/>
        </w:rPr>
      </w:pPr>
      <w:r w:rsidRPr="00F9614D">
        <w:rPr>
          <w:rFonts w:ascii="Times New Roman" w:eastAsia="Times New Roman" w:hAnsi="Times New Roman" w:cs="Times New Roman"/>
        </w:rPr>
        <w:t xml:space="preserve">Неполноценная речевая деятельность накладывает отпечаток на формирование у детей сенсорной, интеллектуальной и аффективно – волевой сфер. Отмечается недостаточная устойчивость </w:t>
      </w:r>
      <w:r w:rsidRPr="00F9614D">
        <w:rPr>
          <w:rFonts w:ascii="Times New Roman" w:eastAsia="Times New Roman" w:hAnsi="Times New Roman" w:cs="Times New Roman"/>
        </w:rPr>
        <w:lastRenderedPageBreak/>
        <w:t>внимания, ограниченные возможности его распределения. Они забывают сложные инструкции, элементы и последовательность заданий. Детям с ОНР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F9614D" w:rsidRPr="00F9614D" w:rsidRDefault="00F9614D" w:rsidP="00F9614D">
      <w:pPr>
        <w:spacing w:after="0" w:line="240" w:lineRule="auto"/>
        <w:ind w:firstLine="708"/>
        <w:jc w:val="both"/>
        <w:rPr>
          <w:rFonts w:ascii="Times New Roman" w:eastAsia="Times New Roman" w:hAnsi="Times New Roman" w:cs="Times New Roman"/>
        </w:rPr>
      </w:pPr>
      <w:r w:rsidRPr="00F9614D">
        <w:rPr>
          <w:rFonts w:ascii="Times New Roman" w:eastAsia="Times New Roman" w:hAnsi="Times New Roman" w:cs="Times New Roman"/>
        </w:rPr>
        <w:t xml:space="preserve">Дети с ОНР отстают от нормально развивающихся сверстников в воспроизведении двигательного задания по пространственно – временным параметрам, нарушают последовательность элементов действия, опускают его составные части. Отмечаются недостаточная координация пальцев, кисти руки, недоразвитие мелкой моторики. Обнаруживается замедленность, </w:t>
      </w:r>
      <w:proofErr w:type="spellStart"/>
      <w:r w:rsidRPr="00F9614D">
        <w:rPr>
          <w:rFonts w:ascii="Times New Roman" w:eastAsia="Times New Roman" w:hAnsi="Times New Roman" w:cs="Times New Roman"/>
        </w:rPr>
        <w:t>застревание</w:t>
      </w:r>
      <w:proofErr w:type="spellEnd"/>
      <w:r w:rsidRPr="00F9614D">
        <w:rPr>
          <w:rFonts w:ascii="Times New Roman" w:eastAsia="Times New Roman" w:hAnsi="Times New Roman" w:cs="Times New Roman"/>
        </w:rPr>
        <w:t xml:space="preserve"> на одной позе.</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b/>
        </w:rPr>
        <w:t xml:space="preserve">             1.6.     Планируемые результаты освоения программы детьми старшего дошкольного возраста.</w:t>
      </w:r>
    </w:p>
    <w:p w:rsidR="00F9614D" w:rsidRPr="00F9614D" w:rsidRDefault="00F9614D" w:rsidP="00D04592">
      <w:pPr>
        <w:numPr>
          <w:ilvl w:val="0"/>
          <w:numId w:val="32"/>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В результате занятий в кружке дети получают следующие навыки и умения:</w:t>
      </w:r>
    </w:p>
    <w:p w:rsidR="00F9614D" w:rsidRPr="00F9614D" w:rsidRDefault="00F9614D" w:rsidP="00D04592">
      <w:pPr>
        <w:numPr>
          <w:ilvl w:val="0"/>
          <w:numId w:val="32"/>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Дети освоят правила безопасности во время работы.</w:t>
      </w:r>
    </w:p>
    <w:p w:rsidR="00F9614D" w:rsidRPr="00F9614D" w:rsidRDefault="00F9614D" w:rsidP="00D04592">
      <w:pPr>
        <w:numPr>
          <w:ilvl w:val="0"/>
          <w:numId w:val="32"/>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Дети смогут создавать сюжеты и образы и объединять их в коллективные композиции.</w:t>
      </w:r>
    </w:p>
    <w:p w:rsidR="00F9614D" w:rsidRPr="00F9614D" w:rsidRDefault="00F9614D" w:rsidP="00D04592">
      <w:pPr>
        <w:numPr>
          <w:ilvl w:val="0"/>
          <w:numId w:val="32"/>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Освоят технику рисования нетрадиционными способами, разные техники аппликации.</w:t>
      </w:r>
    </w:p>
    <w:p w:rsidR="00F9614D" w:rsidRPr="00F9614D" w:rsidRDefault="00F9614D" w:rsidP="00D04592">
      <w:pPr>
        <w:numPr>
          <w:ilvl w:val="0"/>
          <w:numId w:val="32"/>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У детей выявятся улучшения показателей мелкой моторики пальцев рук, умение ориентироваться на плоскости, и как следствие, улучшение речевой активности.</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b/>
        </w:rPr>
        <w:t>Оценка:</w:t>
      </w:r>
      <w:r w:rsidRPr="00F9614D">
        <w:rPr>
          <w:rFonts w:ascii="Times New Roman" w:eastAsia="Times New Roman" w:hAnsi="Times New Roman" w:cs="Times New Roman"/>
        </w:rPr>
        <w:t xml:space="preserve"> результативности программы проводится два раза в год (декабрь, май) сформированности уровня художественно – эстетического развития детей.</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i/>
          <w:u w:val="single"/>
        </w:rPr>
        <w:t>Содержательный раздел.</w:t>
      </w:r>
    </w:p>
    <w:p w:rsidR="00F9614D" w:rsidRPr="00F9614D" w:rsidRDefault="00F9614D" w:rsidP="00F9614D">
      <w:pPr>
        <w:spacing w:after="0" w:line="240" w:lineRule="auto"/>
        <w:rPr>
          <w:rFonts w:ascii="Times New Roman" w:eastAsia="Times New Roman" w:hAnsi="Times New Roman" w:cs="Times New Roman"/>
          <w:b/>
        </w:rPr>
      </w:pPr>
      <w:r w:rsidRPr="00F9614D">
        <w:rPr>
          <w:rFonts w:ascii="Times New Roman" w:eastAsia="Times New Roman" w:hAnsi="Times New Roman" w:cs="Times New Roman"/>
          <w:b/>
        </w:rPr>
        <w:t>2.1.    Содержание психолого-педагогической работы</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        В изобразительной деятельности ребёнок </w:t>
      </w:r>
      <w:proofErr w:type="spellStart"/>
      <w:r w:rsidRPr="00F9614D">
        <w:rPr>
          <w:rFonts w:ascii="Times New Roman" w:eastAsia="Times New Roman" w:hAnsi="Times New Roman" w:cs="Times New Roman"/>
        </w:rPr>
        <w:t>самовыражается</w:t>
      </w:r>
      <w:proofErr w:type="spellEnd"/>
      <w:r w:rsidRPr="00F9614D">
        <w:rPr>
          <w:rFonts w:ascii="Times New Roman" w:eastAsia="Times New Roman" w:hAnsi="Times New Roman" w:cs="Times New Roman"/>
        </w:rPr>
        <w:t xml:space="preserve">, пробует свои силы и совершенствует свои способности. Она доставляет ему удовольствие, но прежде </w:t>
      </w:r>
      <w:proofErr w:type="gramStart"/>
      <w:r w:rsidRPr="00F9614D">
        <w:rPr>
          <w:rFonts w:ascii="Times New Roman" w:eastAsia="Times New Roman" w:hAnsi="Times New Roman" w:cs="Times New Roman"/>
        </w:rPr>
        <w:t>всего</w:t>
      </w:r>
      <w:proofErr w:type="gramEnd"/>
      <w:r w:rsidRPr="00F9614D">
        <w:rPr>
          <w:rFonts w:ascii="Times New Roman" w:eastAsia="Times New Roman" w:hAnsi="Times New Roman" w:cs="Times New Roman"/>
        </w:rPr>
        <w:t xml:space="preserve"> обогащает его представления о мире. Именно поэтому современные педагоги и психологи выступают против традиционных - дидактических методов обучения, используемых в дошкольных учреждениях и вынуждающих детей действовать в рамках навязываемых им схем, образцов, представлений, которые не пробуждают их фантазию, а, наоборот, подавляют развитие личности.</w:t>
      </w:r>
    </w:p>
    <w:p w:rsidR="00F9614D" w:rsidRPr="00F9614D" w:rsidRDefault="00F9614D" w:rsidP="00F9614D">
      <w:pPr>
        <w:spacing w:after="0" w:line="240" w:lineRule="auto"/>
        <w:rPr>
          <w:rFonts w:ascii="Times New Roman" w:eastAsia="Times New Roman" w:hAnsi="Times New Roman" w:cs="Times New Roman"/>
          <w:b/>
        </w:rPr>
      </w:pPr>
      <w:r w:rsidRPr="00F9614D">
        <w:rPr>
          <w:rFonts w:ascii="Times New Roman" w:eastAsia="Times New Roman" w:hAnsi="Times New Roman" w:cs="Times New Roman"/>
          <w:b/>
        </w:rPr>
        <w:t>2.2.   Интеграция с другими направлениями развития детей.</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1.     «Музыкальное воспитание», где дети учатся слышать в музыке разное эмоциональное состояние и передавать его движениями, жестами, мимикой; слушают музыку к очередному спектаклю, отмечая разнохарактерное ее содержание, дающее возможность более полно оценить и понять характер героя, его образ.                                                          </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2.     «Изобразительная деятельность», где дети знакомятся с иллюстрациями, близкими по содержанию сюжету спектакля, учатся рисовать разными материалами по сюжету спектакля или отдельных его персонажей.                                                                                 3.     «Развитие речи», на котором у детей развивается четкая, ясная дикция, ведется работа над развитием артикуляционного аппарата с использованием скороговорок, </w:t>
      </w:r>
      <w:proofErr w:type="spellStart"/>
      <w:r w:rsidRPr="00F9614D">
        <w:rPr>
          <w:rFonts w:ascii="Times New Roman" w:eastAsia="Times New Roman" w:hAnsi="Times New Roman" w:cs="Times New Roman"/>
        </w:rPr>
        <w:t>чистоговорок</w:t>
      </w:r>
      <w:proofErr w:type="spellEnd"/>
      <w:r w:rsidRPr="00F9614D">
        <w:rPr>
          <w:rFonts w:ascii="Times New Roman" w:eastAsia="Times New Roman" w:hAnsi="Times New Roman" w:cs="Times New Roman"/>
        </w:rPr>
        <w:t xml:space="preserve">, </w:t>
      </w:r>
      <w:proofErr w:type="spellStart"/>
      <w:r w:rsidRPr="00F9614D">
        <w:rPr>
          <w:rFonts w:ascii="Times New Roman" w:eastAsia="Times New Roman" w:hAnsi="Times New Roman" w:cs="Times New Roman"/>
        </w:rPr>
        <w:t>потешек</w:t>
      </w:r>
      <w:proofErr w:type="spellEnd"/>
      <w:r w:rsidRPr="00F9614D">
        <w:rPr>
          <w:rFonts w:ascii="Times New Roman" w:eastAsia="Times New Roman" w:hAnsi="Times New Roman" w:cs="Times New Roman"/>
        </w:rPr>
        <w:t>.                                                                                                                                              4.     «Ознакомление с художественной литературой», где дети знакомятся с литературными произведениями, которые лягут в основу предстоящей постановки спектакля и других форм организации театрализованной деятельности (занятий по театрализованной деятельности, театрализованных игр на других занятиях, праздниках и развлечениях, в повседневной жизни, самостоятельной театральной деятельности детей).   5.      «Ознакомление с окружающим», где дети знакомятся с явлениями общественной жизни, предметами ближайшего окружения, природными явлениями, что послужит материалом, входящим в содержание театрализованных игр и упражнений.                               6.     «Ритмика», где дети учатся через танцевальные движения передавать образ какого-либо героя, его характер, настроение.</w:t>
      </w:r>
    </w:p>
    <w:p w:rsidR="00F9614D" w:rsidRPr="00F9614D" w:rsidRDefault="00F9614D" w:rsidP="00D04592">
      <w:pPr>
        <w:numPr>
          <w:ilvl w:val="0"/>
          <w:numId w:val="33"/>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b/>
        </w:rPr>
        <w:t xml:space="preserve">2.3.   Формы, методы и приёмы работы с детьми на занятиях кружка </w:t>
      </w:r>
      <w:r w:rsidRPr="00F9614D">
        <w:rPr>
          <w:rFonts w:ascii="Times New Roman" w:eastAsia="Times New Roman" w:hAnsi="Times New Roman" w:cs="Times New Roman"/>
        </w:rPr>
        <w:t>Эмоциональный настрой – использование музыкальных произведений,</w:t>
      </w:r>
    </w:p>
    <w:p w:rsidR="00F9614D" w:rsidRPr="00F9614D" w:rsidRDefault="00F9614D" w:rsidP="00D04592">
      <w:pPr>
        <w:numPr>
          <w:ilvl w:val="0"/>
          <w:numId w:val="33"/>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Практические – упражнения, игровые методы,</w:t>
      </w:r>
    </w:p>
    <w:p w:rsidR="00F9614D" w:rsidRPr="00F9614D" w:rsidRDefault="00F9614D" w:rsidP="00D04592">
      <w:pPr>
        <w:numPr>
          <w:ilvl w:val="0"/>
          <w:numId w:val="33"/>
        </w:numPr>
        <w:spacing w:after="0" w:line="240" w:lineRule="auto"/>
        <w:ind w:left="720" w:hanging="360"/>
        <w:jc w:val="both"/>
        <w:rPr>
          <w:rFonts w:ascii="Times New Roman" w:eastAsia="Times New Roman" w:hAnsi="Times New Roman" w:cs="Times New Roman"/>
        </w:rPr>
      </w:pPr>
      <w:proofErr w:type="gramStart"/>
      <w:r w:rsidRPr="00F9614D">
        <w:rPr>
          <w:rFonts w:ascii="Times New Roman" w:eastAsia="Times New Roman" w:hAnsi="Times New Roman" w:cs="Times New Roman"/>
        </w:rPr>
        <w:t xml:space="preserve">Словесные  методы – рассказы, беседы, художественное слово, педагогическая драматизация, словесные приемы – объяснение, пояснение, </w:t>
      </w:r>
      <w:proofErr w:type="spellStart"/>
      <w:r w:rsidRPr="00F9614D">
        <w:rPr>
          <w:rFonts w:ascii="Times New Roman" w:eastAsia="Times New Roman" w:hAnsi="Times New Roman" w:cs="Times New Roman"/>
        </w:rPr>
        <w:t>пед</w:t>
      </w:r>
      <w:proofErr w:type="spellEnd"/>
      <w:r w:rsidRPr="00F9614D">
        <w:rPr>
          <w:rFonts w:ascii="Times New Roman" w:eastAsia="Times New Roman" w:hAnsi="Times New Roman" w:cs="Times New Roman"/>
        </w:rPr>
        <w:t xml:space="preserve"> оценка.</w:t>
      </w:r>
      <w:proofErr w:type="gramEnd"/>
    </w:p>
    <w:p w:rsidR="00F9614D" w:rsidRPr="00F9614D" w:rsidRDefault="00F9614D" w:rsidP="00F9614D">
      <w:pPr>
        <w:spacing w:after="0" w:line="240" w:lineRule="auto"/>
        <w:rPr>
          <w:rFonts w:ascii="Times New Roman" w:eastAsia="Times New Roman" w:hAnsi="Times New Roman" w:cs="Times New Roman"/>
          <w:b/>
        </w:rPr>
      </w:pPr>
      <w:r w:rsidRPr="00F9614D">
        <w:rPr>
          <w:rFonts w:ascii="Times New Roman" w:eastAsia="Times New Roman" w:hAnsi="Times New Roman" w:cs="Times New Roman"/>
        </w:rPr>
        <w:t xml:space="preserve">Наглядные методы и приемы – наблюдения, рассматривание, показ образца, показ способов выполнения и </w:t>
      </w:r>
      <w:proofErr w:type="spellStart"/>
      <w:proofErr w:type="gramStart"/>
      <w:r w:rsidRPr="00F9614D">
        <w:rPr>
          <w:rFonts w:ascii="Times New Roman" w:eastAsia="Times New Roman" w:hAnsi="Times New Roman" w:cs="Times New Roman"/>
        </w:rPr>
        <w:t>др</w:t>
      </w:r>
      <w:proofErr w:type="spellEnd"/>
      <w:proofErr w:type="gramEnd"/>
    </w:p>
    <w:p w:rsidR="00F9614D" w:rsidRPr="00F9614D" w:rsidRDefault="00F9614D" w:rsidP="00D04592">
      <w:pPr>
        <w:numPr>
          <w:ilvl w:val="0"/>
          <w:numId w:val="34"/>
        </w:numPr>
        <w:spacing w:after="0" w:line="240" w:lineRule="auto"/>
        <w:ind w:left="720" w:hanging="360"/>
        <w:jc w:val="both"/>
        <w:rPr>
          <w:rFonts w:ascii="Times New Roman" w:eastAsia="Times New Roman" w:hAnsi="Times New Roman" w:cs="Times New Roman"/>
          <w:b/>
        </w:rPr>
      </w:pPr>
      <w:r w:rsidRPr="00F9614D">
        <w:rPr>
          <w:rFonts w:ascii="Times New Roman" w:eastAsia="Times New Roman" w:hAnsi="Times New Roman" w:cs="Times New Roman"/>
        </w:rPr>
        <w:t>Организация ежемесячных выставок детских работ для родителей.</w:t>
      </w:r>
    </w:p>
    <w:p w:rsidR="00F9614D" w:rsidRPr="00F9614D" w:rsidRDefault="00F9614D" w:rsidP="00D04592">
      <w:pPr>
        <w:numPr>
          <w:ilvl w:val="0"/>
          <w:numId w:val="34"/>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Тематические выставки в ДОУ.</w:t>
      </w:r>
    </w:p>
    <w:p w:rsidR="00F9614D" w:rsidRPr="00F9614D" w:rsidRDefault="00F9614D" w:rsidP="00D04592">
      <w:pPr>
        <w:numPr>
          <w:ilvl w:val="0"/>
          <w:numId w:val="34"/>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Участие в городских и выставках и конкурсах в течение года.</w:t>
      </w:r>
    </w:p>
    <w:p w:rsidR="00F9614D" w:rsidRPr="00F9614D" w:rsidRDefault="00F9614D" w:rsidP="00D04592">
      <w:pPr>
        <w:numPr>
          <w:ilvl w:val="0"/>
          <w:numId w:val="34"/>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lastRenderedPageBreak/>
        <w:t>Творческий отчет воспитателя – руководителя кружка.</w:t>
      </w:r>
    </w:p>
    <w:p w:rsidR="00F9614D" w:rsidRPr="00F9614D" w:rsidRDefault="00F9614D" w:rsidP="00D04592">
      <w:pPr>
        <w:numPr>
          <w:ilvl w:val="0"/>
          <w:numId w:val="34"/>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Оформление эстетической развивающей среды в группе. И т.д.</w:t>
      </w:r>
    </w:p>
    <w:p w:rsidR="00F9614D" w:rsidRPr="00F9614D" w:rsidRDefault="00F9614D" w:rsidP="00F9614D">
      <w:pPr>
        <w:tabs>
          <w:tab w:val="left" w:pos="1134"/>
        </w:tabs>
        <w:spacing w:after="0" w:line="240" w:lineRule="auto"/>
        <w:rPr>
          <w:rFonts w:ascii="Times New Roman" w:eastAsia="Times New Roman" w:hAnsi="Times New Roman" w:cs="Times New Roman"/>
          <w:b/>
        </w:rPr>
      </w:pPr>
      <w:r w:rsidRPr="00F9614D">
        <w:rPr>
          <w:rFonts w:ascii="Times New Roman" w:eastAsia="Times New Roman" w:hAnsi="Times New Roman" w:cs="Times New Roman"/>
          <w:b/>
        </w:rPr>
        <w:t>2.4.    Структура организации образовательного процесса</w:t>
      </w:r>
      <w:r w:rsidRPr="00F9614D">
        <w:rPr>
          <w:rFonts w:ascii="Times New Roman" w:eastAsia="Times New Roman" w:hAnsi="Times New Roman" w:cs="Times New Roman"/>
          <w:shd w:val="clear" w:color="auto" w:fill="FFFF00"/>
        </w:rPr>
        <w:t xml:space="preserve"> </w:t>
      </w:r>
    </w:p>
    <w:p w:rsidR="00F9614D" w:rsidRPr="00F9614D" w:rsidRDefault="00F9614D" w:rsidP="00F9614D">
      <w:pPr>
        <w:tabs>
          <w:tab w:val="left" w:pos="1134"/>
        </w:tabs>
        <w:spacing w:after="0" w:line="240" w:lineRule="auto"/>
        <w:rPr>
          <w:rFonts w:ascii="Times New Roman" w:eastAsia="Times New Roman" w:hAnsi="Times New Roman" w:cs="Times New Roman"/>
          <w:b/>
        </w:rPr>
      </w:pPr>
      <w:r w:rsidRPr="00F9614D">
        <w:rPr>
          <w:rFonts w:ascii="Times New Roman" w:eastAsia="Times New Roman" w:hAnsi="Times New Roman" w:cs="Times New Roman"/>
          <w:b/>
          <w:i/>
        </w:rPr>
        <w:t>Продолжительность  реализации программы</w:t>
      </w:r>
      <w:r w:rsidRPr="00F9614D">
        <w:rPr>
          <w:rFonts w:ascii="Times New Roman" w:eastAsia="Times New Roman" w:hAnsi="Times New Roman" w:cs="Times New Roman"/>
        </w:rPr>
        <w:t xml:space="preserve">: Длительность программы 8 месяцев. </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b/>
          <w:i/>
        </w:rPr>
        <w:t>Режим занятий</w:t>
      </w:r>
      <w:r w:rsidRPr="00F9614D">
        <w:rPr>
          <w:rFonts w:ascii="Times New Roman" w:eastAsia="Times New Roman" w:hAnsi="Times New Roman" w:cs="Times New Roman"/>
          <w:i/>
        </w:rPr>
        <w:t>.</w:t>
      </w:r>
      <w:r w:rsidRPr="00F9614D">
        <w:rPr>
          <w:rFonts w:ascii="Times New Roman" w:eastAsia="Times New Roman" w:hAnsi="Times New Roman" w:cs="Times New Roman"/>
        </w:rPr>
        <w:t xml:space="preserve">  </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rPr>
        <w:t>Занятия проводятся со всеми детьми группы без специального отбора</w:t>
      </w:r>
      <w:proofErr w:type="gramStart"/>
      <w:r w:rsidRPr="00F9614D">
        <w:rPr>
          <w:rFonts w:ascii="Times New Roman" w:eastAsia="Times New Roman" w:hAnsi="Times New Roman" w:cs="Times New Roman"/>
        </w:rPr>
        <w:t xml:space="preserve">.. </w:t>
      </w:r>
      <w:proofErr w:type="gramEnd"/>
      <w:r w:rsidRPr="00F9614D">
        <w:rPr>
          <w:rFonts w:ascii="Times New Roman" w:eastAsia="Times New Roman" w:hAnsi="Times New Roman" w:cs="Times New Roman"/>
        </w:rPr>
        <w:t>Программа предполагает проведение одного занятия в неделю во вторую половину дня. Продолжительность занятия 25-30 мин.</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b/>
          <w:i/>
        </w:rPr>
        <w:t>Методические особенности организации занятий</w:t>
      </w:r>
      <w:r w:rsidRPr="00F9614D">
        <w:rPr>
          <w:rFonts w:ascii="Times New Roman" w:eastAsia="Times New Roman" w:hAnsi="Times New Roman" w:cs="Times New Roman"/>
        </w:rPr>
        <w:t>: Театрализованное занятие включает в себя - разыгрывание разнообразных сказок и инсценировок,  беседы о театре, поход в театр, чтение художественной литературы, упражнения по формированию выразительности исполнения песенного, танцевального творчества, упражнения по социально-эмоциональному развитию детей.</w:t>
      </w:r>
    </w:p>
    <w:p w:rsidR="00F9614D" w:rsidRPr="00F9614D" w:rsidRDefault="00F9614D" w:rsidP="00F9614D">
      <w:pPr>
        <w:spacing w:after="0" w:line="240" w:lineRule="auto"/>
        <w:jc w:val="center"/>
        <w:rPr>
          <w:rFonts w:ascii="Times New Roman" w:eastAsia="Times New Roman" w:hAnsi="Times New Roman" w:cs="Times New Roman"/>
          <w:b/>
        </w:rPr>
      </w:pPr>
    </w:p>
    <w:p w:rsidR="00F9614D" w:rsidRPr="00F9614D" w:rsidRDefault="00F9614D" w:rsidP="00F9614D">
      <w:pPr>
        <w:spacing w:after="0" w:line="240" w:lineRule="auto"/>
        <w:jc w:val="both"/>
        <w:rPr>
          <w:rFonts w:ascii="Times New Roman" w:eastAsia="Times New Roman" w:hAnsi="Times New Roman" w:cs="Times New Roman"/>
          <w:b/>
        </w:rPr>
      </w:pPr>
      <w:r w:rsidRPr="00F9614D">
        <w:rPr>
          <w:rFonts w:ascii="Times New Roman" w:eastAsia="Times New Roman" w:hAnsi="Times New Roman" w:cs="Times New Roman"/>
          <w:b/>
        </w:rPr>
        <w:t>2.5. Перспективный план работы кружка «Веселые затеи» детей 5-7лет в МКДОУ Детский сад «Кристаллик» г.Игарки</w:t>
      </w:r>
    </w:p>
    <w:tbl>
      <w:tblPr>
        <w:tblW w:w="10075" w:type="dxa"/>
        <w:tblInd w:w="98" w:type="dxa"/>
        <w:tblCellMar>
          <w:left w:w="10" w:type="dxa"/>
          <w:right w:w="10" w:type="dxa"/>
        </w:tblCellMar>
        <w:tblLook w:val="0000" w:firstRow="0" w:lastRow="0" w:firstColumn="0" w:lastColumn="0" w:noHBand="0" w:noVBand="0"/>
      </w:tblPr>
      <w:tblGrid>
        <w:gridCol w:w="1286"/>
        <w:gridCol w:w="1985"/>
        <w:gridCol w:w="3906"/>
        <w:gridCol w:w="2898"/>
      </w:tblGrid>
      <w:tr w:rsidR="00F9614D" w:rsidRPr="00F9614D" w:rsidTr="00F9614D">
        <w:trPr>
          <w:trHeight w:val="1"/>
        </w:trPr>
        <w:tc>
          <w:tcPr>
            <w:tcW w:w="1286" w:type="dxa"/>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Месяц </w:t>
            </w:r>
          </w:p>
        </w:tc>
        <w:tc>
          <w:tcPr>
            <w:tcW w:w="1985" w:type="dxa"/>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Тема занятия</w:t>
            </w:r>
          </w:p>
        </w:tc>
        <w:tc>
          <w:tcPr>
            <w:tcW w:w="3906" w:type="dxa"/>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Цель</w:t>
            </w:r>
          </w:p>
        </w:tc>
        <w:tc>
          <w:tcPr>
            <w:tcW w:w="2898" w:type="dxa"/>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Материалы и </w:t>
            </w:r>
            <w:proofErr w:type="spellStart"/>
            <w:proofErr w:type="gramStart"/>
            <w:r w:rsidRPr="00F9614D">
              <w:rPr>
                <w:rFonts w:ascii="Times New Roman" w:eastAsia="Calibri" w:hAnsi="Times New Roman" w:cs="Times New Roman"/>
                <w:color w:val="000000" w:themeColor="text1"/>
                <w:sz w:val="20"/>
              </w:rPr>
              <w:t>оборудова-ние</w:t>
            </w:r>
            <w:proofErr w:type="spellEnd"/>
            <w:proofErr w:type="gramEnd"/>
          </w:p>
        </w:tc>
      </w:tr>
      <w:tr w:rsidR="00F9614D" w:rsidRPr="00F9614D" w:rsidTr="00F9614D">
        <w:tc>
          <w:tcPr>
            <w:tcW w:w="1286" w:type="dxa"/>
            <w:vMerge w:val="restart"/>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ind w:right="113"/>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октябрь</w:t>
            </w:r>
          </w:p>
        </w:tc>
        <w:tc>
          <w:tcPr>
            <w:tcW w:w="1985"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1.Волшебная палочка.</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Познакомить детей с помещением кружка; рассмотреть разные виды материалов для занятий; воспитывать интерес к работе с разного вида материалами. </w:t>
            </w:r>
          </w:p>
        </w:tc>
        <w:tc>
          <w:tcPr>
            <w:tcW w:w="2898"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Альбом с образцами материалов; старый фломастер, нитки, клей ПВА, картон, блеск для рисования.</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2.Зайка беленький.</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детей аккуратно намазывать рисунок по контуру клеем, заполнять рисунок материалом.</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Заготовка рисунка зайчика, клей, кисть, вата, гуашь.</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3.Осенний лес.</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Познакомить детей с техникой создания отпечатков сухими листьями, учить наносить краску на листочки и дорисовывать  изображения.</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Лист бумаги для фона, сухие листья, гуашь, кисти.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4.Осьминог из ладошки.</w:t>
            </w:r>
          </w:p>
        </w:tc>
        <w:tc>
          <w:tcPr>
            <w:tcW w:w="3906"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Учить детей использовать в </w:t>
            </w:r>
            <w:proofErr w:type="gramStart"/>
            <w:r w:rsidRPr="00F9614D">
              <w:rPr>
                <w:rFonts w:ascii="Times New Roman" w:eastAsia="Calibri" w:hAnsi="Times New Roman" w:cs="Times New Roman"/>
                <w:color w:val="000000" w:themeColor="text1"/>
                <w:sz w:val="20"/>
              </w:rPr>
              <w:t>своей</w:t>
            </w:r>
            <w:proofErr w:type="gramEnd"/>
          </w:p>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работе технику печати ладошкой; учить подбирать необходимую </w:t>
            </w:r>
          </w:p>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цветовую гамму.</w:t>
            </w:r>
          </w:p>
        </w:tc>
        <w:tc>
          <w:tcPr>
            <w:tcW w:w="2898"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Гуашь, кисти, листы бумаги.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r>
      <w:tr w:rsidR="00F9614D" w:rsidRPr="00F9614D" w:rsidTr="00F9614D">
        <w:tc>
          <w:tcPr>
            <w:tcW w:w="1286" w:type="dxa"/>
            <w:vMerge w:val="restart"/>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ноябрь</w:t>
            </w:r>
          </w:p>
        </w:tc>
        <w:tc>
          <w:tcPr>
            <w:tcW w:w="1985"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1.Волшебные пузыри.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 Показать детям возможность рисования сразу на всей поверхности листа одним движением, учить быть аккуратными в данном виде работы.</w:t>
            </w:r>
          </w:p>
        </w:tc>
        <w:tc>
          <w:tcPr>
            <w:tcW w:w="2898"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Акварельные краски, жидкость для мытья посуды, лоток для воды, соломинка, лист бумаги.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2.Белые лебеди.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Обучать детей рисовать всей ладошкой, дорисовывать </w:t>
            </w:r>
            <w:proofErr w:type="gramStart"/>
            <w:r w:rsidRPr="00F9614D">
              <w:rPr>
                <w:rFonts w:ascii="Times New Roman" w:eastAsia="Calibri" w:hAnsi="Times New Roman" w:cs="Times New Roman"/>
                <w:color w:val="000000" w:themeColor="text1"/>
                <w:sz w:val="20"/>
              </w:rPr>
              <w:t>полученное</w:t>
            </w:r>
            <w:proofErr w:type="gramEnd"/>
            <w:r w:rsidRPr="00F9614D">
              <w:rPr>
                <w:rFonts w:ascii="Times New Roman" w:eastAsia="Calibri" w:hAnsi="Times New Roman" w:cs="Times New Roman"/>
                <w:color w:val="000000" w:themeColor="text1"/>
                <w:sz w:val="20"/>
              </w:rPr>
              <w:t xml:space="preserve"> в соответствии с задуманным.</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Гуашь белого цвета, акварельные краски, кисти.</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3.Подводный мир.</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Обучать детей технике </w:t>
            </w:r>
            <w:proofErr w:type="spellStart"/>
            <w:r w:rsidRPr="00F9614D">
              <w:rPr>
                <w:rFonts w:ascii="Times New Roman" w:eastAsia="Calibri" w:hAnsi="Times New Roman" w:cs="Times New Roman"/>
                <w:color w:val="000000" w:themeColor="text1"/>
                <w:sz w:val="20"/>
              </w:rPr>
              <w:t>пластилинографии</w:t>
            </w:r>
            <w:proofErr w:type="spellEnd"/>
            <w:r w:rsidRPr="00F9614D">
              <w:rPr>
                <w:rFonts w:ascii="Times New Roman" w:eastAsia="Calibri" w:hAnsi="Times New Roman" w:cs="Times New Roman"/>
                <w:color w:val="000000" w:themeColor="text1"/>
                <w:sz w:val="20"/>
              </w:rPr>
              <w:t>, учить использовать в свой работе трафарет, воспитывать в детях аккуратность в работе с сыпучими материалами.</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Пластилин, трафареты рыбок, лист картона голубого цвета для фона, простой карандаш, клей, крупа кукурузная или пшено.</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4.Грибы-грибочки.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Тренировать детей в умении  раскрашивать объемные формы, учить соединять детали с помощью пластилина для создания знакомого образа.</w:t>
            </w:r>
          </w:p>
        </w:tc>
        <w:tc>
          <w:tcPr>
            <w:tcW w:w="2898"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Колпачки от фломастеров, картонные ячейки от яиц (разрезанные по одной), пластилин для крепления, краски </w:t>
            </w:r>
            <w:proofErr w:type="gramStart"/>
            <w:r w:rsidRPr="00F9614D">
              <w:rPr>
                <w:rFonts w:ascii="Times New Roman" w:eastAsia="Calibri" w:hAnsi="Times New Roman" w:cs="Times New Roman"/>
                <w:color w:val="000000" w:themeColor="text1"/>
                <w:sz w:val="20"/>
              </w:rPr>
              <w:t>акварель-</w:t>
            </w:r>
            <w:proofErr w:type="spellStart"/>
            <w:r w:rsidRPr="00F9614D">
              <w:rPr>
                <w:rFonts w:ascii="Times New Roman" w:eastAsia="Calibri" w:hAnsi="Times New Roman" w:cs="Times New Roman"/>
                <w:color w:val="000000" w:themeColor="text1"/>
                <w:sz w:val="20"/>
              </w:rPr>
              <w:t>ные</w:t>
            </w:r>
            <w:proofErr w:type="spellEnd"/>
            <w:proofErr w:type="gramEnd"/>
            <w:r w:rsidRPr="00F9614D">
              <w:rPr>
                <w:rFonts w:ascii="Times New Roman" w:eastAsia="Calibri" w:hAnsi="Times New Roman" w:cs="Times New Roman"/>
                <w:color w:val="000000" w:themeColor="text1"/>
                <w:sz w:val="20"/>
              </w:rPr>
              <w:t xml:space="preserve">/гуашь, кисти. </w:t>
            </w:r>
          </w:p>
        </w:tc>
      </w:tr>
      <w:tr w:rsidR="00F9614D" w:rsidRPr="00F9614D" w:rsidTr="00F9614D">
        <w:tc>
          <w:tcPr>
            <w:tcW w:w="1286" w:type="dxa"/>
            <w:vMerge w:val="restart"/>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декабрь</w:t>
            </w:r>
          </w:p>
        </w:tc>
        <w:tc>
          <w:tcPr>
            <w:tcW w:w="1985"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1.Морозные узоры.</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Обучать детей рисованию морозных узоров, учить наносить клей на необходимые участки и заполнять их крупой, украшать </w:t>
            </w:r>
            <w:proofErr w:type="gramStart"/>
            <w:r w:rsidRPr="00F9614D">
              <w:rPr>
                <w:rFonts w:ascii="Times New Roman" w:eastAsia="Calibri" w:hAnsi="Times New Roman" w:cs="Times New Roman"/>
                <w:color w:val="000000" w:themeColor="text1"/>
                <w:sz w:val="20"/>
              </w:rPr>
              <w:t>свою</w:t>
            </w:r>
            <w:proofErr w:type="gramEnd"/>
            <w:r w:rsidRPr="00F9614D">
              <w:rPr>
                <w:rFonts w:ascii="Times New Roman" w:eastAsia="Calibri" w:hAnsi="Times New Roman" w:cs="Times New Roman"/>
                <w:color w:val="000000" w:themeColor="text1"/>
                <w:sz w:val="20"/>
              </w:rPr>
              <w:t xml:space="preserve"> работой блеском.</w:t>
            </w:r>
          </w:p>
        </w:tc>
        <w:tc>
          <w:tcPr>
            <w:tcW w:w="2898"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Листы фиолетового картона в виде окна, образцы узоров, простой карандаш, крупа манная, блеск для рисования, клей.</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2.</w:t>
            </w:r>
            <w:proofErr w:type="gramStart"/>
            <w:r w:rsidRPr="00F9614D">
              <w:rPr>
                <w:rFonts w:ascii="Times New Roman" w:eastAsia="Calibri" w:hAnsi="Times New Roman" w:cs="Times New Roman"/>
                <w:color w:val="000000" w:themeColor="text1"/>
                <w:sz w:val="20"/>
              </w:rPr>
              <w:t>Елочка-зеленая</w:t>
            </w:r>
            <w:proofErr w:type="gramEnd"/>
            <w:r w:rsidRPr="00F9614D">
              <w:rPr>
                <w:rFonts w:ascii="Times New Roman" w:eastAsia="Calibri" w:hAnsi="Times New Roman" w:cs="Times New Roman"/>
                <w:color w:val="000000" w:themeColor="text1"/>
                <w:sz w:val="20"/>
              </w:rPr>
              <w:t xml:space="preserve"> иголочка.</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Обучать детей приему вырезания из сложенного вдвое листа, познакомить с понятием симметрии, украшать работу по желанию.</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Лист цветного картона для фона, цветная бумага, </w:t>
            </w:r>
            <w:proofErr w:type="spellStart"/>
            <w:r w:rsidRPr="00F9614D">
              <w:rPr>
                <w:rFonts w:ascii="Times New Roman" w:eastAsia="Calibri" w:hAnsi="Times New Roman" w:cs="Times New Roman"/>
                <w:color w:val="000000" w:themeColor="text1"/>
                <w:sz w:val="20"/>
              </w:rPr>
              <w:t>пайетки</w:t>
            </w:r>
            <w:proofErr w:type="spellEnd"/>
            <w:r w:rsidRPr="00F9614D">
              <w:rPr>
                <w:rFonts w:ascii="Times New Roman" w:eastAsia="Calibri" w:hAnsi="Times New Roman" w:cs="Times New Roman"/>
                <w:color w:val="000000" w:themeColor="text1"/>
                <w:sz w:val="20"/>
              </w:rPr>
              <w:t>, бисер, пластилин, вата, клей, ножницы.</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3.Варежки для </w:t>
            </w:r>
            <w:r w:rsidRPr="00F9614D">
              <w:rPr>
                <w:rFonts w:ascii="Times New Roman" w:eastAsia="Calibri" w:hAnsi="Times New Roman" w:cs="Times New Roman"/>
                <w:color w:val="000000" w:themeColor="text1"/>
                <w:sz w:val="20"/>
              </w:rPr>
              <w:lastRenderedPageBreak/>
              <w:t>снегурочки.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lastRenderedPageBreak/>
              <w:t xml:space="preserve">Тренировать детей в умении заполнять </w:t>
            </w:r>
            <w:r w:rsidRPr="00F9614D">
              <w:rPr>
                <w:rFonts w:ascii="Times New Roman" w:eastAsia="Calibri" w:hAnsi="Times New Roman" w:cs="Times New Roman"/>
                <w:color w:val="000000" w:themeColor="text1"/>
                <w:sz w:val="20"/>
              </w:rPr>
              <w:lastRenderedPageBreak/>
              <w:t>готовую форму пластилином, украшать готовую.</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lastRenderedPageBreak/>
              <w:t xml:space="preserve">Трафарет варежки, пластилин, </w:t>
            </w:r>
            <w:r w:rsidRPr="00F9614D">
              <w:rPr>
                <w:rFonts w:ascii="Times New Roman" w:eastAsia="Calibri" w:hAnsi="Times New Roman" w:cs="Times New Roman"/>
                <w:color w:val="000000" w:themeColor="text1"/>
                <w:sz w:val="20"/>
              </w:rPr>
              <w:lastRenderedPageBreak/>
              <w:t xml:space="preserve">стека, простой карандаш, бисер, мишура, </w:t>
            </w:r>
            <w:proofErr w:type="spellStart"/>
            <w:r w:rsidRPr="00F9614D">
              <w:rPr>
                <w:rFonts w:ascii="Times New Roman" w:eastAsia="Calibri" w:hAnsi="Times New Roman" w:cs="Times New Roman"/>
                <w:color w:val="000000" w:themeColor="text1"/>
                <w:sz w:val="20"/>
              </w:rPr>
              <w:t>пайетки</w:t>
            </w:r>
            <w:proofErr w:type="spellEnd"/>
            <w:r w:rsidRPr="00F9614D">
              <w:rPr>
                <w:rFonts w:ascii="Times New Roman" w:eastAsia="Calibri" w:hAnsi="Times New Roman" w:cs="Times New Roman"/>
                <w:color w:val="000000" w:themeColor="text1"/>
                <w:sz w:val="20"/>
              </w:rPr>
              <w:t>.</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4.Пингвин.</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создавать образ знакомого животного, формировать умение детей работать с салфетками, закреплять умение надрезать детали ножницами, радоваться полученному результату.</w:t>
            </w:r>
          </w:p>
        </w:tc>
        <w:tc>
          <w:tcPr>
            <w:tcW w:w="2898"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Шаблон пингвина, белые салфетки, детали глаз и носа, клей, ножницы.</w:t>
            </w:r>
          </w:p>
        </w:tc>
      </w:tr>
      <w:tr w:rsidR="00F9614D" w:rsidRPr="00F9614D" w:rsidTr="00F9614D">
        <w:tc>
          <w:tcPr>
            <w:tcW w:w="1286" w:type="dxa"/>
            <w:vMerge w:val="restart"/>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Январь</w:t>
            </w:r>
          </w:p>
        </w:tc>
        <w:tc>
          <w:tcPr>
            <w:tcW w:w="1985"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1.Домик для снегурочки.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Формировать умение детей вырезать фигуры из бумаги, наклеивать их на фоновый лист, украшать узорами, для создания сказочного образа.</w:t>
            </w:r>
          </w:p>
        </w:tc>
        <w:tc>
          <w:tcPr>
            <w:tcW w:w="2898"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Заготовки для вырезания, вата, блеск, ножницы, клей, фоновый лист.</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2.Коробочка для карандашей.</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Познакомить детей с техникой </w:t>
            </w:r>
            <w:proofErr w:type="spellStart"/>
            <w:r w:rsidRPr="00F9614D">
              <w:rPr>
                <w:rFonts w:ascii="Times New Roman" w:eastAsia="Calibri" w:hAnsi="Times New Roman" w:cs="Times New Roman"/>
                <w:color w:val="000000" w:themeColor="text1"/>
                <w:sz w:val="20"/>
              </w:rPr>
              <w:t>декупаж</w:t>
            </w:r>
            <w:proofErr w:type="spellEnd"/>
            <w:r w:rsidRPr="00F9614D">
              <w:rPr>
                <w:rFonts w:ascii="Times New Roman" w:eastAsia="Calibri" w:hAnsi="Times New Roman" w:cs="Times New Roman"/>
                <w:color w:val="000000" w:themeColor="text1"/>
                <w:sz w:val="20"/>
              </w:rPr>
              <w:t>, учить быть осторожными в работе, аккуратно работать с салфеткой.</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roofErr w:type="gramStart"/>
            <w:r w:rsidRPr="00F9614D">
              <w:rPr>
                <w:rFonts w:ascii="Times New Roman" w:eastAsia="Calibri" w:hAnsi="Times New Roman" w:cs="Times New Roman"/>
                <w:color w:val="000000" w:themeColor="text1"/>
                <w:sz w:val="20"/>
              </w:rPr>
              <w:t>Коробочка</w:t>
            </w:r>
            <w:proofErr w:type="gramEnd"/>
            <w:r w:rsidRPr="00F9614D">
              <w:rPr>
                <w:rFonts w:ascii="Times New Roman" w:eastAsia="Calibri" w:hAnsi="Times New Roman" w:cs="Times New Roman"/>
                <w:color w:val="000000" w:themeColor="text1"/>
                <w:sz w:val="20"/>
              </w:rPr>
              <w:t xml:space="preserve"> от молока разрезанная пополам, клей, кисть, салфетки для </w:t>
            </w:r>
            <w:proofErr w:type="spellStart"/>
            <w:r w:rsidRPr="00F9614D">
              <w:rPr>
                <w:rFonts w:ascii="Times New Roman" w:eastAsia="Calibri" w:hAnsi="Times New Roman" w:cs="Times New Roman"/>
                <w:color w:val="000000" w:themeColor="text1"/>
                <w:sz w:val="20"/>
              </w:rPr>
              <w:t>декупажа</w:t>
            </w:r>
            <w:proofErr w:type="spellEnd"/>
            <w:r w:rsidRPr="00F9614D">
              <w:rPr>
                <w:rFonts w:ascii="Times New Roman" w:eastAsia="Calibri" w:hAnsi="Times New Roman" w:cs="Times New Roman"/>
                <w:color w:val="000000" w:themeColor="text1"/>
                <w:sz w:val="20"/>
              </w:rPr>
              <w:t>, ножницы, блеск, акриловый лак.</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3.Блюдечко с голубой каемочкой(1 этап).</w:t>
            </w: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Продолжать работу в технике </w:t>
            </w:r>
            <w:proofErr w:type="spellStart"/>
            <w:r w:rsidRPr="00F9614D">
              <w:rPr>
                <w:rFonts w:ascii="Times New Roman" w:eastAsia="Calibri" w:hAnsi="Times New Roman" w:cs="Times New Roman"/>
                <w:color w:val="000000" w:themeColor="text1"/>
                <w:sz w:val="20"/>
              </w:rPr>
              <w:t>декупаж</w:t>
            </w:r>
            <w:proofErr w:type="spellEnd"/>
            <w:r w:rsidRPr="00F9614D">
              <w:rPr>
                <w:rFonts w:ascii="Times New Roman" w:eastAsia="Calibri" w:hAnsi="Times New Roman" w:cs="Times New Roman"/>
                <w:color w:val="000000" w:themeColor="text1"/>
                <w:sz w:val="20"/>
              </w:rPr>
              <w:t xml:space="preserve">; учить работать в несколько этапов; показать детям прием украшения яичной скорлупой. </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Пластиковая тарелочка, акриловая краска, яичная скорлупа, клей.</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4.Блюдечко с голубой каемочкой (2 этап).</w:t>
            </w:r>
          </w:p>
        </w:tc>
        <w:tc>
          <w:tcPr>
            <w:tcW w:w="3906"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Обучать детей отделять от салфетки слой с рисунком и аккуратно приклеивать его на поверхность тарелки.</w:t>
            </w:r>
          </w:p>
        </w:tc>
        <w:tc>
          <w:tcPr>
            <w:tcW w:w="2898"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Подготовленная тарелочка, салфетки для </w:t>
            </w:r>
            <w:proofErr w:type="spellStart"/>
            <w:r w:rsidRPr="00F9614D">
              <w:rPr>
                <w:rFonts w:ascii="Times New Roman" w:eastAsia="Calibri" w:hAnsi="Times New Roman" w:cs="Times New Roman"/>
                <w:color w:val="000000" w:themeColor="text1"/>
                <w:sz w:val="20"/>
              </w:rPr>
              <w:t>декупажа</w:t>
            </w:r>
            <w:proofErr w:type="spellEnd"/>
            <w:r w:rsidRPr="00F9614D">
              <w:rPr>
                <w:rFonts w:ascii="Times New Roman" w:eastAsia="Calibri" w:hAnsi="Times New Roman" w:cs="Times New Roman"/>
                <w:color w:val="000000" w:themeColor="text1"/>
                <w:sz w:val="20"/>
              </w:rPr>
              <w:t>, клей, кисти, акриловый лак.</w:t>
            </w:r>
          </w:p>
        </w:tc>
      </w:tr>
      <w:tr w:rsidR="00F9614D" w:rsidRPr="00F9614D" w:rsidTr="00F9614D">
        <w:tc>
          <w:tcPr>
            <w:tcW w:w="1286" w:type="dxa"/>
            <w:vMerge w:val="restart"/>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Февраль</w:t>
            </w:r>
          </w:p>
        </w:tc>
        <w:tc>
          <w:tcPr>
            <w:tcW w:w="1985"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1.Морозные узоры(2).</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roofErr w:type="gramStart"/>
            <w:r w:rsidRPr="00F9614D">
              <w:rPr>
                <w:rFonts w:ascii="Times New Roman" w:eastAsia="Calibri" w:hAnsi="Times New Roman" w:cs="Times New Roman"/>
                <w:color w:val="000000" w:themeColor="text1"/>
                <w:sz w:val="20"/>
              </w:rPr>
              <w:t>Познакомить детей с техникой использования соли в изо; развивать творческие способности, фантазию детей.</w:t>
            </w:r>
            <w:proofErr w:type="gramEnd"/>
          </w:p>
        </w:tc>
        <w:tc>
          <w:tcPr>
            <w:tcW w:w="2898"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Альбомный лист, акварельные краски, кисти, сол</w:t>
            </w:r>
            <w:proofErr w:type="gramStart"/>
            <w:r w:rsidRPr="00F9614D">
              <w:rPr>
                <w:rFonts w:ascii="Times New Roman" w:eastAsia="Calibri" w:hAnsi="Times New Roman" w:cs="Times New Roman"/>
                <w:color w:val="000000" w:themeColor="text1"/>
                <w:sz w:val="20"/>
              </w:rPr>
              <w:t>ь(</w:t>
            </w:r>
            <w:proofErr w:type="gramEnd"/>
            <w:r w:rsidRPr="00F9614D">
              <w:rPr>
                <w:rFonts w:ascii="Times New Roman" w:eastAsia="Calibri" w:hAnsi="Times New Roman" w:cs="Times New Roman"/>
                <w:color w:val="000000" w:themeColor="text1"/>
                <w:sz w:val="20"/>
              </w:rPr>
              <w:t>крупная).</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2.Веселая лошадка.</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детей рисовать животных по этапам, совмещать в работе навыки рисования и аппликации; прививать детям любовь к красоте, развивать эстетический вкус.</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roofErr w:type="gramStart"/>
            <w:r w:rsidRPr="00F9614D">
              <w:rPr>
                <w:rFonts w:ascii="Times New Roman" w:eastAsia="Calibri" w:hAnsi="Times New Roman" w:cs="Times New Roman"/>
                <w:color w:val="000000" w:themeColor="text1"/>
                <w:sz w:val="20"/>
              </w:rPr>
              <w:t>Белый картон, простой карандаш, цветные карандаши, нити, цветная бумага, ножницы, клей.</w:t>
            </w:r>
            <w:proofErr w:type="gramEnd"/>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3.Зимний пейзаж.</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Формировать у детей умение рисовать пейзаж, использовать в своей работе предложенные материалы, учить рисовать деревья.</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roofErr w:type="gramStart"/>
            <w:r w:rsidRPr="00F9614D">
              <w:rPr>
                <w:rFonts w:ascii="Times New Roman" w:eastAsia="Calibri" w:hAnsi="Times New Roman" w:cs="Times New Roman"/>
                <w:color w:val="000000" w:themeColor="text1"/>
                <w:sz w:val="20"/>
              </w:rPr>
              <w:t>Лист бумаги, гуашь, поролон, кисти, ватные палочки, крупа, вата, клей, блеск.</w:t>
            </w:r>
            <w:proofErr w:type="gramEnd"/>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4.Елка под снегом.</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Познакомить детей с техникой симметричного рисунка, учить </w:t>
            </w:r>
            <w:proofErr w:type="gramStart"/>
            <w:r w:rsidRPr="00F9614D">
              <w:rPr>
                <w:rFonts w:ascii="Times New Roman" w:eastAsia="Calibri" w:hAnsi="Times New Roman" w:cs="Times New Roman"/>
                <w:color w:val="000000" w:themeColor="text1"/>
                <w:sz w:val="20"/>
              </w:rPr>
              <w:t>аккуратно</w:t>
            </w:r>
            <w:proofErr w:type="gramEnd"/>
            <w:r w:rsidRPr="00F9614D">
              <w:rPr>
                <w:rFonts w:ascii="Times New Roman" w:eastAsia="Calibri" w:hAnsi="Times New Roman" w:cs="Times New Roman"/>
                <w:color w:val="000000" w:themeColor="text1"/>
                <w:sz w:val="20"/>
              </w:rPr>
              <w:t xml:space="preserve"> складывать лист пополам и рисовать только на одной половине листа; тренировать в рисование пальцами методом тычка.</w:t>
            </w:r>
          </w:p>
        </w:tc>
        <w:tc>
          <w:tcPr>
            <w:tcW w:w="2898"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Лист бумаги, гуашь.</w:t>
            </w:r>
          </w:p>
        </w:tc>
      </w:tr>
      <w:tr w:rsidR="00F9614D" w:rsidRPr="00F9614D" w:rsidTr="00F9614D">
        <w:tc>
          <w:tcPr>
            <w:tcW w:w="1286" w:type="dxa"/>
            <w:vMerge w:val="restart"/>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март</w:t>
            </w:r>
          </w:p>
        </w:tc>
        <w:tc>
          <w:tcPr>
            <w:tcW w:w="1985"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1.Букет роз.</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Познакомить с техникой рисования нитками: учить </w:t>
            </w:r>
            <w:proofErr w:type="gramStart"/>
            <w:r w:rsidRPr="00F9614D">
              <w:rPr>
                <w:rFonts w:ascii="Times New Roman" w:eastAsia="Calibri" w:hAnsi="Times New Roman" w:cs="Times New Roman"/>
                <w:color w:val="000000" w:themeColor="text1"/>
                <w:sz w:val="20"/>
              </w:rPr>
              <w:t>аккуратно</w:t>
            </w:r>
            <w:proofErr w:type="gramEnd"/>
            <w:r w:rsidRPr="00F9614D">
              <w:rPr>
                <w:rFonts w:ascii="Times New Roman" w:eastAsia="Calibri" w:hAnsi="Times New Roman" w:cs="Times New Roman"/>
                <w:color w:val="000000" w:themeColor="text1"/>
                <w:sz w:val="20"/>
              </w:rPr>
              <w:t xml:space="preserve"> выкладывать узор из окрашенных нитей, закрывать их вторым листом и осторожно вытягивать, дополнять свой рисунок необходимыми элементами.</w:t>
            </w:r>
          </w:p>
        </w:tc>
        <w:tc>
          <w:tcPr>
            <w:tcW w:w="2898"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Два листа бумаги, нити, гуашь, кисти.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2.Браслет(1 этап).</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Познакомить детей с техникой лепки из соленого теста; рассказать о свойствах теста; формировать умения делать отверстие в бусинах, развивать фантазию в придумывании форм бусин.</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Соленое тесто (разного цвета), зубочистка.</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3.Браслет(2 этап).</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детей собирать готовые бусины в браслет, продевая нить в дырочки бусин.</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Нить-</w:t>
            </w:r>
            <w:proofErr w:type="spellStart"/>
            <w:r w:rsidRPr="00F9614D">
              <w:rPr>
                <w:rFonts w:ascii="Times New Roman" w:eastAsia="Calibri" w:hAnsi="Times New Roman" w:cs="Times New Roman"/>
                <w:color w:val="000000" w:themeColor="text1"/>
                <w:sz w:val="20"/>
              </w:rPr>
              <w:t>спандекс</w:t>
            </w:r>
            <w:proofErr w:type="spellEnd"/>
            <w:r w:rsidRPr="00F9614D">
              <w:rPr>
                <w:rFonts w:ascii="Times New Roman" w:eastAsia="Calibri" w:hAnsi="Times New Roman" w:cs="Times New Roman"/>
                <w:color w:val="000000" w:themeColor="text1"/>
                <w:sz w:val="20"/>
              </w:rPr>
              <w:t>, приготовленные бусины.</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4.Букет маков.</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Тренировать детей  совмещать в своей работе аппликацию и рисование: закрепить умение рисовать поролоном фон и использовать полученный фон для аппликации.</w:t>
            </w:r>
          </w:p>
        </w:tc>
        <w:tc>
          <w:tcPr>
            <w:tcW w:w="2898"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Поролон, краски, лепестки маков их красных салфеток, пшено для середины цветка, кисти.</w:t>
            </w:r>
          </w:p>
        </w:tc>
      </w:tr>
      <w:tr w:rsidR="00F9614D" w:rsidRPr="00F9614D" w:rsidTr="00F9614D">
        <w:tc>
          <w:tcPr>
            <w:tcW w:w="1286" w:type="dxa"/>
            <w:vMerge w:val="restart"/>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апрель</w:t>
            </w:r>
          </w:p>
        </w:tc>
        <w:tc>
          <w:tcPr>
            <w:tcW w:w="1985"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1.Цветочное дерево.</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lastRenderedPageBreak/>
              <w:t xml:space="preserve">Учить детей создавать коллективные </w:t>
            </w:r>
            <w:r w:rsidRPr="00F9614D">
              <w:rPr>
                <w:rFonts w:ascii="Times New Roman" w:eastAsia="Calibri" w:hAnsi="Times New Roman" w:cs="Times New Roman"/>
                <w:color w:val="000000" w:themeColor="text1"/>
                <w:sz w:val="20"/>
              </w:rPr>
              <w:lastRenderedPageBreak/>
              <w:t>композиции; продолжать обучать раскрашиванию объемных форм, продевать нить в отверстие, делать серединку из салфетки; развивать эстетический вкус.</w:t>
            </w:r>
          </w:p>
        </w:tc>
        <w:tc>
          <w:tcPr>
            <w:tcW w:w="2898"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lastRenderedPageBreak/>
              <w:t xml:space="preserve">Ячейки от яиц, разрезанные по </w:t>
            </w:r>
            <w:r w:rsidRPr="00F9614D">
              <w:rPr>
                <w:rFonts w:ascii="Times New Roman" w:eastAsia="Calibri" w:hAnsi="Times New Roman" w:cs="Times New Roman"/>
                <w:color w:val="000000" w:themeColor="text1"/>
                <w:sz w:val="20"/>
              </w:rPr>
              <w:lastRenderedPageBreak/>
              <w:t>одной, с оформленным резным краем, цветные салфетки, краски, кисти, блеск, клей, заранее подготовленная ветка, нитки для крепления цветов к ветке.</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2.Божья коровка.</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Познакомить детей с новым видом материала, использование его в своей работе; учить </w:t>
            </w:r>
            <w:proofErr w:type="gramStart"/>
            <w:r w:rsidRPr="00F9614D">
              <w:rPr>
                <w:rFonts w:ascii="Times New Roman" w:eastAsia="Calibri" w:hAnsi="Times New Roman" w:cs="Times New Roman"/>
                <w:color w:val="000000" w:themeColor="text1"/>
                <w:sz w:val="20"/>
              </w:rPr>
              <w:t>аккуратно</w:t>
            </w:r>
            <w:proofErr w:type="gramEnd"/>
            <w:r w:rsidRPr="00F9614D">
              <w:rPr>
                <w:rFonts w:ascii="Times New Roman" w:eastAsia="Calibri" w:hAnsi="Times New Roman" w:cs="Times New Roman"/>
                <w:color w:val="000000" w:themeColor="text1"/>
                <w:sz w:val="20"/>
              </w:rPr>
              <w:t xml:space="preserve"> раскрашивать ватную основу, формировать умение создавать законченную композицию.</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Ватные диски, заготовка листочка, нитки зеленые, краски, кисти, клей.</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3.Веселая стройка(1 этап).</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детей особенностям раскрашивания пенопласта.</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Пенопласт в виде небольших кирпичиков и деталей для крыши, гуашь, кисти.</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4.Веселая стройка(2 этап).</w:t>
            </w:r>
          </w:p>
          <w:p w:rsidR="00F9614D" w:rsidRPr="00F9614D" w:rsidRDefault="00F9614D" w:rsidP="00F9614D">
            <w:pPr>
              <w:spacing w:after="0" w:line="240" w:lineRule="auto"/>
              <w:rPr>
                <w:rFonts w:ascii="Times New Roman" w:eastAsia="Calibri" w:hAnsi="Times New Roman" w:cs="Times New Roman"/>
                <w:color w:val="000000" w:themeColor="text1"/>
                <w:sz w:val="20"/>
              </w:rPr>
            </w:pP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детей конструированию из подготовленного материала: выложить по контуру детали и приклеивать, соблюдая последовательность; украшать дом необходимыми элементами.</w:t>
            </w:r>
          </w:p>
        </w:tc>
        <w:tc>
          <w:tcPr>
            <w:tcW w:w="2898"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Шаблон дома из картона, подготовленные «кирпичики», клей, краски, кисти.</w:t>
            </w:r>
          </w:p>
        </w:tc>
      </w:tr>
      <w:tr w:rsidR="00F9614D" w:rsidRPr="00F9614D" w:rsidTr="00F9614D">
        <w:tc>
          <w:tcPr>
            <w:tcW w:w="1286" w:type="dxa"/>
            <w:vMerge w:val="restart"/>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jc w:val="center"/>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май</w:t>
            </w:r>
          </w:p>
        </w:tc>
        <w:tc>
          <w:tcPr>
            <w:tcW w:w="1985"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1.Цветочная поляна.</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Познакомить детей с техникой изготовления аппликации из ткани.</w:t>
            </w:r>
          </w:p>
        </w:tc>
        <w:tc>
          <w:tcPr>
            <w:tcW w:w="2898" w:type="dxa"/>
            <w:tcBorders>
              <w:top w:val="single" w:sz="8" w:space="0" w:color="8064A2"/>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Детали цветов из ткани разного цвета, картон для фона, клей, кисти.</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2.Чудо-мнучка.</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детей работать с необычными материалами для создания игрушки.</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Воздушный шарик, крахмал, ложечка, нитки, маркеры.</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3.Веселые магниты.</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Обучать детей изготавливать декоративные магниты, украшать их по своему вкусу, развивать эстетический вкус.</w:t>
            </w:r>
          </w:p>
        </w:tc>
        <w:tc>
          <w:tcPr>
            <w:tcW w:w="2898" w:type="dxa"/>
            <w:tcBorders>
              <w:top w:val="single" w:sz="4" w:space="0" w:color="000000"/>
              <w:left w:val="single" w:sz="8" w:space="0" w:color="8064A2"/>
              <w:bottom w:val="single" w:sz="4" w:space="0" w:color="000000"/>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 xml:space="preserve">Элемент фотографии(4*4) или картинки, магнит, клей, блеск, </w:t>
            </w:r>
            <w:proofErr w:type="spellStart"/>
            <w:r w:rsidRPr="00F9614D">
              <w:rPr>
                <w:rFonts w:ascii="Times New Roman" w:eastAsia="Calibri" w:hAnsi="Times New Roman" w:cs="Times New Roman"/>
                <w:color w:val="000000" w:themeColor="text1"/>
                <w:sz w:val="20"/>
              </w:rPr>
              <w:t>пайетки</w:t>
            </w:r>
            <w:proofErr w:type="spellEnd"/>
            <w:r w:rsidRPr="00F9614D">
              <w:rPr>
                <w:rFonts w:ascii="Times New Roman" w:eastAsia="Calibri" w:hAnsi="Times New Roman" w:cs="Times New Roman"/>
                <w:color w:val="000000" w:themeColor="text1"/>
                <w:sz w:val="20"/>
              </w:rPr>
              <w:t>.</w:t>
            </w:r>
          </w:p>
        </w:tc>
      </w:tr>
      <w:tr w:rsidR="00F9614D" w:rsidRPr="00F9614D" w:rsidTr="00F9614D">
        <w:tc>
          <w:tcPr>
            <w:tcW w:w="1286" w:type="dxa"/>
            <w:vMerge/>
            <w:tcBorders>
              <w:top w:val="single" w:sz="8" w:space="0" w:color="8064A2"/>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1985"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4.Пушистики.</w:t>
            </w:r>
          </w:p>
          <w:p w:rsidR="00F9614D" w:rsidRPr="00F9614D" w:rsidRDefault="00F9614D" w:rsidP="00F9614D">
            <w:pPr>
              <w:spacing w:after="0" w:line="240" w:lineRule="auto"/>
              <w:rPr>
                <w:rFonts w:ascii="Times New Roman" w:eastAsia="Calibri" w:hAnsi="Times New Roman" w:cs="Times New Roman"/>
                <w:color w:val="000000" w:themeColor="text1"/>
                <w:sz w:val="20"/>
              </w:rPr>
            </w:pPr>
          </w:p>
        </w:tc>
        <w:tc>
          <w:tcPr>
            <w:tcW w:w="3906"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Учить детей работать с хрупкими материалами, быть осторожными и внимательными, развивать фантазию.</w:t>
            </w:r>
          </w:p>
        </w:tc>
        <w:tc>
          <w:tcPr>
            <w:tcW w:w="2898" w:type="dxa"/>
            <w:tcBorders>
              <w:top w:val="single" w:sz="4" w:space="0" w:color="000000"/>
              <w:left w:val="single" w:sz="8" w:space="0" w:color="8064A2"/>
              <w:bottom w:val="single" w:sz="8" w:space="0" w:color="8064A2"/>
              <w:right w:val="single" w:sz="8" w:space="0" w:color="8064A2"/>
            </w:tcBorders>
            <w:shd w:val="clear" w:color="auto" w:fill="FFFFFF" w:themeFill="background1"/>
            <w:tcMar>
              <w:left w:w="108" w:type="dxa"/>
              <w:right w:w="108" w:type="dxa"/>
            </w:tcMar>
          </w:tcPr>
          <w:p w:rsidR="00F9614D" w:rsidRPr="00F9614D" w:rsidRDefault="00F9614D" w:rsidP="00F9614D">
            <w:pPr>
              <w:spacing w:after="0" w:line="240" w:lineRule="auto"/>
              <w:rPr>
                <w:rFonts w:ascii="Times New Roman" w:eastAsia="Calibri" w:hAnsi="Times New Roman" w:cs="Times New Roman"/>
                <w:color w:val="000000" w:themeColor="text1"/>
                <w:sz w:val="20"/>
              </w:rPr>
            </w:pPr>
            <w:r w:rsidRPr="00F9614D">
              <w:rPr>
                <w:rFonts w:ascii="Times New Roman" w:eastAsia="Calibri" w:hAnsi="Times New Roman" w:cs="Times New Roman"/>
                <w:color w:val="000000" w:themeColor="text1"/>
                <w:sz w:val="20"/>
              </w:rPr>
              <w:t>Воздушный шарик, вата, краски, клей, кисти.</w:t>
            </w:r>
          </w:p>
        </w:tc>
      </w:tr>
    </w:tbl>
    <w:p w:rsidR="00F9614D" w:rsidRPr="00F9614D" w:rsidRDefault="00F9614D" w:rsidP="00F9614D">
      <w:pPr>
        <w:spacing w:after="0" w:line="240" w:lineRule="auto"/>
        <w:rPr>
          <w:rFonts w:ascii="Times New Roman" w:eastAsia="Times New Roman" w:hAnsi="Times New Roman" w:cs="Times New Roman"/>
          <w:i/>
        </w:rPr>
      </w:pPr>
    </w:p>
    <w:p w:rsidR="00F9614D" w:rsidRPr="00F9614D" w:rsidRDefault="00F9614D" w:rsidP="00F9614D">
      <w:pPr>
        <w:spacing w:after="0" w:line="240" w:lineRule="auto"/>
        <w:rPr>
          <w:rFonts w:ascii="Times New Roman" w:eastAsia="Times New Roman" w:hAnsi="Times New Roman" w:cs="Times New Roman"/>
          <w:i/>
        </w:rPr>
      </w:pPr>
      <w:r w:rsidRPr="00F9614D">
        <w:rPr>
          <w:rFonts w:ascii="Times New Roman" w:eastAsia="Times New Roman" w:hAnsi="Times New Roman" w:cs="Times New Roman"/>
          <w:i/>
        </w:rPr>
        <w:t>3 Организационный раздел</w:t>
      </w:r>
    </w:p>
    <w:p w:rsidR="00F9614D" w:rsidRPr="00F9614D" w:rsidRDefault="00F9614D" w:rsidP="00F9614D">
      <w:pPr>
        <w:spacing w:after="0" w:line="240" w:lineRule="auto"/>
        <w:rPr>
          <w:rFonts w:ascii="Times New Roman" w:eastAsia="Times New Roman" w:hAnsi="Times New Roman" w:cs="Times New Roman"/>
          <w:b/>
        </w:rPr>
      </w:pPr>
      <w:r w:rsidRPr="00F9614D">
        <w:rPr>
          <w:rFonts w:ascii="Times New Roman" w:eastAsia="Times New Roman" w:hAnsi="Times New Roman" w:cs="Times New Roman"/>
          <w:b/>
        </w:rPr>
        <w:t>3.1 Условия реализации программы.</w:t>
      </w:r>
    </w:p>
    <w:p w:rsidR="00F9614D" w:rsidRPr="00F9614D" w:rsidRDefault="00F9614D" w:rsidP="00F9614D">
      <w:pPr>
        <w:spacing w:after="0" w:line="240" w:lineRule="auto"/>
        <w:rPr>
          <w:rFonts w:ascii="Times New Roman" w:eastAsia="Times New Roman" w:hAnsi="Times New Roman" w:cs="Times New Roman"/>
        </w:rPr>
      </w:pPr>
      <w:r w:rsidRPr="00F9614D">
        <w:rPr>
          <w:rFonts w:ascii="Times New Roman" w:eastAsia="Times New Roman" w:hAnsi="Times New Roman" w:cs="Times New Roman"/>
          <w:b/>
          <w:i/>
        </w:rPr>
        <w:t xml:space="preserve">Требования к педагогу: </w:t>
      </w:r>
      <w:r w:rsidRPr="00F9614D">
        <w:rPr>
          <w:rFonts w:ascii="Times New Roman" w:eastAsia="Times New Roman" w:hAnsi="Times New Roman" w:cs="Times New Roman"/>
        </w:rPr>
        <w:t>создаются благоприятные условия для самовыражения ребенка. Это и различные театральные игры, и этюды, и работа с куклой, и приобщение к участию в общем деле; на занятиях создается атмосфера доброжелательности, формируется чувство ответственности за собственный выбор, принятое решение, поступок, для каждого воспитанника ситуация успеха.</w:t>
      </w:r>
    </w:p>
    <w:p w:rsidR="00F9614D" w:rsidRPr="00F9614D" w:rsidRDefault="00F9614D" w:rsidP="00F9614D">
      <w:pPr>
        <w:spacing w:after="0" w:line="240" w:lineRule="auto"/>
        <w:rPr>
          <w:rFonts w:ascii="Times New Roman" w:eastAsia="Times New Roman" w:hAnsi="Times New Roman" w:cs="Times New Roman"/>
          <w:b/>
          <w:i/>
        </w:rPr>
      </w:pPr>
      <w:r w:rsidRPr="00F9614D">
        <w:rPr>
          <w:rFonts w:ascii="Times New Roman" w:eastAsia="Times New Roman" w:hAnsi="Times New Roman" w:cs="Times New Roman"/>
          <w:b/>
          <w:i/>
        </w:rPr>
        <w:t>Требования к среде:</w:t>
      </w:r>
      <w:r w:rsidRPr="00F9614D">
        <w:rPr>
          <w:rFonts w:ascii="Times New Roman" w:eastAsia="Calibri" w:hAnsi="Times New Roman" w:cs="Times New Roman"/>
        </w:rPr>
        <w:t xml:space="preserve"> В группе будет создан центр  с разными видами нетрадиционного рисования. </w:t>
      </w:r>
      <w:proofErr w:type="gramStart"/>
      <w:r w:rsidRPr="00F9614D">
        <w:rPr>
          <w:rFonts w:ascii="Times New Roman" w:eastAsia="Calibri" w:hAnsi="Times New Roman" w:cs="Times New Roman"/>
        </w:rPr>
        <w:t xml:space="preserve">В уголке будут кисти, краски, вата, природный материал, мягкие губки, палочки цветные, клей, бросовый материал.   </w:t>
      </w:r>
      <w:proofErr w:type="gramEnd"/>
    </w:p>
    <w:p w:rsidR="00F9614D" w:rsidRPr="00F9614D" w:rsidRDefault="00F9614D" w:rsidP="00F9614D">
      <w:pPr>
        <w:spacing w:after="0" w:line="240" w:lineRule="auto"/>
        <w:rPr>
          <w:rFonts w:ascii="Times New Roman" w:eastAsia="Times New Roman" w:hAnsi="Times New Roman" w:cs="Times New Roman"/>
          <w:b/>
        </w:rPr>
      </w:pPr>
      <w:r w:rsidRPr="00F9614D">
        <w:rPr>
          <w:rFonts w:ascii="Times New Roman" w:eastAsia="Times New Roman" w:hAnsi="Times New Roman" w:cs="Times New Roman"/>
          <w:b/>
        </w:rPr>
        <w:t xml:space="preserve">Для реализации программы разработаны: </w:t>
      </w:r>
      <w:r w:rsidRPr="00F9614D">
        <w:rPr>
          <w:rFonts w:ascii="Times New Roman" w:eastAsia="Times New Roman" w:hAnsi="Times New Roman" w:cs="Times New Roman"/>
        </w:rPr>
        <w:t>Программа кружка «Веселые затеи», перспективное планирование занятий для детей, перспективный план работы с родителями, конспекты занятий.</w:t>
      </w:r>
    </w:p>
    <w:p w:rsidR="00F9614D" w:rsidRPr="00F9614D" w:rsidRDefault="00F9614D" w:rsidP="00F9614D">
      <w:pPr>
        <w:spacing w:after="0" w:line="240" w:lineRule="auto"/>
        <w:rPr>
          <w:rFonts w:ascii="Times New Roman" w:eastAsia="Times New Roman" w:hAnsi="Times New Roman" w:cs="Times New Roman"/>
          <w:b/>
        </w:rPr>
      </w:pPr>
      <w:r w:rsidRPr="00F9614D">
        <w:rPr>
          <w:rFonts w:ascii="Times New Roman" w:eastAsia="Times New Roman" w:hAnsi="Times New Roman" w:cs="Times New Roman"/>
          <w:b/>
        </w:rPr>
        <w:t>3.2 Список литературы:</w:t>
      </w:r>
    </w:p>
    <w:p w:rsidR="00F9614D" w:rsidRPr="00F9614D" w:rsidRDefault="00F9614D" w:rsidP="00F9614D">
      <w:pPr>
        <w:spacing w:after="0" w:line="240" w:lineRule="auto"/>
        <w:jc w:val="both"/>
        <w:rPr>
          <w:rFonts w:ascii="Times New Roman" w:eastAsia="Times New Roman" w:hAnsi="Times New Roman" w:cs="Times New Roman"/>
          <w:b/>
        </w:rPr>
      </w:pPr>
      <w:r w:rsidRPr="00F9614D">
        <w:rPr>
          <w:rFonts w:ascii="Times New Roman" w:eastAsia="Times New Roman" w:hAnsi="Times New Roman" w:cs="Times New Roman"/>
          <w:b/>
        </w:rPr>
        <w:t>Список литературы для педагогов:</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1. Галанов А.С., Корнилова С.Н., Куликова С.Л.. Занятия с дошкольниками по изобразительному искусству. – М: ТЦ «Сфера», 2000. – 80с.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2. Белкина В.Н., Васильева Н.Н., </w:t>
      </w:r>
      <w:proofErr w:type="spellStart"/>
      <w:r w:rsidRPr="00F9614D">
        <w:rPr>
          <w:rFonts w:ascii="Times New Roman" w:eastAsia="Times New Roman" w:hAnsi="Times New Roman" w:cs="Times New Roman"/>
        </w:rPr>
        <w:t>Елкина</w:t>
      </w:r>
      <w:proofErr w:type="spellEnd"/>
      <w:r w:rsidRPr="00F9614D">
        <w:rPr>
          <w:rFonts w:ascii="Times New Roman" w:eastAsia="Times New Roman" w:hAnsi="Times New Roman" w:cs="Times New Roman"/>
        </w:rPr>
        <w:t xml:space="preserve"> Н.В. Дошкольник: обучение и развитие. Воспитателям и родителям. – Ярославль: «Академия развития», «Академия</w:t>
      </w:r>
      <w:proofErr w:type="gramStart"/>
      <w:r w:rsidRPr="00F9614D">
        <w:rPr>
          <w:rFonts w:ascii="Times New Roman" w:eastAsia="Times New Roman" w:hAnsi="Times New Roman" w:cs="Times New Roman"/>
        </w:rPr>
        <w:t xml:space="preserve"> К</w:t>
      </w:r>
      <w:proofErr w:type="gramEnd"/>
      <w:r w:rsidRPr="00F9614D">
        <w:rPr>
          <w:rFonts w:ascii="Times New Roman" w:eastAsia="Times New Roman" w:hAnsi="Times New Roman" w:cs="Times New Roman"/>
        </w:rPr>
        <w:t>˚», 1998.– 256с.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3. Фатеева А.А. Рисуем без кисточки. – Ярославль: Академия развития, 2006. – 96с.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4. </w:t>
      </w:r>
      <w:proofErr w:type="spellStart"/>
      <w:r w:rsidRPr="00F9614D">
        <w:rPr>
          <w:rFonts w:ascii="Times New Roman" w:eastAsia="Times New Roman" w:hAnsi="Times New Roman" w:cs="Times New Roman"/>
        </w:rPr>
        <w:t>Колль</w:t>
      </w:r>
      <w:proofErr w:type="spellEnd"/>
      <w:r w:rsidRPr="00F9614D">
        <w:rPr>
          <w:rFonts w:ascii="Times New Roman" w:eastAsia="Times New Roman" w:hAnsi="Times New Roman" w:cs="Times New Roman"/>
        </w:rPr>
        <w:t xml:space="preserve">, Мери Энн Ф. Рисование красками. – М: АСТ: </w:t>
      </w:r>
      <w:proofErr w:type="spellStart"/>
      <w:r w:rsidRPr="00F9614D">
        <w:rPr>
          <w:rFonts w:ascii="Times New Roman" w:eastAsia="Times New Roman" w:hAnsi="Times New Roman" w:cs="Times New Roman"/>
        </w:rPr>
        <w:t>Астрель</w:t>
      </w:r>
      <w:proofErr w:type="spellEnd"/>
      <w:r w:rsidRPr="00F9614D">
        <w:rPr>
          <w:rFonts w:ascii="Times New Roman" w:eastAsia="Times New Roman" w:hAnsi="Times New Roman" w:cs="Times New Roman"/>
        </w:rPr>
        <w:t>, 2005. – 63с.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5.   Коллективное творчество дошкольников: конспекты занятий./Под ред. </w:t>
      </w:r>
      <w:proofErr w:type="spellStart"/>
      <w:r w:rsidRPr="00F9614D">
        <w:rPr>
          <w:rFonts w:ascii="Times New Roman" w:eastAsia="Times New Roman" w:hAnsi="Times New Roman" w:cs="Times New Roman"/>
        </w:rPr>
        <w:t>Грибовской</w:t>
      </w:r>
      <w:proofErr w:type="spellEnd"/>
      <w:r w:rsidRPr="00F9614D">
        <w:rPr>
          <w:rFonts w:ascii="Times New Roman" w:eastAsia="Times New Roman" w:hAnsi="Times New Roman" w:cs="Times New Roman"/>
        </w:rPr>
        <w:t xml:space="preserve"> А.А.– М: ТЦ «Сфера», 2005. – 192с.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6. </w:t>
      </w:r>
      <w:proofErr w:type="spellStart"/>
      <w:r w:rsidRPr="00F9614D">
        <w:rPr>
          <w:rFonts w:ascii="Times New Roman" w:eastAsia="Times New Roman" w:hAnsi="Times New Roman" w:cs="Times New Roman"/>
        </w:rPr>
        <w:t>Соломенникова</w:t>
      </w:r>
      <w:proofErr w:type="spellEnd"/>
      <w:r w:rsidRPr="00F9614D">
        <w:rPr>
          <w:rFonts w:ascii="Times New Roman" w:eastAsia="Times New Roman" w:hAnsi="Times New Roman" w:cs="Times New Roman"/>
        </w:rPr>
        <w:t xml:space="preserve"> О.А. Радость творчества. Развитие художественного творчества детей 5-7 лет. – Москва, 2001.</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7. </w:t>
      </w:r>
      <w:proofErr w:type="spellStart"/>
      <w:r w:rsidRPr="00F9614D">
        <w:rPr>
          <w:rFonts w:ascii="Times New Roman" w:eastAsia="Times New Roman" w:hAnsi="Times New Roman" w:cs="Times New Roman"/>
        </w:rPr>
        <w:t>Доронова</w:t>
      </w:r>
      <w:proofErr w:type="spellEnd"/>
      <w:r w:rsidRPr="00F9614D">
        <w:rPr>
          <w:rFonts w:ascii="Times New Roman" w:eastAsia="Times New Roman" w:hAnsi="Times New Roman" w:cs="Times New Roman"/>
        </w:rPr>
        <w:t xml:space="preserve">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 192с.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8. Дубровская Н.В. Приглашение к творчеству. – С.-Пб</w:t>
      </w:r>
      <w:proofErr w:type="gramStart"/>
      <w:r w:rsidRPr="00F9614D">
        <w:rPr>
          <w:rFonts w:ascii="Times New Roman" w:eastAsia="Times New Roman" w:hAnsi="Times New Roman" w:cs="Times New Roman"/>
        </w:rPr>
        <w:t>.: «</w:t>
      </w:r>
      <w:proofErr w:type="gramEnd"/>
      <w:r w:rsidRPr="00F9614D">
        <w:rPr>
          <w:rFonts w:ascii="Times New Roman" w:eastAsia="Times New Roman" w:hAnsi="Times New Roman" w:cs="Times New Roman"/>
        </w:rPr>
        <w:t>Детство Пресс», 2004. – 128с.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lastRenderedPageBreak/>
        <w:t xml:space="preserve">9. Казанова Р.Г., </w:t>
      </w:r>
      <w:proofErr w:type="spellStart"/>
      <w:r w:rsidRPr="00F9614D">
        <w:rPr>
          <w:rFonts w:ascii="Times New Roman" w:eastAsia="Times New Roman" w:hAnsi="Times New Roman" w:cs="Times New Roman"/>
        </w:rPr>
        <w:t>Сайганова</w:t>
      </w:r>
      <w:proofErr w:type="spellEnd"/>
      <w:r w:rsidRPr="00F9614D">
        <w:rPr>
          <w:rFonts w:ascii="Times New Roman" w:eastAsia="Times New Roman" w:hAnsi="Times New Roman" w:cs="Times New Roman"/>
        </w:rPr>
        <w:t xml:space="preserve"> Т.И., Седова Е.М. Рисование с детьми дошкольного возраста: Нетрадиционные техники, планирование, конспекты занятий. – М: ТЦ «Сфера», 2004 – 128с.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10. </w:t>
      </w:r>
      <w:proofErr w:type="gramStart"/>
      <w:r w:rsidRPr="00F9614D">
        <w:rPr>
          <w:rFonts w:ascii="Times New Roman" w:eastAsia="Times New Roman" w:hAnsi="Times New Roman" w:cs="Times New Roman"/>
        </w:rPr>
        <w:t>Алексеевская</w:t>
      </w:r>
      <w:proofErr w:type="gramEnd"/>
      <w:r w:rsidRPr="00F9614D">
        <w:rPr>
          <w:rFonts w:ascii="Times New Roman" w:eastAsia="Times New Roman" w:hAnsi="Times New Roman" w:cs="Times New Roman"/>
        </w:rPr>
        <w:t xml:space="preserve"> Н.А. Карандашик озорной. – М: «Лист», 1998. – 144с.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 xml:space="preserve">11. Утробина К.К., Утробин Г.Ф. Увлекательное рисование методом </w:t>
      </w:r>
      <w:proofErr w:type="gramStart"/>
      <w:r w:rsidRPr="00F9614D">
        <w:rPr>
          <w:rFonts w:ascii="Times New Roman" w:eastAsia="Times New Roman" w:hAnsi="Times New Roman" w:cs="Times New Roman"/>
        </w:rPr>
        <w:t>тычка</w:t>
      </w:r>
      <w:proofErr w:type="gramEnd"/>
      <w:r w:rsidRPr="00F9614D">
        <w:rPr>
          <w:rFonts w:ascii="Times New Roman" w:eastAsia="Times New Roman" w:hAnsi="Times New Roman" w:cs="Times New Roman"/>
        </w:rPr>
        <w:t xml:space="preserve"> с детьми 3-7 лет: Рисуем и познаем окружающий мир. – М: Издательство «ГНОМ и</w:t>
      </w:r>
      <w:proofErr w:type="gramStart"/>
      <w:r w:rsidRPr="00F9614D">
        <w:rPr>
          <w:rFonts w:ascii="Times New Roman" w:eastAsia="Times New Roman" w:hAnsi="Times New Roman" w:cs="Times New Roman"/>
        </w:rPr>
        <w:t xml:space="preserve"> Д</w:t>
      </w:r>
      <w:proofErr w:type="gramEnd"/>
      <w:r w:rsidRPr="00F9614D">
        <w:rPr>
          <w:rFonts w:ascii="Times New Roman" w:eastAsia="Times New Roman" w:hAnsi="Times New Roman" w:cs="Times New Roman"/>
        </w:rPr>
        <w:t>», 2001. – 64с.</w:t>
      </w:r>
    </w:p>
    <w:p w:rsidR="00F9614D" w:rsidRPr="00F9614D" w:rsidRDefault="00F9614D" w:rsidP="00F9614D">
      <w:pPr>
        <w:spacing w:after="0" w:line="240" w:lineRule="auto"/>
        <w:jc w:val="both"/>
        <w:rPr>
          <w:rFonts w:ascii="Times New Roman" w:eastAsia="Times New Roman" w:hAnsi="Times New Roman" w:cs="Times New Roman"/>
        </w:rPr>
      </w:pPr>
      <w:r w:rsidRPr="00F9614D">
        <w:rPr>
          <w:rFonts w:ascii="Times New Roman" w:eastAsia="Times New Roman" w:hAnsi="Times New Roman" w:cs="Times New Roman"/>
        </w:rPr>
        <w:t>12. Лыкова И.А. Изобразительная деятельность в детском саду. – М: «Карапуз – Дидактика», 2006. – 108с.</w:t>
      </w:r>
    </w:p>
    <w:p w:rsidR="00F9614D" w:rsidRPr="00F9614D" w:rsidRDefault="00D04592" w:rsidP="00F9614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13. </w:t>
      </w:r>
      <w:proofErr w:type="spellStart"/>
      <w:r w:rsidR="00F9614D" w:rsidRPr="00F9614D">
        <w:rPr>
          <w:rFonts w:ascii="Times New Roman" w:eastAsia="Times New Roman" w:hAnsi="Times New Roman" w:cs="Times New Roman"/>
        </w:rPr>
        <w:t>И.А.Лыкова</w:t>
      </w:r>
      <w:proofErr w:type="spellEnd"/>
      <w:r w:rsidR="00F9614D" w:rsidRPr="00F9614D">
        <w:rPr>
          <w:rFonts w:ascii="Times New Roman" w:eastAsia="Times New Roman" w:hAnsi="Times New Roman" w:cs="Times New Roman"/>
        </w:rPr>
        <w:t xml:space="preserve"> «Художественный труд в детском саду. </w:t>
      </w:r>
      <w:proofErr w:type="spellStart"/>
      <w:r w:rsidR="00F9614D" w:rsidRPr="00F9614D">
        <w:rPr>
          <w:rFonts w:ascii="Times New Roman" w:eastAsia="Times New Roman" w:hAnsi="Times New Roman" w:cs="Times New Roman"/>
        </w:rPr>
        <w:t>Экопластика</w:t>
      </w:r>
      <w:proofErr w:type="spellEnd"/>
      <w:r w:rsidR="00F9614D" w:rsidRPr="00F9614D">
        <w:rPr>
          <w:rFonts w:ascii="Times New Roman" w:eastAsia="Times New Roman" w:hAnsi="Times New Roman" w:cs="Times New Roman"/>
        </w:rPr>
        <w:t>»;</w:t>
      </w:r>
    </w:p>
    <w:p w:rsidR="00F9614D" w:rsidRPr="00F9614D" w:rsidRDefault="00D04592" w:rsidP="00F9614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r w:rsidR="00F9614D" w:rsidRPr="00F9614D">
        <w:rPr>
          <w:rFonts w:ascii="Times New Roman" w:eastAsia="Times New Roman" w:hAnsi="Times New Roman" w:cs="Times New Roman"/>
        </w:rPr>
        <w:t>.  Никитина А.В. Нетрадиционные техники рисования в детском саду. – СПб</w:t>
      </w:r>
      <w:proofErr w:type="gramStart"/>
      <w:r w:rsidR="00F9614D" w:rsidRPr="00F9614D">
        <w:rPr>
          <w:rFonts w:ascii="Times New Roman" w:eastAsia="Times New Roman" w:hAnsi="Times New Roman" w:cs="Times New Roman"/>
        </w:rPr>
        <w:t xml:space="preserve">.: </w:t>
      </w:r>
      <w:proofErr w:type="gramEnd"/>
      <w:r w:rsidR="00F9614D" w:rsidRPr="00F9614D">
        <w:rPr>
          <w:rFonts w:ascii="Times New Roman" w:eastAsia="Times New Roman" w:hAnsi="Times New Roman" w:cs="Times New Roman"/>
        </w:rPr>
        <w:t>КАРО, 2007. -  96с.</w:t>
      </w:r>
    </w:p>
    <w:p w:rsidR="00F9614D" w:rsidRPr="00F9614D" w:rsidRDefault="00D04592" w:rsidP="00F9614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15</w:t>
      </w:r>
      <w:r w:rsidR="00F9614D" w:rsidRPr="00F9614D">
        <w:rPr>
          <w:rFonts w:ascii="Times New Roman" w:eastAsia="Times New Roman" w:hAnsi="Times New Roman" w:cs="Times New Roman"/>
        </w:rPr>
        <w:t xml:space="preserve">. </w:t>
      </w:r>
      <w:proofErr w:type="spellStart"/>
      <w:r w:rsidR="00F9614D" w:rsidRPr="00F9614D">
        <w:rPr>
          <w:rFonts w:ascii="Times New Roman" w:eastAsia="Times New Roman" w:hAnsi="Times New Roman" w:cs="Times New Roman"/>
        </w:rPr>
        <w:t>Микляева</w:t>
      </w:r>
      <w:proofErr w:type="spellEnd"/>
      <w:r w:rsidR="00F9614D" w:rsidRPr="00F9614D">
        <w:rPr>
          <w:rFonts w:ascii="Times New Roman" w:eastAsia="Times New Roman" w:hAnsi="Times New Roman" w:cs="Times New Roman"/>
        </w:rPr>
        <w:t xml:space="preserve"> Н.В. Комментированное рисование в детском саду. – М.: ТЦ Сфера, 2010. – 128с.</w:t>
      </w:r>
    </w:p>
    <w:p w:rsidR="00F9614D" w:rsidRPr="00F9614D" w:rsidRDefault="00D04592" w:rsidP="00F9614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16</w:t>
      </w:r>
      <w:r w:rsidR="00F9614D" w:rsidRPr="00F9614D">
        <w:rPr>
          <w:rFonts w:ascii="Times New Roman" w:eastAsia="Times New Roman" w:hAnsi="Times New Roman" w:cs="Times New Roman"/>
        </w:rPr>
        <w:t>.Комарова Т.С. «Изобразительная деятельность в детском саду», М, издательство «Мозаика-Синтез», 2006г.</w:t>
      </w:r>
    </w:p>
    <w:p w:rsidR="00F9614D" w:rsidRPr="00F9614D" w:rsidRDefault="00D04592" w:rsidP="00F9614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w:t>
      </w:r>
      <w:r w:rsidR="00F9614D" w:rsidRPr="00F9614D">
        <w:rPr>
          <w:rFonts w:ascii="Times New Roman" w:eastAsia="Times New Roman" w:hAnsi="Times New Roman" w:cs="Times New Roman"/>
        </w:rPr>
        <w:t xml:space="preserve">.«Методические рекомендации к программе воспитания и обучения в детском саду», под редакцией </w:t>
      </w:r>
      <w:proofErr w:type="spellStart"/>
      <w:r w:rsidR="00F9614D" w:rsidRPr="00F9614D">
        <w:rPr>
          <w:rFonts w:ascii="Times New Roman" w:eastAsia="Times New Roman" w:hAnsi="Times New Roman" w:cs="Times New Roman"/>
        </w:rPr>
        <w:t>М.А.Васильевой</w:t>
      </w:r>
      <w:proofErr w:type="spellEnd"/>
      <w:r w:rsidR="00F9614D" w:rsidRPr="00F9614D">
        <w:rPr>
          <w:rFonts w:ascii="Times New Roman" w:eastAsia="Times New Roman" w:hAnsi="Times New Roman" w:cs="Times New Roman"/>
        </w:rPr>
        <w:t>.</w:t>
      </w:r>
    </w:p>
    <w:p w:rsidR="00F9614D" w:rsidRPr="00F9614D" w:rsidRDefault="00F9614D" w:rsidP="00F9614D">
      <w:pPr>
        <w:spacing w:after="0" w:line="240" w:lineRule="auto"/>
        <w:ind w:left="360"/>
        <w:jc w:val="both"/>
        <w:rPr>
          <w:rFonts w:ascii="Times New Roman" w:eastAsia="Times New Roman" w:hAnsi="Times New Roman" w:cs="Times New Roman"/>
          <w:b/>
        </w:rPr>
      </w:pPr>
    </w:p>
    <w:p w:rsidR="00F9614D" w:rsidRPr="00F9614D" w:rsidRDefault="00F9614D" w:rsidP="00F9614D">
      <w:pPr>
        <w:spacing w:after="0" w:line="240" w:lineRule="auto"/>
        <w:ind w:left="360"/>
        <w:jc w:val="both"/>
        <w:rPr>
          <w:rFonts w:ascii="Times New Roman" w:eastAsia="Times New Roman" w:hAnsi="Times New Roman" w:cs="Times New Roman"/>
          <w:b/>
        </w:rPr>
      </w:pPr>
      <w:r w:rsidRPr="00F9614D">
        <w:rPr>
          <w:rFonts w:ascii="Times New Roman" w:eastAsia="Times New Roman" w:hAnsi="Times New Roman" w:cs="Times New Roman"/>
          <w:b/>
        </w:rPr>
        <w:t>Список литературы для детей и родителей:</w:t>
      </w:r>
    </w:p>
    <w:p w:rsidR="00F9614D" w:rsidRPr="00F9614D" w:rsidRDefault="00D04592" w:rsidP="00D04592">
      <w:pPr>
        <w:numPr>
          <w:ilvl w:val="0"/>
          <w:numId w:val="3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Т.Н. Давыдова  «Рисуем  ладошками»</w:t>
      </w:r>
    </w:p>
    <w:p w:rsidR="00F9614D" w:rsidRPr="00F9614D" w:rsidRDefault="00F9614D" w:rsidP="00D04592">
      <w:pPr>
        <w:numPr>
          <w:ilvl w:val="0"/>
          <w:numId w:val="35"/>
        </w:numPr>
        <w:spacing w:after="0" w:line="240" w:lineRule="auto"/>
        <w:ind w:left="720" w:hanging="360"/>
        <w:jc w:val="both"/>
        <w:rPr>
          <w:rFonts w:ascii="Times New Roman" w:eastAsia="Times New Roman" w:hAnsi="Times New Roman" w:cs="Times New Roman"/>
        </w:rPr>
      </w:pPr>
      <w:r w:rsidRPr="00F9614D">
        <w:rPr>
          <w:rFonts w:ascii="Times New Roman" w:eastAsia="Times New Roman" w:hAnsi="Times New Roman" w:cs="Times New Roman"/>
        </w:rPr>
        <w:t>Г.Н. Давыдо</w:t>
      </w:r>
      <w:r w:rsidR="00D04592">
        <w:rPr>
          <w:rFonts w:ascii="Times New Roman" w:eastAsia="Times New Roman" w:hAnsi="Times New Roman" w:cs="Times New Roman"/>
        </w:rPr>
        <w:t>ва  «</w:t>
      </w:r>
      <w:r w:rsidRPr="00F9614D">
        <w:rPr>
          <w:rFonts w:ascii="Times New Roman" w:eastAsia="Times New Roman" w:hAnsi="Times New Roman" w:cs="Times New Roman"/>
        </w:rPr>
        <w:t>Нетрадиционная  техни</w:t>
      </w:r>
      <w:r w:rsidR="00D04592">
        <w:rPr>
          <w:rFonts w:ascii="Times New Roman" w:eastAsia="Times New Roman" w:hAnsi="Times New Roman" w:cs="Times New Roman"/>
        </w:rPr>
        <w:t>ка  рисования  в  детском  саду»</w:t>
      </w:r>
      <w:r w:rsidRPr="00F9614D">
        <w:rPr>
          <w:rFonts w:ascii="Times New Roman" w:eastAsia="Times New Roman" w:hAnsi="Times New Roman" w:cs="Times New Roman"/>
        </w:rPr>
        <w:t>- М.2007г.</w:t>
      </w:r>
    </w:p>
    <w:p w:rsidR="00F9614D" w:rsidRPr="00F9614D" w:rsidRDefault="00F9614D" w:rsidP="00D04592">
      <w:pPr>
        <w:numPr>
          <w:ilvl w:val="0"/>
          <w:numId w:val="35"/>
        </w:numPr>
        <w:spacing w:after="0" w:line="240" w:lineRule="auto"/>
        <w:ind w:left="720" w:hanging="360"/>
        <w:jc w:val="both"/>
        <w:rPr>
          <w:rFonts w:ascii="Times New Roman" w:eastAsia="Times New Roman" w:hAnsi="Times New Roman" w:cs="Times New Roman"/>
        </w:rPr>
      </w:pPr>
      <w:proofErr w:type="spellStart"/>
      <w:r w:rsidRPr="00F9614D">
        <w:rPr>
          <w:rFonts w:ascii="Times New Roman" w:eastAsia="Times New Roman" w:hAnsi="Times New Roman" w:cs="Times New Roman"/>
        </w:rPr>
        <w:t>Г.Н.Давыдова</w:t>
      </w:r>
      <w:proofErr w:type="spellEnd"/>
      <w:r w:rsidRPr="00F9614D">
        <w:rPr>
          <w:rFonts w:ascii="Times New Roman" w:eastAsia="Times New Roman" w:hAnsi="Times New Roman" w:cs="Times New Roman"/>
        </w:rPr>
        <w:t xml:space="preserve"> «Поделки из бросового материала»;</w:t>
      </w:r>
    </w:p>
    <w:p w:rsidR="00F9614D" w:rsidRPr="00F9614D" w:rsidRDefault="00F9614D" w:rsidP="00D04592">
      <w:pPr>
        <w:numPr>
          <w:ilvl w:val="0"/>
          <w:numId w:val="35"/>
        </w:numPr>
        <w:spacing w:after="0" w:line="240" w:lineRule="auto"/>
        <w:ind w:left="720" w:hanging="360"/>
        <w:jc w:val="both"/>
        <w:rPr>
          <w:rFonts w:ascii="Times New Roman" w:eastAsia="Times New Roman" w:hAnsi="Times New Roman" w:cs="Times New Roman"/>
        </w:rPr>
      </w:pPr>
      <w:proofErr w:type="spellStart"/>
      <w:r w:rsidRPr="00F9614D">
        <w:rPr>
          <w:rFonts w:ascii="Times New Roman" w:eastAsia="Times New Roman" w:hAnsi="Times New Roman" w:cs="Times New Roman"/>
        </w:rPr>
        <w:t>Р.Г.Казакова</w:t>
      </w:r>
      <w:proofErr w:type="spellEnd"/>
      <w:r w:rsidRPr="00F9614D">
        <w:rPr>
          <w:rFonts w:ascii="Times New Roman" w:eastAsia="Times New Roman" w:hAnsi="Times New Roman" w:cs="Times New Roman"/>
        </w:rPr>
        <w:t xml:space="preserve"> «Рисование с детьми дошкольного возраста. Нетрадиционные техники»;</w:t>
      </w:r>
    </w:p>
    <w:p w:rsidR="00F9614D" w:rsidRPr="00F9614D" w:rsidRDefault="00F9614D" w:rsidP="00D04592">
      <w:pPr>
        <w:numPr>
          <w:ilvl w:val="0"/>
          <w:numId w:val="35"/>
        </w:numPr>
        <w:spacing w:after="0" w:line="240" w:lineRule="auto"/>
        <w:ind w:left="720" w:hanging="360"/>
        <w:jc w:val="both"/>
        <w:rPr>
          <w:rFonts w:ascii="Times New Roman" w:eastAsia="Times New Roman" w:hAnsi="Times New Roman" w:cs="Times New Roman"/>
        </w:rPr>
      </w:pPr>
      <w:proofErr w:type="spellStart"/>
      <w:r w:rsidRPr="00F9614D">
        <w:rPr>
          <w:rFonts w:ascii="Times New Roman" w:eastAsia="Times New Roman" w:hAnsi="Times New Roman" w:cs="Times New Roman"/>
        </w:rPr>
        <w:t>Г.Н.Давыдова</w:t>
      </w:r>
      <w:proofErr w:type="spellEnd"/>
      <w:r w:rsidRPr="00F9614D">
        <w:rPr>
          <w:rFonts w:ascii="Times New Roman" w:eastAsia="Times New Roman" w:hAnsi="Times New Roman" w:cs="Times New Roman"/>
        </w:rPr>
        <w:t xml:space="preserve"> «Поделки из спичечных коробков»;</w:t>
      </w:r>
    </w:p>
    <w:p w:rsidR="00F9614D" w:rsidRDefault="00F9614D" w:rsidP="00042051">
      <w:pPr>
        <w:spacing w:after="0" w:line="240" w:lineRule="auto"/>
        <w:jc w:val="center"/>
        <w:rPr>
          <w:rFonts w:ascii="Times New Roman" w:eastAsia="Times New Roman" w:hAnsi="Times New Roman" w:cs="Times New Roman"/>
          <w:b/>
          <w:bCs/>
          <w:sz w:val="40"/>
          <w:szCs w:val="24"/>
        </w:rPr>
      </w:pPr>
    </w:p>
    <w:p w:rsidR="00042051" w:rsidRDefault="00042051" w:rsidP="00042051">
      <w:pPr>
        <w:spacing w:after="0" w:line="240" w:lineRule="auto"/>
        <w:jc w:val="both"/>
        <w:rPr>
          <w:rFonts w:ascii="Arial" w:hAnsi="Arial" w:cs="Arial"/>
          <w:sz w:val="24"/>
          <w:szCs w:val="24"/>
        </w:rPr>
      </w:pPr>
    </w:p>
    <w:p w:rsidR="00042051" w:rsidRDefault="00042051" w:rsidP="00042051">
      <w:pPr>
        <w:spacing w:after="0" w:line="240" w:lineRule="auto"/>
        <w:jc w:val="both"/>
        <w:rPr>
          <w:rFonts w:ascii="Arial" w:hAnsi="Arial" w:cs="Arial"/>
          <w:sz w:val="24"/>
          <w:szCs w:val="24"/>
        </w:rPr>
      </w:pPr>
    </w:p>
    <w:p w:rsidR="00042051" w:rsidRDefault="00042051" w:rsidP="00042051">
      <w:pPr>
        <w:spacing w:after="0" w:line="240" w:lineRule="auto"/>
        <w:jc w:val="both"/>
        <w:rPr>
          <w:rFonts w:ascii="Arial" w:hAnsi="Arial" w:cs="Arial"/>
          <w:sz w:val="24"/>
          <w:szCs w:val="24"/>
        </w:rPr>
      </w:pPr>
    </w:p>
    <w:p w:rsidR="00042051" w:rsidRPr="00251425" w:rsidRDefault="00042051" w:rsidP="00042051">
      <w:pPr>
        <w:spacing w:after="0" w:line="240" w:lineRule="auto"/>
        <w:jc w:val="both"/>
        <w:rPr>
          <w:rFonts w:ascii="Arial" w:hAnsi="Arial" w:cs="Arial"/>
          <w:sz w:val="24"/>
          <w:szCs w:val="24"/>
        </w:rPr>
      </w:pPr>
    </w:p>
    <w:p w:rsidR="00042051" w:rsidRDefault="00042051" w:rsidP="00042051">
      <w:pPr>
        <w:spacing w:after="0" w:line="240" w:lineRule="auto"/>
        <w:jc w:val="both"/>
      </w:pPr>
    </w:p>
    <w:sectPr w:rsidR="00042051" w:rsidSect="00460BEA">
      <w:headerReference w:type="default" r:id="rId8"/>
      <w:footerReference w:type="default" r:id="rId9"/>
      <w:pgSz w:w="11906" w:h="16838"/>
      <w:pgMar w:top="851"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14D" w:rsidRDefault="00F9614D" w:rsidP="00F3194D">
      <w:pPr>
        <w:spacing w:after="0" w:line="240" w:lineRule="auto"/>
      </w:pPr>
      <w:r>
        <w:separator/>
      </w:r>
    </w:p>
  </w:endnote>
  <w:endnote w:type="continuationSeparator" w:id="0">
    <w:p w:rsidR="00F9614D" w:rsidRDefault="00F9614D" w:rsidP="00F3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swiss"/>
    <w:pitch w:val="variable"/>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lticaC">
    <w:altName w:val="Times New Roman"/>
    <w:charset w:val="CC"/>
    <w:family w:val="roman"/>
    <w:pitch w:val="variable"/>
  </w:font>
  <w:font w:name="sans-serif">
    <w:altName w:val="Arial"/>
    <w:charset w:val="CC"/>
    <w:family w:val="auto"/>
    <w:pitch w:val="default"/>
  </w:font>
  <w:font w:name="serif">
    <w:altName w:val="Times New Roman"/>
    <w:charset w:val="CC"/>
    <w:family w:val="auto"/>
    <w:pitch w:val="default"/>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4846"/>
      <w:docPartObj>
        <w:docPartGallery w:val="Page Numbers (Bottom of Page)"/>
        <w:docPartUnique/>
      </w:docPartObj>
    </w:sdtPr>
    <w:sdtEndPr/>
    <w:sdtContent>
      <w:p w:rsidR="00F9614D" w:rsidRDefault="00F9614D">
        <w:pPr>
          <w:pStyle w:val="a9"/>
          <w:jc w:val="center"/>
        </w:pPr>
        <w:r>
          <w:fldChar w:fldCharType="begin"/>
        </w:r>
        <w:r>
          <w:instrText xml:space="preserve"> PAGE   \* MERGEFORMAT </w:instrText>
        </w:r>
        <w:r>
          <w:fldChar w:fldCharType="separate"/>
        </w:r>
        <w:r w:rsidR="0057512D">
          <w:rPr>
            <w:noProof/>
          </w:rPr>
          <w:t>23</w:t>
        </w:r>
        <w:r>
          <w:rPr>
            <w:noProof/>
          </w:rPr>
          <w:fldChar w:fldCharType="end"/>
        </w:r>
      </w:p>
    </w:sdtContent>
  </w:sdt>
  <w:p w:rsidR="00F9614D" w:rsidRDefault="00F9614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14D" w:rsidRDefault="00F9614D" w:rsidP="00F3194D">
      <w:pPr>
        <w:spacing w:after="0" w:line="240" w:lineRule="auto"/>
      </w:pPr>
      <w:r>
        <w:separator/>
      </w:r>
    </w:p>
  </w:footnote>
  <w:footnote w:type="continuationSeparator" w:id="0">
    <w:p w:rsidR="00F9614D" w:rsidRDefault="00F9614D" w:rsidP="00F31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8209"/>
      <w:docPartObj>
        <w:docPartGallery w:val="Page Numbers (Top of Page)"/>
        <w:docPartUnique/>
      </w:docPartObj>
    </w:sdtPr>
    <w:sdtEndPr/>
    <w:sdtContent>
      <w:p w:rsidR="00F9614D" w:rsidRDefault="00F9614D">
        <w:pPr>
          <w:pStyle w:val="a7"/>
          <w:jc w:val="center"/>
        </w:pPr>
        <w:r>
          <w:fldChar w:fldCharType="begin"/>
        </w:r>
        <w:r>
          <w:instrText xml:space="preserve"> PAGE   \* MERGEFORMAT </w:instrText>
        </w:r>
        <w:r>
          <w:fldChar w:fldCharType="separate"/>
        </w:r>
        <w:r w:rsidR="0057512D">
          <w:rPr>
            <w:noProof/>
          </w:rPr>
          <w:t>23</w:t>
        </w:r>
        <w:r>
          <w:rPr>
            <w:noProof/>
          </w:rPr>
          <w:fldChar w:fldCharType="end"/>
        </w:r>
      </w:p>
    </w:sdtContent>
  </w:sdt>
  <w:p w:rsidR="00F9614D" w:rsidRDefault="00F9614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724608"/>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0"/>
        </w:tabs>
        <w:ind w:left="734" w:hanging="360"/>
      </w:pPr>
    </w:lvl>
    <w:lvl w:ilvl="1">
      <w:start w:val="1"/>
      <w:numFmt w:val="lowerLetter"/>
      <w:lvlText w:val="%2."/>
      <w:lvlJc w:val="left"/>
      <w:pPr>
        <w:tabs>
          <w:tab w:val="num" w:pos="0"/>
        </w:tabs>
        <w:ind w:left="1454" w:hanging="360"/>
      </w:pPr>
    </w:lvl>
    <w:lvl w:ilvl="2">
      <w:start w:val="1"/>
      <w:numFmt w:val="lowerRoman"/>
      <w:lvlText w:val="%2.%3."/>
      <w:lvlJc w:val="left"/>
      <w:pPr>
        <w:tabs>
          <w:tab w:val="num" w:pos="0"/>
        </w:tabs>
        <w:ind w:left="2174" w:hanging="180"/>
      </w:pPr>
    </w:lvl>
    <w:lvl w:ilvl="3">
      <w:start w:val="1"/>
      <w:numFmt w:val="decimal"/>
      <w:lvlText w:val="%2.%3.%4."/>
      <w:lvlJc w:val="left"/>
      <w:pPr>
        <w:tabs>
          <w:tab w:val="num" w:pos="0"/>
        </w:tabs>
        <w:ind w:left="2894" w:hanging="360"/>
      </w:pPr>
    </w:lvl>
    <w:lvl w:ilvl="4">
      <w:start w:val="1"/>
      <w:numFmt w:val="lowerLetter"/>
      <w:lvlText w:val="%2.%3.%4.%5."/>
      <w:lvlJc w:val="left"/>
      <w:pPr>
        <w:tabs>
          <w:tab w:val="num" w:pos="0"/>
        </w:tabs>
        <w:ind w:left="3614" w:hanging="360"/>
      </w:pPr>
    </w:lvl>
    <w:lvl w:ilvl="5">
      <w:start w:val="1"/>
      <w:numFmt w:val="lowerRoman"/>
      <w:lvlText w:val="%2.%3.%4.%5.%6."/>
      <w:lvlJc w:val="left"/>
      <w:pPr>
        <w:tabs>
          <w:tab w:val="num" w:pos="0"/>
        </w:tabs>
        <w:ind w:left="4334" w:hanging="180"/>
      </w:pPr>
    </w:lvl>
    <w:lvl w:ilvl="6">
      <w:start w:val="1"/>
      <w:numFmt w:val="decimal"/>
      <w:lvlText w:val="%2.%3.%4.%5.%6.%7."/>
      <w:lvlJc w:val="left"/>
      <w:pPr>
        <w:tabs>
          <w:tab w:val="num" w:pos="0"/>
        </w:tabs>
        <w:ind w:left="5054" w:hanging="360"/>
      </w:pPr>
    </w:lvl>
    <w:lvl w:ilvl="7">
      <w:start w:val="1"/>
      <w:numFmt w:val="lowerLetter"/>
      <w:lvlText w:val="%2.%3.%4.%5.%6.%7.%8."/>
      <w:lvlJc w:val="left"/>
      <w:pPr>
        <w:tabs>
          <w:tab w:val="num" w:pos="0"/>
        </w:tabs>
        <w:ind w:left="5774" w:hanging="360"/>
      </w:pPr>
    </w:lvl>
    <w:lvl w:ilvl="8">
      <w:start w:val="1"/>
      <w:numFmt w:val="lowerRoman"/>
      <w:lvlText w:val="%2.%3.%4.%5.%6.%7.%8.%9."/>
      <w:lvlJc w:val="left"/>
      <w:pPr>
        <w:tabs>
          <w:tab w:val="num" w:pos="0"/>
        </w:tabs>
        <w:ind w:left="6494" w:hanging="18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0"/>
        </w:tabs>
        <w:ind w:left="480" w:hanging="480"/>
      </w:pPr>
    </w:lvl>
    <w:lvl w:ilvl="1">
      <w:start w:val="1"/>
      <w:numFmt w:val="decimal"/>
      <w:lvlText w:val="%1.%2."/>
      <w:lvlJc w:val="left"/>
      <w:pPr>
        <w:tabs>
          <w:tab w:val="num" w:pos="0"/>
        </w:tabs>
        <w:ind w:left="1800" w:hanging="72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760" w:hanging="144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720" w:hanging="2160"/>
      </w:pPr>
    </w:lvl>
    <w:lvl w:ilvl="8">
      <w:start w:val="1"/>
      <w:numFmt w:val="decimal"/>
      <w:lvlText w:val="%1.%2.%3.%4.%5.%6.%7.%8.%9."/>
      <w:lvlJc w:val="left"/>
      <w:pPr>
        <w:tabs>
          <w:tab w:val="num" w:pos="0"/>
        </w:tabs>
        <w:ind w:left="10800" w:hanging="216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0000000A"/>
    <w:name w:val="WW8Num10"/>
    <w:lvl w:ilvl="0">
      <w:start w:val="1"/>
      <w:numFmt w:val="bullet"/>
      <w:lvlText w:val="•"/>
      <w:lvlJc w:val="left"/>
      <w:pPr>
        <w:tabs>
          <w:tab w:val="num" w:pos="360"/>
        </w:tabs>
        <w:ind w:left="36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bullet"/>
      <w:lvlText w:val="•"/>
      <w:lvlJc w:val="left"/>
      <w:pPr>
        <w:tabs>
          <w:tab w:val="num" w:pos="360"/>
        </w:tabs>
        <w:ind w:left="360" w:hanging="360"/>
      </w:pPr>
      <w:rPr>
        <w:rFonts w:ascii="Symbol" w:hAnsi="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bullet"/>
      <w:lvlText w:val="•"/>
      <w:lvlJc w:val="left"/>
      <w:pPr>
        <w:tabs>
          <w:tab w:val="num" w:pos="1080"/>
        </w:tabs>
        <w:ind w:left="1080" w:hanging="360"/>
      </w:pPr>
      <w:rPr>
        <w:rFonts w:ascii="Symbol" w:hAnsi="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9037B36"/>
    <w:multiLevelType w:val="hybridMultilevel"/>
    <w:tmpl w:val="32684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E12836"/>
    <w:multiLevelType w:val="hybridMultilevel"/>
    <w:tmpl w:val="928EE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A969DA"/>
    <w:multiLevelType w:val="multilevel"/>
    <w:tmpl w:val="4B929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EC07CD"/>
    <w:multiLevelType w:val="multilevel"/>
    <w:tmpl w:val="C70E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5F22DC"/>
    <w:multiLevelType w:val="multilevel"/>
    <w:tmpl w:val="010C8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BC639F"/>
    <w:multiLevelType w:val="singleLevel"/>
    <w:tmpl w:val="37D69672"/>
    <w:lvl w:ilvl="0">
      <w:start w:val="4"/>
      <w:numFmt w:val="decimal"/>
      <w:lvlText w:val="%1."/>
      <w:legacy w:legacy="1" w:legacySpace="0" w:legacyIndent="355"/>
      <w:lvlJc w:val="left"/>
      <w:rPr>
        <w:rFonts w:ascii="Times New Roman" w:hAnsi="Times New Roman" w:cs="Times New Roman" w:hint="default"/>
      </w:rPr>
    </w:lvl>
  </w:abstractNum>
  <w:abstractNum w:abstractNumId="18">
    <w:nsid w:val="18A10A51"/>
    <w:multiLevelType w:val="multilevel"/>
    <w:tmpl w:val="E4286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48511F"/>
    <w:multiLevelType w:val="multilevel"/>
    <w:tmpl w:val="0748D8B2"/>
    <w:lvl w:ilvl="0">
      <w:start w:val="1"/>
      <w:numFmt w:val="bullet"/>
      <w:lvlText w:val=""/>
      <w:lvlJc w:val="left"/>
      <w:pPr>
        <w:ind w:left="360" w:hanging="360"/>
      </w:pPr>
      <w:rPr>
        <w:rFonts w:ascii="Symbol" w:hAnsi="Symbol" w:hint="default"/>
        <w:color w:val="auto"/>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800" w:hanging="180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2160" w:hanging="2160"/>
      </w:pPr>
      <w:rPr>
        <w:rFonts w:hint="default"/>
        <w:color w:val="auto"/>
      </w:rPr>
    </w:lvl>
  </w:abstractNum>
  <w:abstractNum w:abstractNumId="20">
    <w:nsid w:val="1D2F3B86"/>
    <w:multiLevelType w:val="singleLevel"/>
    <w:tmpl w:val="82F68944"/>
    <w:lvl w:ilvl="0">
      <w:start w:val="1"/>
      <w:numFmt w:val="decimal"/>
      <w:lvlText w:val="%1."/>
      <w:legacy w:legacy="1" w:legacySpace="0" w:legacyIndent="279"/>
      <w:lvlJc w:val="left"/>
      <w:rPr>
        <w:rFonts w:ascii="Times New Roman" w:hAnsi="Times New Roman" w:cs="Times New Roman" w:hint="default"/>
      </w:rPr>
    </w:lvl>
  </w:abstractNum>
  <w:abstractNum w:abstractNumId="21">
    <w:nsid w:val="1E0A1B34"/>
    <w:multiLevelType w:val="hybridMultilevel"/>
    <w:tmpl w:val="87AC6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3C45EC"/>
    <w:multiLevelType w:val="multilevel"/>
    <w:tmpl w:val="733C3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75D4FD8"/>
    <w:multiLevelType w:val="multilevel"/>
    <w:tmpl w:val="443653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8CF4AF4"/>
    <w:multiLevelType w:val="multilevel"/>
    <w:tmpl w:val="5688349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2C37717C"/>
    <w:multiLevelType w:val="hybridMultilevel"/>
    <w:tmpl w:val="F674762C"/>
    <w:lvl w:ilvl="0" w:tplc="06C2A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6225D8"/>
    <w:multiLevelType w:val="multilevel"/>
    <w:tmpl w:val="27CE5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BC721C"/>
    <w:multiLevelType w:val="hybridMultilevel"/>
    <w:tmpl w:val="DE261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C42139"/>
    <w:multiLevelType w:val="multilevel"/>
    <w:tmpl w:val="A5B81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F32D5D"/>
    <w:multiLevelType w:val="singleLevel"/>
    <w:tmpl w:val="E6B42AFE"/>
    <w:lvl w:ilvl="0">
      <w:start w:val="1"/>
      <w:numFmt w:val="decimal"/>
      <w:lvlText w:val="%1."/>
      <w:legacy w:legacy="1" w:legacySpace="0" w:legacyIndent="274"/>
      <w:lvlJc w:val="left"/>
      <w:rPr>
        <w:rFonts w:ascii="Times New Roman" w:hAnsi="Times New Roman" w:cs="Times New Roman" w:hint="default"/>
      </w:rPr>
    </w:lvl>
  </w:abstractNum>
  <w:abstractNum w:abstractNumId="30">
    <w:nsid w:val="482F644A"/>
    <w:multiLevelType w:val="hybridMultilevel"/>
    <w:tmpl w:val="7D5EDC8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4A5024F2"/>
    <w:multiLevelType w:val="multilevel"/>
    <w:tmpl w:val="06B0E78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4B44308A"/>
    <w:multiLevelType w:val="singleLevel"/>
    <w:tmpl w:val="A176C1EA"/>
    <w:lvl w:ilvl="0">
      <w:start w:val="1"/>
      <w:numFmt w:val="decimal"/>
      <w:lvlText w:val="%1."/>
      <w:legacy w:legacy="1" w:legacySpace="0" w:legacyIndent="298"/>
      <w:lvlJc w:val="left"/>
      <w:rPr>
        <w:rFonts w:ascii="Times New Roman" w:hAnsi="Times New Roman" w:cs="Times New Roman" w:hint="default"/>
      </w:rPr>
    </w:lvl>
  </w:abstractNum>
  <w:abstractNum w:abstractNumId="33">
    <w:nsid w:val="4DA15B61"/>
    <w:multiLevelType w:val="singleLevel"/>
    <w:tmpl w:val="E3FA8B24"/>
    <w:lvl w:ilvl="0">
      <w:start w:val="1"/>
      <w:numFmt w:val="decimal"/>
      <w:lvlText w:val="%1."/>
      <w:legacy w:legacy="1" w:legacySpace="0" w:legacyIndent="355"/>
      <w:lvlJc w:val="left"/>
      <w:rPr>
        <w:rFonts w:ascii="Times New Roman" w:hAnsi="Times New Roman" w:cs="Times New Roman" w:hint="default"/>
      </w:rPr>
    </w:lvl>
  </w:abstractNum>
  <w:abstractNum w:abstractNumId="34">
    <w:nsid w:val="4EFE20A7"/>
    <w:multiLevelType w:val="multilevel"/>
    <w:tmpl w:val="CB10B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8D334F"/>
    <w:multiLevelType w:val="singleLevel"/>
    <w:tmpl w:val="4B18475E"/>
    <w:lvl w:ilvl="0">
      <w:start w:val="6"/>
      <w:numFmt w:val="decimal"/>
      <w:lvlText w:val="%1."/>
      <w:legacy w:legacy="1" w:legacySpace="0" w:legacyIndent="269"/>
      <w:lvlJc w:val="left"/>
      <w:rPr>
        <w:rFonts w:ascii="Times New Roman" w:hAnsi="Times New Roman" w:cs="Times New Roman" w:hint="default"/>
      </w:rPr>
    </w:lvl>
  </w:abstractNum>
  <w:abstractNum w:abstractNumId="36">
    <w:nsid w:val="59C510E2"/>
    <w:multiLevelType w:val="multilevel"/>
    <w:tmpl w:val="C62C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1A67F5"/>
    <w:multiLevelType w:val="hybridMultilevel"/>
    <w:tmpl w:val="EDEADF84"/>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nsid w:val="5B4B1743"/>
    <w:multiLevelType w:val="hybridMultilevel"/>
    <w:tmpl w:val="5908F802"/>
    <w:lvl w:ilvl="0" w:tplc="16E47C4A">
      <w:start w:val="1"/>
      <w:numFmt w:val="bullet"/>
      <w:lvlText w:val=""/>
      <w:lvlJc w:val="left"/>
      <w:pPr>
        <w:ind w:left="502" w:hanging="360"/>
      </w:pPr>
      <w:rPr>
        <w:rFonts w:ascii="Wingdings" w:eastAsiaTheme="minorEastAsia"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C631E4F"/>
    <w:multiLevelType w:val="hybridMultilevel"/>
    <w:tmpl w:val="CCFA0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823ED3"/>
    <w:multiLevelType w:val="multilevel"/>
    <w:tmpl w:val="BC18823A"/>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4252D24"/>
    <w:multiLevelType w:val="multilevel"/>
    <w:tmpl w:val="F744B5E0"/>
    <w:lvl w:ilvl="0">
      <w:start w:val="1"/>
      <w:numFmt w:val="decimal"/>
      <w:lvlText w:val="%1."/>
      <w:lvlJc w:val="left"/>
      <w:pPr>
        <w:ind w:left="360" w:hanging="360"/>
      </w:pPr>
      <w:rPr>
        <w:rFonts w:hint="default"/>
        <w:color w:val="auto"/>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800" w:hanging="180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2160" w:hanging="2160"/>
      </w:pPr>
      <w:rPr>
        <w:rFonts w:hint="default"/>
        <w:color w:val="auto"/>
      </w:rPr>
    </w:lvl>
  </w:abstractNum>
  <w:abstractNum w:abstractNumId="42">
    <w:nsid w:val="716A456E"/>
    <w:multiLevelType w:val="singleLevel"/>
    <w:tmpl w:val="82F68944"/>
    <w:lvl w:ilvl="0">
      <w:start w:val="1"/>
      <w:numFmt w:val="decimal"/>
      <w:lvlText w:val="%1."/>
      <w:legacy w:legacy="1" w:legacySpace="0" w:legacyIndent="279"/>
      <w:lvlJc w:val="left"/>
      <w:rPr>
        <w:rFonts w:ascii="Times New Roman" w:hAnsi="Times New Roman" w:cs="Times New Roman" w:hint="default"/>
      </w:rPr>
    </w:lvl>
  </w:abstractNum>
  <w:abstractNum w:abstractNumId="43">
    <w:nsid w:val="78860829"/>
    <w:multiLevelType w:val="multilevel"/>
    <w:tmpl w:val="6BDA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7"/>
  </w:num>
  <w:num w:numId="3">
    <w:abstractNumId w:val="23"/>
  </w:num>
  <w:num w:numId="4">
    <w:abstractNumId w:val="24"/>
  </w:num>
  <w:num w:numId="5">
    <w:abstractNumId w:val="19"/>
  </w:num>
  <w:num w:numId="6">
    <w:abstractNumId w:val="9"/>
  </w:num>
  <w:num w:numId="7">
    <w:abstractNumId w:val="12"/>
  </w:num>
  <w:num w:numId="8">
    <w:abstractNumId w:val="39"/>
  </w:num>
  <w:num w:numId="9">
    <w:abstractNumId w:val="42"/>
  </w:num>
  <w:num w:numId="10">
    <w:abstractNumId w:val="29"/>
  </w:num>
  <w:num w:numId="11">
    <w:abstractNumId w:val="13"/>
  </w:num>
  <w:num w:numId="12">
    <w:abstractNumId w:val="38"/>
  </w:num>
  <w:num w:numId="13">
    <w:abstractNumId w:val="33"/>
  </w:num>
  <w:num w:numId="14">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5">
    <w:abstractNumId w:val="17"/>
  </w:num>
  <w:num w:numId="1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7">
    <w:abstractNumId w:val="32"/>
  </w:num>
  <w:num w:numId="18">
    <w:abstractNumId w:val="35"/>
  </w:num>
  <w:num w:numId="19">
    <w:abstractNumId w:val="20"/>
  </w:num>
  <w:num w:numId="20">
    <w:abstractNumId w:val="37"/>
  </w:num>
  <w:num w:numId="21">
    <w:abstractNumId w:val="21"/>
  </w:num>
  <w:num w:numId="22">
    <w:abstractNumId w:val="30"/>
  </w:num>
  <w:num w:numId="23">
    <w:abstractNumId w:val="40"/>
  </w:num>
  <w:num w:numId="24">
    <w:abstractNumId w:val="31"/>
  </w:num>
  <w:num w:numId="25">
    <w:abstractNumId w:val="41"/>
  </w:num>
  <w:num w:numId="26">
    <w:abstractNumId w:val="43"/>
  </w:num>
  <w:num w:numId="27">
    <w:abstractNumId w:val="15"/>
  </w:num>
  <w:num w:numId="28">
    <w:abstractNumId w:val="36"/>
  </w:num>
  <w:num w:numId="29">
    <w:abstractNumId w:val="16"/>
  </w:num>
  <w:num w:numId="30">
    <w:abstractNumId w:val="14"/>
  </w:num>
  <w:num w:numId="31">
    <w:abstractNumId w:val="18"/>
  </w:num>
  <w:num w:numId="32">
    <w:abstractNumId w:val="26"/>
  </w:num>
  <w:num w:numId="33">
    <w:abstractNumId w:val="28"/>
  </w:num>
  <w:num w:numId="34">
    <w:abstractNumId w:val="22"/>
  </w:num>
  <w:num w:numId="3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5B4F"/>
    <w:rsid w:val="00042051"/>
    <w:rsid w:val="000D3D87"/>
    <w:rsid w:val="001049A2"/>
    <w:rsid w:val="00127351"/>
    <w:rsid w:val="0013170A"/>
    <w:rsid w:val="0017156C"/>
    <w:rsid w:val="001A35ED"/>
    <w:rsid w:val="001B7568"/>
    <w:rsid w:val="00214A03"/>
    <w:rsid w:val="00246D2D"/>
    <w:rsid w:val="003923DD"/>
    <w:rsid w:val="003B3A70"/>
    <w:rsid w:val="003C2008"/>
    <w:rsid w:val="003C4E70"/>
    <w:rsid w:val="00417222"/>
    <w:rsid w:val="00460BEA"/>
    <w:rsid w:val="0049269A"/>
    <w:rsid w:val="004B270A"/>
    <w:rsid w:val="004D33B8"/>
    <w:rsid w:val="0053292E"/>
    <w:rsid w:val="0057512D"/>
    <w:rsid w:val="005C51F1"/>
    <w:rsid w:val="005F5B4F"/>
    <w:rsid w:val="00606336"/>
    <w:rsid w:val="006540C7"/>
    <w:rsid w:val="00667A2D"/>
    <w:rsid w:val="006864B0"/>
    <w:rsid w:val="0071768F"/>
    <w:rsid w:val="007A5A88"/>
    <w:rsid w:val="007B0303"/>
    <w:rsid w:val="007B459C"/>
    <w:rsid w:val="007C1A92"/>
    <w:rsid w:val="007C6459"/>
    <w:rsid w:val="00956BA4"/>
    <w:rsid w:val="00AD0E26"/>
    <w:rsid w:val="00B3713A"/>
    <w:rsid w:val="00B43277"/>
    <w:rsid w:val="00C32FA6"/>
    <w:rsid w:val="00CC3F2F"/>
    <w:rsid w:val="00CF6118"/>
    <w:rsid w:val="00D00877"/>
    <w:rsid w:val="00D04592"/>
    <w:rsid w:val="00D12C1F"/>
    <w:rsid w:val="00D203B2"/>
    <w:rsid w:val="00DA5829"/>
    <w:rsid w:val="00DD4E43"/>
    <w:rsid w:val="00E31234"/>
    <w:rsid w:val="00E84968"/>
    <w:rsid w:val="00ED3C80"/>
    <w:rsid w:val="00EF37CB"/>
    <w:rsid w:val="00F3194D"/>
    <w:rsid w:val="00F56FC5"/>
    <w:rsid w:val="00F9082E"/>
    <w:rsid w:val="00F928BA"/>
    <w:rsid w:val="00F9614D"/>
    <w:rsid w:val="00F96BEB"/>
    <w:rsid w:val="00FE3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829"/>
  </w:style>
  <w:style w:type="paragraph" w:styleId="1">
    <w:name w:val="heading 1"/>
    <w:basedOn w:val="a"/>
    <w:next w:val="a"/>
    <w:link w:val="10"/>
    <w:qFormat/>
    <w:rsid w:val="00F928BA"/>
    <w:pPr>
      <w:keepNext/>
      <w:widowControl w:val="0"/>
      <w:tabs>
        <w:tab w:val="num" w:pos="0"/>
      </w:tabs>
      <w:suppressAutoHyphens/>
      <w:spacing w:after="0" w:line="240" w:lineRule="auto"/>
      <w:ind w:left="432" w:hanging="432"/>
      <w:jc w:val="center"/>
      <w:outlineLvl w:val="0"/>
    </w:pPr>
    <w:rPr>
      <w:rFonts w:ascii="Times New Roman" w:eastAsia="Andale Sans UI" w:hAnsi="Times New Roman" w:cs="Times New Roman"/>
      <w:b/>
      <w:kern w:val="1"/>
      <w:sz w:val="28"/>
      <w:szCs w:val="20"/>
      <w:u w:val="single"/>
      <w:lang w:eastAsia="zh-CN"/>
    </w:rPr>
  </w:style>
  <w:style w:type="paragraph" w:styleId="2">
    <w:name w:val="heading 2"/>
    <w:basedOn w:val="a"/>
    <w:next w:val="a"/>
    <w:link w:val="20"/>
    <w:qFormat/>
    <w:rsid w:val="00F928BA"/>
    <w:pPr>
      <w:keepNext/>
      <w:widowControl w:val="0"/>
      <w:tabs>
        <w:tab w:val="num" w:pos="0"/>
      </w:tabs>
      <w:suppressAutoHyphens/>
      <w:spacing w:before="240" w:after="60" w:line="240" w:lineRule="auto"/>
      <w:ind w:left="576" w:hanging="576"/>
      <w:outlineLvl w:val="1"/>
    </w:pPr>
    <w:rPr>
      <w:rFonts w:ascii="Arial" w:eastAsia="SimSun" w:hAnsi="Arial" w:cs="Arial"/>
      <w:b/>
      <w:bCs/>
      <w:i/>
      <w:iCs/>
      <w:kern w:val="1"/>
      <w:sz w:val="28"/>
      <w:szCs w:val="28"/>
      <w:lang w:eastAsia="zh-CN"/>
    </w:rPr>
  </w:style>
  <w:style w:type="paragraph" w:styleId="3">
    <w:name w:val="heading 3"/>
    <w:basedOn w:val="a"/>
    <w:next w:val="a"/>
    <w:link w:val="30"/>
    <w:qFormat/>
    <w:rsid w:val="00F928BA"/>
    <w:pPr>
      <w:keepNext/>
      <w:widowControl w:val="0"/>
      <w:tabs>
        <w:tab w:val="num" w:pos="0"/>
      </w:tabs>
      <w:suppressAutoHyphens/>
      <w:spacing w:before="240" w:after="60" w:line="240" w:lineRule="auto"/>
      <w:ind w:left="720" w:hanging="720"/>
      <w:outlineLvl w:val="2"/>
    </w:pPr>
    <w:rPr>
      <w:rFonts w:ascii="Arial" w:eastAsia="SimSun" w:hAnsi="Arial" w:cs="Arial"/>
      <w:b/>
      <w:bCs/>
      <w:kern w:val="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B4F"/>
    <w:pPr>
      <w:spacing w:after="0" w:line="240" w:lineRule="auto"/>
      <w:ind w:left="720"/>
      <w:contextualSpacing/>
    </w:pPr>
    <w:rPr>
      <w:rFonts w:ascii="Times New Roman" w:eastAsia="Times New Roman" w:hAnsi="Times New Roman" w:cs="Times New Roman"/>
      <w:sz w:val="24"/>
      <w:szCs w:val="24"/>
    </w:rPr>
  </w:style>
  <w:style w:type="paragraph" w:customStyle="1" w:styleId="Style13">
    <w:name w:val="Style13"/>
    <w:basedOn w:val="a"/>
    <w:rsid w:val="005F5B4F"/>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23">
    <w:name w:val="Style23"/>
    <w:basedOn w:val="a"/>
    <w:rsid w:val="005F5B4F"/>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39">
    <w:name w:val="Style39"/>
    <w:basedOn w:val="a"/>
    <w:rsid w:val="005F5B4F"/>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character" w:customStyle="1" w:styleId="FontStyle46">
    <w:name w:val="Font Style46"/>
    <w:rsid w:val="005F5B4F"/>
    <w:rPr>
      <w:rFonts w:ascii="Times New Roman" w:hAnsi="Times New Roman" w:cs="Times New Roman"/>
      <w:b/>
      <w:bCs w:val="0"/>
      <w:spacing w:val="-10"/>
      <w:sz w:val="24"/>
    </w:rPr>
  </w:style>
  <w:style w:type="character" w:customStyle="1" w:styleId="FontStyle44">
    <w:name w:val="Font Style44"/>
    <w:rsid w:val="005F5B4F"/>
    <w:rPr>
      <w:rFonts w:ascii="Times New Roman" w:hAnsi="Times New Roman" w:cs="Times New Roman"/>
      <w:sz w:val="24"/>
    </w:rPr>
  </w:style>
  <w:style w:type="paragraph" w:styleId="a4">
    <w:name w:val="No Spacing"/>
    <w:link w:val="a5"/>
    <w:uiPriority w:val="1"/>
    <w:qFormat/>
    <w:rsid w:val="005F5B4F"/>
    <w:pPr>
      <w:suppressAutoHyphens/>
      <w:spacing w:after="0" w:line="240" w:lineRule="auto"/>
    </w:pPr>
    <w:rPr>
      <w:rFonts w:ascii="Times New Roman" w:eastAsia="Times New Roman" w:hAnsi="Times New Roman" w:cs="Times New Roman"/>
      <w:sz w:val="24"/>
      <w:szCs w:val="24"/>
      <w:lang w:eastAsia="zh-CN"/>
    </w:rPr>
  </w:style>
  <w:style w:type="character" w:customStyle="1" w:styleId="a5">
    <w:name w:val="Без интервала Знак"/>
    <w:basedOn w:val="a0"/>
    <w:link w:val="a4"/>
    <w:uiPriority w:val="1"/>
    <w:locked/>
    <w:rsid w:val="005F5B4F"/>
    <w:rPr>
      <w:rFonts w:ascii="Times New Roman" w:eastAsia="Times New Roman" w:hAnsi="Times New Roman" w:cs="Times New Roman"/>
      <w:sz w:val="24"/>
      <w:szCs w:val="24"/>
      <w:lang w:eastAsia="zh-CN"/>
    </w:rPr>
  </w:style>
  <w:style w:type="table" w:styleId="a6">
    <w:name w:val="Table Grid"/>
    <w:basedOn w:val="a1"/>
    <w:uiPriority w:val="59"/>
    <w:rsid w:val="00AD0E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unhideWhenUsed/>
    <w:rsid w:val="00D00877"/>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7">
    <w:name w:val="header"/>
    <w:basedOn w:val="a"/>
    <w:link w:val="a8"/>
    <w:uiPriority w:val="99"/>
    <w:unhideWhenUsed/>
    <w:rsid w:val="00F319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194D"/>
  </w:style>
  <w:style w:type="paragraph" w:styleId="a9">
    <w:name w:val="footer"/>
    <w:basedOn w:val="a"/>
    <w:link w:val="aa"/>
    <w:uiPriority w:val="99"/>
    <w:unhideWhenUsed/>
    <w:rsid w:val="00F319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194D"/>
  </w:style>
  <w:style w:type="paragraph" w:styleId="ab">
    <w:name w:val="Normal (Web)"/>
    <w:basedOn w:val="a"/>
    <w:uiPriority w:val="99"/>
    <w:unhideWhenUsed/>
    <w:rsid w:val="00FE3A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E3A61"/>
  </w:style>
  <w:style w:type="character" w:styleId="ac">
    <w:name w:val="Emphasis"/>
    <w:basedOn w:val="a0"/>
    <w:qFormat/>
    <w:rsid w:val="00FE3A61"/>
    <w:rPr>
      <w:i/>
      <w:iCs/>
    </w:rPr>
  </w:style>
  <w:style w:type="character" w:customStyle="1" w:styleId="10">
    <w:name w:val="Заголовок 1 Знак"/>
    <w:basedOn w:val="a0"/>
    <w:link w:val="1"/>
    <w:rsid w:val="00F928BA"/>
    <w:rPr>
      <w:rFonts w:ascii="Times New Roman" w:eastAsia="Andale Sans UI" w:hAnsi="Times New Roman" w:cs="Times New Roman"/>
      <w:b/>
      <w:kern w:val="1"/>
      <w:sz w:val="28"/>
      <w:szCs w:val="20"/>
      <w:u w:val="single"/>
      <w:lang w:eastAsia="zh-CN"/>
    </w:rPr>
  </w:style>
  <w:style w:type="character" w:customStyle="1" w:styleId="20">
    <w:name w:val="Заголовок 2 Знак"/>
    <w:basedOn w:val="a0"/>
    <w:link w:val="2"/>
    <w:rsid w:val="00F928BA"/>
    <w:rPr>
      <w:rFonts w:ascii="Arial" w:eastAsia="SimSun" w:hAnsi="Arial" w:cs="Arial"/>
      <w:b/>
      <w:bCs/>
      <w:i/>
      <w:iCs/>
      <w:kern w:val="1"/>
      <w:sz w:val="28"/>
      <w:szCs w:val="28"/>
      <w:lang w:eastAsia="zh-CN"/>
    </w:rPr>
  </w:style>
  <w:style w:type="character" w:customStyle="1" w:styleId="30">
    <w:name w:val="Заголовок 3 Знак"/>
    <w:basedOn w:val="a0"/>
    <w:link w:val="3"/>
    <w:rsid w:val="00F928BA"/>
    <w:rPr>
      <w:rFonts w:ascii="Arial" w:eastAsia="SimSun" w:hAnsi="Arial" w:cs="Arial"/>
      <w:b/>
      <w:bCs/>
      <w:kern w:val="1"/>
      <w:sz w:val="26"/>
      <w:szCs w:val="26"/>
      <w:lang w:eastAsia="zh-CN"/>
    </w:rPr>
  </w:style>
  <w:style w:type="paragraph" w:styleId="ad">
    <w:name w:val="Body Text"/>
    <w:basedOn w:val="a"/>
    <w:link w:val="ae"/>
    <w:rsid w:val="00F928BA"/>
    <w:pPr>
      <w:suppressAutoHyphens/>
      <w:spacing w:after="0" w:line="240" w:lineRule="auto"/>
      <w:jc w:val="both"/>
    </w:pPr>
    <w:rPr>
      <w:rFonts w:ascii="Times New Roman" w:eastAsia="Times New Roman" w:hAnsi="Times New Roman" w:cs="Times New Roman"/>
      <w:sz w:val="32"/>
      <w:szCs w:val="20"/>
      <w:lang w:eastAsia="ar-SA"/>
    </w:rPr>
  </w:style>
  <w:style w:type="character" w:customStyle="1" w:styleId="ae">
    <w:name w:val="Основной текст Знак"/>
    <w:basedOn w:val="a0"/>
    <w:link w:val="ad"/>
    <w:rsid w:val="00F928BA"/>
    <w:rPr>
      <w:rFonts w:ascii="Times New Roman" w:eastAsia="Times New Roman" w:hAnsi="Times New Roman" w:cs="Times New Roman"/>
      <w:sz w:val="32"/>
      <w:szCs w:val="20"/>
      <w:lang w:eastAsia="ar-SA"/>
    </w:rPr>
  </w:style>
  <w:style w:type="paragraph" w:styleId="af">
    <w:name w:val="Body Text Indent"/>
    <w:basedOn w:val="a"/>
    <w:link w:val="af0"/>
    <w:uiPriority w:val="99"/>
    <w:semiHidden/>
    <w:unhideWhenUsed/>
    <w:rsid w:val="00F928BA"/>
    <w:pPr>
      <w:spacing w:after="120"/>
      <w:ind w:left="283"/>
    </w:pPr>
  </w:style>
  <w:style w:type="character" w:customStyle="1" w:styleId="af0">
    <w:name w:val="Основной текст с отступом Знак"/>
    <w:basedOn w:val="a0"/>
    <w:link w:val="af"/>
    <w:uiPriority w:val="99"/>
    <w:semiHidden/>
    <w:rsid w:val="00F928BA"/>
  </w:style>
  <w:style w:type="paragraph" w:customStyle="1" w:styleId="31">
    <w:name w:val="Основной текст 31"/>
    <w:basedOn w:val="a"/>
    <w:rsid w:val="00F928BA"/>
    <w:pPr>
      <w:suppressAutoHyphens/>
      <w:spacing w:after="0" w:line="360" w:lineRule="auto"/>
      <w:ind w:right="49"/>
      <w:jc w:val="both"/>
    </w:pPr>
    <w:rPr>
      <w:rFonts w:ascii="Times New Roman" w:eastAsia="Times New Roman" w:hAnsi="Times New Roman" w:cs="Times New Roman"/>
      <w:sz w:val="28"/>
      <w:szCs w:val="20"/>
      <w:lang w:eastAsia="ar-SA"/>
    </w:rPr>
  </w:style>
  <w:style w:type="character" w:customStyle="1" w:styleId="WW8Num5z0">
    <w:name w:val="WW8Num5z0"/>
    <w:rsid w:val="00F928BA"/>
    <w:rPr>
      <w:rFonts w:ascii="Symbol" w:hAnsi="Symbol" w:cs="Symbol"/>
    </w:rPr>
  </w:style>
  <w:style w:type="character" w:customStyle="1" w:styleId="WW8Num7z0">
    <w:name w:val="WW8Num7z0"/>
    <w:rsid w:val="00F928BA"/>
    <w:rPr>
      <w:rFonts w:ascii="Wingdings 2" w:hAnsi="Wingdings 2" w:cs="OpenSymbol"/>
    </w:rPr>
  </w:style>
  <w:style w:type="character" w:customStyle="1" w:styleId="WW8Num7z1">
    <w:name w:val="WW8Num7z1"/>
    <w:rsid w:val="00F928BA"/>
    <w:rPr>
      <w:rFonts w:ascii="Courier New" w:hAnsi="Courier New" w:cs="Courier New"/>
    </w:rPr>
  </w:style>
  <w:style w:type="character" w:customStyle="1" w:styleId="WW8Num7z2">
    <w:name w:val="WW8Num7z2"/>
    <w:rsid w:val="00F928BA"/>
    <w:rPr>
      <w:rFonts w:ascii="Wingdings" w:hAnsi="Wingdings" w:cs="Wingdings"/>
    </w:rPr>
  </w:style>
  <w:style w:type="character" w:customStyle="1" w:styleId="WW8Num8z0">
    <w:name w:val="WW8Num8z0"/>
    <w:rsid w:val="00F928BA"/>
    <w:rPr>
      <w:rFonts w:ascii="Symbol" w:hAnsi="Symbol" w:cs="OpenSymbol"/>
    </w:rPr>
  </w:style>
  <w:style w:type="character" w:customStyle="1" w:styleId="WW8Num8z1">
    <w:name w:val="WW8Num8z1"/>
    <w:rsid w:val="00F928BA"/>
    <w:rPr>
      <w:rFonts w:ascii="Courier New" w:hAnsi="Courier New" w:cs="Courier New"/>
    </w:rPr>
  </w:style>
  <w:style w:type="character" w:customStyle="1" w:styleId="WW8Num8z2">
    <w:name w:val="WW8Num8z2"/>
    <w:rsid w:val="00F928BA"/>
    <w:rPr>
      <w:rFonts w:ascii="Wingdings" w:hAnsi="Wingdings" w:cs="Wingdings"/>
    </w:rPr>
  </w:style>
  <w:style w:type="character" w:customStyle="1" w:styleId="WW8Num9z0">
    <w:name w:val="WW8Num9z0"/>
    <w:rsid w:val="00F928BA"/>
    <w:rPr>
      <w:rFonts w:ascii="Symbol" w:hAnsi="Symbol" w:cs="OpenSymbol"/>
    </w:rPr>
  </w:style>
  <w:style w:type="character" w:customStyle="1" w:styleId="WW8Num9z1">
    <w:name w:val="WW8Num9z1"/>
    <w:rsid w:val="00F928BA"/>
    <w:rPr>
      <w:rFonts w:ascii="Courier New" w:hAnsi="Courier New" w:cs="Courier New"/>
    </w:rPr>
  </w:style>
  <w:style w:type="character" w:customStyle="1" w:styleId="WW8Num9z2">
    <w:name w:val="WW8Num9z2"/>
    <w:rsid w:val="00F928BA"/>
    <w:rPr>
      <w:rFonts w:ascii="Wingdings" w:hAnsi="Wingdings" w:cs="Wingdings"/>
      <w:sz w:val="20"/>
    </w:rPr>
  </w:style>
  <w:style w:type="character" w:customStyle="1" w:styleId="WW8Num10z0">
    <w:name w:val="WW8Num10z0"/>
    <w:rsid w:val="00F928BA"/>
    <w:rPr>
      <w:rFonts w:ascii="Symbol" w:hAnsi="Symbol" w:cs="OpenSymbol"/>
    </w:rPr>
  </w:style>
  <w:style w:type="character" w:customStyle="1" w:styleId="WW8Num11z0">
    <w:name w:val="WW8Num11z0"/>
    <w:rsid w:val="00F928BA"/>
    <w:rPr>
      <w:rFonts w:ascii="Symbol" w:hAnsi="Symbol" w:cs="OpenSymbol"/>
    </w:rPr>
  </w:style>
  <w:style w:type="character" w:customStyle="1" w:styleId="WW8Num12z0">
    <w:name w:val="WW8Num12z0"/>
    <w:rsid w:val="00F928BA"/>
    <w:rPr>
      <w:rFonts w:ascii="Wingdings" w:hAnsi="Wingdings" w:cs="Wingdings"/>
    </w:rPr>
  </w:style>
  <w:style w:type="character" w:customStyle="1" w:styleId="WW8Num13z0">
    <w:name w:val="WW8Num13z0"/>
    <w:rsid w:val="00F928BA"/>
    <w:rPr>
      <w:rFonts w:ascii="Wingdings" w:hAnsi="Wingdings" w:cs="Wingdings"/>
    </w:rPr>
  </w:style>
  <w:style w:type="character" w:customStyle="1" w:styleId="Absatz-Standardschriftart">
    <w:name w:val="Absatz-Standardschriftart"/>
    <w:rsid w:val="00F928BA"/>
  </w:style>
  <w:style w:type="character" w:customStyle="1" w:styleId="WW-Absatz-Standardschriftart">
    <w:name w:val="WW-Absatz-Standardschriftart"/>
    <w:rsid w:val="00F928BA"/>
  </w:style>
  <w:style w:type="character" w:customStyle="1" w:styleId="WW8Num14z0">
    <w:name w:val="WW8Num14z0"/>
    <w:rsid w:val="00F928BA"/>
    <w:rPr>
      <w:rFonts w:ascii="Wingdings" w:hAnsi="Wingdings" w:cs="Wingdings"/>
    </w:rPr>
  </w:style>
  <w:style w:type="character" w:customStyle="1" w:styleId="WW-Absatz-Standardschriftart1">
    <w:name w:val="WW-Absatz-Standardschriftart1"/>
    <w:rsid w:val="00F928BA"/>
  </w:style>
  <w:style w:type="character" w:customStyle="1" w:styleId="WW-Absatz-Standardschriftart11">
    <w:name w:val="WW-Absatz-Standardschriftart11"/>
    <w:rsid w:val="00F928BA"/>
  </w:style>
  <w:style w:type="character" w:customStyle="1" w:styleId="WW-Absatz-Standardschriftart111">
    <w:name w:val="WW-Absatz-Standardschriftart111"/>
    <w:rsid w:val="00F928BA"/>
  </w:style>
  <w:style w:type="character" w:customStyle="1" w:styleId="WW8Num3z0">
    <w:name w:val="WW8Num3z0"/>
    <w:rsid w:val="00F928BA"/>
    <w:rPr>
      <w:rFonts w:ascii="Symbol" w:hAnsi="Symbol" w:cs="Symbol"/>
    </w:rPr>
  </w:style>
  <w:style w:type="character" w:customStyle="1" w:styleId="WW8Num3z1">
    <w:name w:val="WW8Num3z1"/>
    <w:rsid w:val="00F928BA"/>
    <w:rPr>
      <w:rFonts w:ascii="Courier New" w:hAnsi="Courier New" w:cs="Courier New"/>
    </w:rPr>
  </w:style>
  <w:style w:type="character" w:customStyle="1" w:styleId="WW8Num3z3">
    <w:name w:val="WW8Num3z3"/>
    <w:rsid w:val="00F928BA"/>
    <w:rPr>
      <w:rFonts w:ascii="Symbol" w:hAnsi="Symbol" w:cs="Symbol"/>
    </w:rPr>
  </w:style>
  <w:style w:type="character" w:customStyle="1" w:styleId="WW8Num5z1">
    <w:name w:val="WW8Num5z1"/>
    <w:rsid w:val="00F928BA"/>
    <w:rPr>
      <w:rFonts w:ascii="Courier New" w:hAnsi="Courier New" w:cs="Courier New"/>
    </w:rPr>
  </w:style>
  <w:style w:type="character" w:customStyle="1" w:styleId="WW8Num5z3">
    <w:name w:val="WW8Num5z3"/>
    <w:rsid w:val="00F928BA"/>
    <w:rPr>
      <w:rFonts w:ascii="Symbol" w:hAnsi="Symbol" w:cs="Symbol"/>
    </w:rPr>
  </w:style>
  <w:style w:type="character" w:customStyle="1" w:styleId="WW8Num7z3">
    <w:name w:val="WW8Num7z3"/>
    <w:rsid w:val="00F928BA"/>
    <w:rPr>
      <w:rFonts w:ascii="Symbol" w:hAnsi="Symbol" w:cs="Symbol"/>
    </w:rPr>
  </w:style>
  <w:style w:type="character" w:customStyle="1" w:styleId="WW8Num8z3">
    <w:name w:val="WW8Num8z3"/>
    <w:rsid w:val="00F928BA"/>
    <w:rPr>
      <w:rFonts w:ascii="Symbol" w:hAnsi="Symbol" w:cs="Symbol"/>
    </w:rPr>
  </w:style>
  <w:style w:type="character" w:customStyle="1" w:styleId="WW8Num10z1">
    <w:name w:val="WW8Num10z1"/>
    <w:rsid w:val="00F928BA"/>
    <w:rPr>
      <w:rFonts w:ascii="Courier New" w:hAnsi="Courier New" w:cs="Courier New"/>
    </w:rPr>
  </w:style>
  <w:style w:type="character" w:customStyle="1" w:styleId="WW8Num10z3">
    <w:name w:val="WW8Num10z3"/>
    <w:rsid w:val="00F928BA"/>
    <w:rPr>
      <w:rFonts w:ascii="Symbol" w:hAnsi="Symbol" w:cs="Symbol"/>
    </w:rPr>
  </w:style>
  <w:style w:type="character" w:customStyle="1" w:styleId="WW8Num11z1">
    <w:name w:val="WW8Num11z1"/>
    <w:rsid w:val="00F928BA"/>
    <w:rPr>
      <w:rFonts w:ascii="Courier New" w:hAnsi="Courier New" w:cs="Courier New"/>
    </w:rPr>
  </w:style>
  <w:style w:type="character" w:customStyle="1" w:styleId="WW8Num11z3">
    <w:name w:val="WW8Num11z3"/>
    <w:rsid w:val="00F928BA"/>
    <w:rPr>
      <w:rFonts w:ascii="Symbol" w:hAnsi="Symbol" w:cs="Symbol"/>
    </w:rPr>
  </w:style>
  <w:style w:type="character" w:customStyle="1" w:styleId="WW8Num12z1">
    <w:name w:val="WW8Num12z1"/>
    <w:rsid w:val="00F928BA"/>
    <w:rPr>
      <w:rFonts w:ascii="Courier New" w:hAnsi="Courier New" w:cs="Courier New"/>
    </w:rPr>
  </w:style>
  <w:style w:type="character" w:customStyle="1" w:styleId="WW8Num12z3">
    <w:name w:val="WW8Num12z3"/>
    <w:rsid w:val="00F928BA"/>
    <w:rPr>
      <w:rFonts w:ascii="Symbol" w:hAnsi="Symbol" w:cs="Symbol"/>
    </w:rPr>
  </w:style>
  <w:style w:type="character" w:customStyle="1" w:styleId="WW8Num13z1">
    <w:name w:val="WW8Num13z1"/>
    <w:rsid w:val="00F928BA"/>
    <w:rPr>
      <w:rFonts w:ascii="Courier New" w:hAnsi="Courier New" w:cs="Courier New"/>
    </w:rPr>
  </w:style>
  <w:style w:type="character" w:customStyle="1" w:styleId="WW8Num13z3">
    <w:name w:val="WW8Num13z3"/>
    <w:rsid w:val="00F928BA"/>
    <w:rPr>
      <w:rFonts w:ascii="Symbol" w:hAnsi="Symbol" w:cs="Symbol"/>
    </w:rPr>
  </w:style>
  <w:style w:type="character" w:customStyle="1" w:styleId="WW8Num14z1">
    <w:name w:val="WW8Num14z1"/>
    <w:rsid w:val="00F928BA"/>
    <w:rPr>
      <w:rFonts w:ascii="Courier New" w:hAnsi="Courier New" w:cs="Courier New"/>
    </w:rPr>
  </w:style>
  <w:style w:type="character" w:customStyle="1" w:styleId="WW8Num14z3">
    <w:name w:val="WW8Num14z3"/>
    <w:rsid w:val="00F928BA"/>
    <w:rPr>
      <w:rFonts w:ascii="Symbol" w:hAnsi="Symbol" w:cs="Symbol"/>
    </w:rPr>
  </w:style>
  <w:style w:type="character" w:customStyle="1" w:styleId="WW8Num16z0">
    <w:name w:val="WW8Num16z0"/>
    <w:rsid w:val="00F928BA"/>
    <w:rPr>
      <w:rFonts w:ascii="Times New Roman" w:hAnsi="Times New Roman" w:cs="Times New Roman"/>
      <w:b w:val="0"/>
    </w:rPr>
  </w:style>
  <w:style w:type="character" w:customStyle="1" w:styleId="WW8Num16z1">
    <w:name w:val="WW8Num16z1"/>
    <w:rsid w:val="00F928BA"/>
    <w:rPr>
      <w:rFonts w:ascii="Courier New" w:hAnsi="Courier New" w:cs="Courier New"/>
    </w:rPr>
  </w:style>
  <w:style w:type="character" w:customStyle="1" w:styleId="WW8Num16z2">
    <w:name w:val="WW8Num16z2"/>
    <w:rsid w:val="00F928BA"/>
    <w:rPr>
      <w:rFonts w:ascii="Wingdings" w:hAnsi="Wingdings" w:cs="Wingdings"/>
    </w:rPr>
  </w:style>
  <w:style w:type="character" w:customStyle="1" w:styleId="WW8Num17z0">
    <w:name w:val="WW8Num17z0"/>
    <w:rsid w:val="00F928BA"/>
    <w:rPr>
      <w:rFonts w:ascii="Times New Roman" w:hAnsi="Times New Roman" w:cs="Times New Roman"/>
      <w:b w:val="0"/>
    </w:rPr>
  </w:style>
  <w:style w:type="character" w:customStyle="1" w:styleId="WW8Num17z1">
    <w:name w:val="WW8Num17z1"/>
    <w:rsid w:val="00F928BA"/>
    <w:rPr>
      <w:rFonts w:ascii="Courier New" w:hAnsi="Courier New" w:cs="Courier New"/>
    </w:rPr>
  </w:style>
  <w:style w:type="character" w:customStyle="1" w:styleId="WW8Num17z2">
    <w:name w:val="WW8Num17z2"/>
    <w:rsid w:val="00F928BA"/>
    <w:rPr>
      <w:rFonts w:ascii="Wingdings" w:hAnsi="Wingdings" w:cs="Wingdings"/>
    </w:rPr>
  </w:style>
  <w:style w:type="character" w:customStyle="1" w:styleId="WW8Num19z0">
    <w:name w:val="WW8Num19z0"/>
    <w:rsid w:val="00F928BA"/>
    <w:rPr>
      <w:rFonts w:ascii="Wingdings" w:hAnsi="Wingdings" w:cs="Wingdings"/>
    </w:rPr>
  </w:style>
  <w:style w:type="character" w:customStyle="1" w:styleId="WW8Num19z1">
    <w:name w:val="WW8Num19z1"/>
    <w:rsid w:val="00F928BA"/>
    <w:rPr>
      <w:rFonts w:ascii="Courier New" w:hAnsi="Courier New" w:cs="Courier New"/>
    </w:rPr>
  </w:style>
  <w:style w:type="character" w:customStyle="1" w:styleId="WW8Num19z2">
    <w:name w:val="WW8Num19z2"/>
    <w:rsid w:val="00F928BA"/>
    <w:rPr>
      <w:rFonts w:ascii="Wingdings" w:hAnsi="Wingdings" w:cs="Wingdings"/>
      <w:sz w:val="20"/>
    </w:rPr>
  </w:style>
  <w:style w:type="character" w:customStyle="1" w:styleId="WW8Num20z0">
    <w:name w:val="WW8Num20z0"/>
    <w:rsid w:val="00F928BA"/>
    <w:rPr>
      <w:rFonts w:ascii="Wingdings" w:hAnsi="Wingdings" w:cs="Wingdings"/>
    </w:rPr>
  </w:style>
  <w:style w:type="character" w:customStyle="1" w:styleId="WW8Num21z0">
    <w:name w:val="WW8Num21z0"/>
    <w:rsid w:val="00F928BA"/>
    <w:rPr>
      <w:rFonts w:ascii="Symbol" w:hAnsi="Symbol" w:cs="Symbol"/>
    </w:rPr>
  </w:style>
  <w:style w:type="character" w:customStyle="1" w:styleId="WW8Num22z0">
    <w:name w:val="WW8Num22z0"/>
    <w:rsid w:val="00F928BA"/>
    <w:rPr>
      <w:rFonts w:ascii="Symbol" w:hAnsi="Symbol" w:cs="Symbol"/>
    </w:rPr>
  </w:style>
  <w:style w:type="character" w:customStyle="1" w:styleId="WW8Num23z0">
    <w:name w:val="WW8Num23z0"/>
    <w:rsid w:val="00F928BA"/>
    <w:rPr>
      <w:rFonts w:ascii="Symbol" w:hAnsi="Symbol" w:cs="Symbol"/>
      <w:sz w:val="20"/>
    </w:rPr>
  </w:style>
  <w:style w:type="character" w:customStyle="1" w:styleId="WW8Num24z0">
    <w:name w:val="WW8Num24z0"/>
    <w:rsid w:val="00F928BA"/>
    <w:rPr>
      <w:rFonts w:ascii="Symbol" w:hAnsi="Symbol" w:cs="Symbol"/>
      <w:sz w:val="20"/>
    </w:rPr>
  </w:style>
  <w:style w:type="character" w:customStyle="1" w:styleId="WW-Absatz-Standardschriftart1111">
    <w:name w:val="WW-Absatz-Standardschriftart1111"/>
    <w:rsid w:val="00F928BA"/>
  </w:style>
  <w:style w:type="character" w:customStyle="1" w:styleId="WW8Num16z3">
    <w:name w:val="WW8Num16z3"/>
    <w:rsid w:val="00F928BA"/>
    <w:rPr>
      <w:rFonts w:ascii="Symbol" w:hAnsi="Symbol" w:cs="Symbol"/>
    </w:rPr>
  </w:style>
  <w:style w:type="character" w:customStyle="1" w:styleId="WW8Num17z3">
    <w:name w:val="WW8Num17z3"/>
    <w:rsid w:val="00F928BA"/>
    <w:rPr>
      <w:rFonts w:ascii="Symbol" w:hAnsi="Symbol" w:cs="Symbol"/>
    </w:rPr>
  </w:style>
  <w:style w:type="character" w:customStyle="1" w:styleId="WW8Num18z0">
    <w:name w:val="WW8Num18z0"/>
    <w:rsid w:val="00F928BA"/>
    <w:rPr>
      <w:rFonts w:ascii="Symbol" w:hAnsi="Symbol" w:cs="Symbol"/>
    </w:rPr>
  </w:style>
  <w:style w:type="character" w:customStyle="1" w:styleId="WW8Num18z1">
    <w:name w:val="WW8Num18z1"/>
    <w:rsid w:val="00F928BA"/>
    <w:rPr>
      <w:rFonts w:ascii="Courier New" w:hAnsi="Courier New" w:cs="Courier New"/>
    </w:rPr>
  </w:style>
  <w:style w:type="character" w:customStyle="1" w:styleId="WW8Num18z3">
    <w:name w:val="WW8Num18z3"/>
    <w:rsid w:val="00F928BA"/>
    <w:rPr>
      <w:rFonts w:ascii="Symbol" w:hAnsi="Symbol" w:cs="Symbol"/>
    </w:rPr>
  </w:style>
  <w:style w:type="character" w:customStyle="1" w:styleId="WW8Num19z3">
    <w:name w:val="WW8Num19z3"/>
    <w:rsid w:val="00F928BA"/>
    <w:rPr>
      <w:rFonts w:ascii="Symbol" w:hAnsi="Symbol" w:cs="Symbol"/>
    </w:rPr>
  </w:style>
  <w:style w:type="character" w:customStyle="1" w:styleId="WW8Num20z1">
    <w:name w:val="WW8Num20z1"/>
    <w:rsid w:val="00F928BA"/>
    <w:rPr>
      <w:rFonts w:ascii="Courier New" w:hAnsi="Courier New" w:cs="Courier New"/>
    </w:rPr>
  </w:style>
  <w:style w:type="character" w:customStyle="1" w:styleId="WW8Num20z2">
    <w:name w:val="WW8Num20z2"/>
    <w:rsid w:val="00F928BA"/>
    <w:rPr>
      <w:rFonts w:ascii="Wingdings" w:hAnsi="Wingdings" w:cs="Wingdings"/>
    </w:rPr>
  </w:style>
  <w:style w:type="character" w:customStyle="1" w:styleId="WW8Num21z1">
    <w:name w:val="WW8Num21z1"/>
    <w:rsid w:val="00F928BA"/>
    <w:rPr>
      <w:rFonts w:ascii="Courier New" w:hAnsi="Courier New" w:cs="Courier New"/>
    </w:rPr>
  </w:style>
  <w:style w:type="character" w:customStyle="1" w:styleId="WW8Num21z2">
    <w:name w:val="WW8Num21z2"/>
    <w:rsid w:val="00F928BA"/>
    <w:rPr>
      <w:rFonts w:ascii="Wingdings" w:hAnsi="Wingdings" w:cs="Wingdings"/>
    </w:rPr>
  </w:style>
  <w:style w:type="character" w:customStyle="1" w:styleId="WW8Num23z1">
    <w:name w:val="WW8Num23z1"/>
    <w:rsid w:val="00F928BA"/>
    <w:rPr>
      <w:rFonts w:ascii="Courier New" w:hAnsi="Courier New" w:cs="Courier New"/>
      <w:sz w:val="20"/>
    </w:rPr>
  </w:style>
  <w:style w:type="character" w:customStyle="1" w:styleId="WW8Num23z2">
    <w:name w:val="WW8Num23z2"/>
    <w:rsid w:val="00F928BA"/>
    <w:rPr>
      <w:rFonts w:ascii="Wingdings" w:hAnsi="Wingdings" w:cs="Wingdings"/>
      <w:sz w:val="20"/>
    </w:rPr>
  </w:style>
  <w:style w:type="character" w:customStyle="1" w:styleId="WW-Absatz-Standardschriftart11111">
    <w:name w:val="WW-Absatz-Standardschriftart11111"/>
    <w:rsid w:val="00F928BA"/>
  </w:style>
  <w:style w:type="character" w:customStyle="1" w:styleId="WW8Num20z3">
    <w:name w:val="WW8Num20z3"/>
    <w:rsid w:val="00F928BA"/>
    <w:rPr>
      <w:rFonts w:ascii="Symbol" w:hAnsi="Symbol" w:cs="Symbol"/>
    </w:rPr>
  </w:style>
  <w:style w:type="character" w:customStyle="1" w:styleId="WW8Num22z1">
    <w:name w:val="WW8Num22z1"/>
    <w:rsid w:val="00F928BA"/>
    <w:rPr>
      <w:rFonts w:ascii="Courier New" w:hAnsi="Courier New" w:cs="Courier New"/>
    </w:rPr>
  </w:style>
  <w:style w:type="character" w:customStyle="1" w:styleId="WW8Num22z2">
    <w:name w:val="WW8Num22z2"/>
    <w:rsid w:val="00F928BA"/>
    <w:rPr>
      <w:rFonts w:ascii="Wingdings" w:hAnsi="Wingdings" w:cs="Wingdings"/>
    </w:rPr>
  </w:style>
  <w:style w:type="character" w:customStyle="1" w:styleId="WW8Num24z1">
    <w:name w:val="WW8Num24z1"/>
    <w:rsid w:val="00F928BA"/>
    <w:rPr>
      <w:rFonts w:ascii="Courier New" w:hAnsi="Courier New" w:cs="Courier New"/>
      <w:sz w:val="20"/>
    </w:rPr>
  </w:style>
  <w:style w:type="character" w:customStyle="1" w:styleId="WW8Num24z2">
    <w:name w:val="WW8Num24z2"/>
    <w:rsid w:val="00F928BA"/>
    <w:rPr>
      <w:rFonts w:ascii="Wingdings" w:hAnsi="Wingdings" w:cs="Wingdings"/>
      <w:sz w:val="20"/>
    </w:rPr>
  </w:style>
  <w:style w:type="character" w:customStyle="1" w:styleId="WW-Absatz-Standardschriftart111111">
    <w:name w:val="WW-Absatz-Standardschriftart111111"/>
    <w:rsid w:val="00F928BA"/>
  </w:style>
  <w:style w:type="character" w:customStyle="1" w:styleId="WW-Absatz-Standardschriftart1111111">
    <w:name w:val="WW-Absatz-Standardschriftart1111111"/>
    <w:rsid w:val="00F928BA"/>
  </w:style>
  <w:style w:type="character" w:customStyle="1" w:styleId="WW-Absatz-Standardschriftart11111111">
    <w:name w:val="WW-Absatz-Standardschriftart11111111"/>
    <w:rsid w:val="00F928BA"/>
  </w:style>
  <w:style w:type="character" w:customStyle="1" w:styleId="WW8Num2z0">
    <w:name w:val="WW8Num2z0"/>
    <w:rsid w:val="00F928BA"/>
    <w:rPr>
      <w:rFonts w:ascii="Symbol" w:hAnsi="Symbol" w:cs="Symbol"/>
    </w:rPr>
  </w:style>
  <w:style w:type="character" w:customStyle="1" w:styleId="WW8Num4z0">
    <w:name w:val="WW8Num4z0"/>
    <w:rsid w:val="00F928BA"/>
    <w:rPr>
      <w:rFonts w:ascii="Symbol" w:hAnsi="Symbol" w:cs="Symbol"/>
    </w:rPr>
  </w:style>
  <w:style w:type="character" w:customStyle="1" w:styleId="WW8Num6z0">
    <w:name w:val="WW8Num6z0"/>
    <w:rsid w:val="00F928BA"/>
    <w:rPr>
      <w:rFonts w:ascii="Wingdings 2" w:hAnsi="Wingdings 2" w:cs="OpenSymbol"/>
    </w:rPr>
  </w:style>
  <w:style w:type="character" w:customStyle="1" w:styleId="21">
    <w:name w:val="Основной шрифт абзаца2"/>
    <w:rsid w:val="00F928BA"/>
  </w:style>
  <w:style w:type="character" w:customStyle="1" w:styleId="af1">
    <w:name w:val="Символ нумерации"/>
    <w:rsid w:val="00F928BA"/>
  </w:style>
  <w:style w:type="character" w:customStyle="1" w:styleId="11">
    <w:name w:val="Основной шрифт абзаца1"/>
    <w:rsid w:val="00F928BA"/>
  </w:style>
  <w:style w:type="character" w:styleId="af2">
    <w:name w:val="Hyperlink"/>
    <w:basedOn w:val="11"/>
    <w:rsid w:val="00F928BA"/>
    <w:rPr>
      <w:color w:val="0000FF"/>
      <w:u w:val="single"/>
    </w:rPr>
  </w:style>
  <w:style w:type="character" w:styleId="af3">
    <w:name w:val="Strong"/>
    <w:uiPriority w:val="22"/>
    <w:qFormat/>
    <w:rsid w:val="00F928BA"/>
    <w:rPr>
      <w:b/>
      <w:bCs/>
    </w:rPr>
  </w:style>
  <w:style w:type="character" w:customStyle="1" w:styleId="af4">
    <w:name w:val="Маркеры списка"/>
    <w:rsid w:val="00F928BA"/>
    <w:rPr>
      <w:rFonts w:ascii="OpenSymbol" w:eastAsia="OpenSymbol" w:hAnsi="OpenSymbol" w:cs="OpenSymbol"/>
    </w:rPr>
  </w:style>
  <w:style w:type="character" w:customStyle="1" w:styleId="FontStyle210">
    <w:name w:val="Font Style210"/>
    <w:rsid w:val="00F928BA"/>
    <w:rPr>
      <w:rFonts w:ascii="Microsoft Sans Serif" w:hAnsi="Microsoft Sans Serif" w:cs="Microsoft Sans Serif"/>
      <w:b/>
      <w:bCs/>
      <w:spacing w:val="-10"/>
      <w:sz w:val="46"/>
      <w:szCs w:val="46"/>
    </w:rPr>
  </w:style>
  <w:style w:type="character" w:styleId="af5">
    <w:name w:val="page number"/>
    <w:basedOn w:val="11"/>
    <w:rsid w:val="00F928BA"/>
  </w:style>
  <w:style w:type="character" w:customStyle="1" w:styleId="FontStyle227">
    <w:name w:val="Font Style227"/>
    <w:rsid w:val="00F928BA"/>
    <w:rPr>
      <w:rFonts w:ascii="Microsoft Sans Serif" w:hAnsi="Microsoft Sans Serif" w:cs="Microsoft Sans Serif"/>
      <w:b/>
      <w:bCs/>
      <w:sz w:val="20"/>
      <w:szCs w:val="20"/>
    </w:rPr>
  </w:style>
  <w:style w:type="character" w:customStyle="1" w:styleId="FontStyle267">
    <w:name w:val="Font Style267"/>
    <w:rsid w:val="00F928BA"/>
    <w:rPr>
      <w:rFonts w:ascii="Franklin Gothic Medium" w:hAnsi="Franklin Gothic Medium" w:cs="Franklin Gothic Medium"/>
      <w:sz w:val="20"/>
      <w:szCs w:val="20"/>
    </w:rPr>
  </w:style>
  <w:style w:type="character" w:customStyle="1" w:styleId="WW8Num93z0">
    <w:name w:val="WW8Num93z0"/>
    <w:rsid w:val="00F928BA"/>
    <w:rPr>
      <w:rFonts w:ascii="Symbol" w:hAnsi="Symbol" w:cs="Symbol"/>
    </w:rPr>
  </w:style>
  <w:style w:type="character" w:customStyle="1" w:styleId="WW8Num93z1">
    <w:name w:val="WW8Num93z1"/>
    <w:rsid w:val="00F928BA"/>
    <w:rPr>
      <w:rFonts w:ascii="Courier New" w:hAnsi="Courier New" w:cs="Courier New"/>
    </w:rPr>
  </w:style>
  <w:style w:type="character" w:customStyle="1" w:styleId="WW8Num93z2">
    <w:name w:val="WW8Num93z2"/>
    <w:rsid w:val="00F928BA"/>
    <w:rPr>
      <w:rFonts w:ascii="Wingdings" w:hAnsi="Wingdings" w:cs="Wingdings"/>
    </w:rPr>
  </w:style>
  <w:style w:type="character" w:customStyle="1" w:styleId="FontStyle207">
    <w:name w:val="Font Style207"/>
    <w:rsid w:val="00F928BA"/>
    <w:rPr>
      <w:rFonts w:ascii="Century Schoolbook" w:hAnsi="Century Schoolbook" w:cs="Century Schoolbook"/>
      <w:sz w:val="18"/>
      <w:szCs w:val="18"/>
    </w:rPr>
  </w:style>
  <w:style w:type="character" w:customStyle="1" w:styleId="FontStyle280">
    <w:name w:val="Font Style280"/>
    <w:rsid w:val="00F928BA"/>
    <w:rPr>
      <w:rFonts w:ascii="Century Schoolbook" w:hAnsi="Century Schoolbook" w:cs="Century Schoolbook"/>
      <w:spacing w:val="-10"/>
      <w:sz w:val="22"/>
      <w:szCs w:val="22"/>
    </w:rPr>
  </w:style>
  <w:style w:type="character" w:customStyle="1" w:styleId="FontStyle226">
    <w:name w:val="Font Style226"/>
    <w:rsid w:val="00F928BA"/>
    <w:rPr>
      <w:rFonts w:ascii="Century Schoolbook" w:hAnsi="Century Schoolbook" w:cs="Century Schoolbook"/>
      <w:sz w:val="18"/>
      <w:szCs w:val="18"/>
    </w:rPr>
  </w:style>
  <w:style w:type="character" w:customStyle="1" w:styleId="FontStyle301">
    <w:name w:val="Font Style301"/>
    <w:rsid w:val="00F928BA"/>
    <w:rPr>
      <w:rFonts w:ascii="Franklin Gothic Medium" w:hAnsi="Franklin Gothic Medium" w:cs="Franklin Gothic Medium"/>
      <w:i/>
      <w:iCs/>
      <w:sz w:val="18"/>
      <w:szCs w:val="18"/>
    </w:rPr>
  </w:style>
  <w:style w:type="character" w:customStyle="1" w:styleId="WW8Num62z0">
    <w:name w:val="WW8Num62z0"/>
    <w:rsid w:val="00F928BA"/>
    <w:rPr>
      <w:rFonts w:ascii="Symbol" w:hAnsi="Symbol" w:cs="Symbol"/>
    </w:rPr>
  </w:style>
  <w:style w:type="character" w:customStyle="1" w:styleId="WW8Num62z1">
    <w:name w:val="WW8Num62z1"/>
    <w:rsid w:val="00F928BA"/>
    <w:rPr>
      <w:rFonts w:ascii="Courier New" w:hAnsi="Courier New" w:cs="Courier New"/>
    </w:rPr>
  </w:style>
  <w:style w:type="character" w:customStyle="1" w:styleId="WW8Num62z2">
    <w:name w:val="WW8Num62z2"/>
    <w:rsid w:val="00F928BA"/>
    <w:rPr>
      <w:rFonts w:ascii="Wingdings" w:hAnsi="Wingdings" w:cs="Wingdings"/>
    </w:rPr>
  </w:style>
  <w:style w:type="character" w:customStyle="1" w:styleId="FontStyle292">
    <w:name w:val="Font Style292"/>
    <w:rsid w:val="00F928BA"/>
    <w:rPr>
      <w:rFonts w:ascii="Century Schoolbook" w:hAnsi="Century Schoolbook" w:cs="Century Schoolbook"/>
      <w:b/>
      <w:bCs/>
      <w:sz w:val="18"/>
      <w:szCs w:val="18"/>
    </w:rPr>
  </w:style>
  <w:style w:type="character" w:customStyle="1" w:styleId="WW8Num88z0">
    <w:name w:val="WW8Num88z0"/>
    <w:rsid w:val="00F928BA"/>
    <w:rPr>
      <w:rFonts w:ascii="Symbol" w:hAnsi="Symbol" w:cs="Symbol"/>
    </w:rPr>
  </w:style>
  <w:style w:type="character" w:customStyle="1" w:styleId="WW8Num88z1">
    <w:name w:val="WW8Num88z1"/>
    <w:rsid w:val="00F928BA"/>
    <w:rPr>
      <w:rFonts w:ascii="Courier New" w:hAnsi="Courier New" w:cs="Courier New"/>
    </w:rPr>
  </w:style>
  <w:style w:type="character" w:customStyle="1" w:styleId="WW8Num88z2">
    <w:name w:val="WW8Num88z2"/>
    <w:rsid w:val="00F928BA"/>
    <w:rPr>
      <w:rFonts w:ascii="Wingdings" w:hAnsi="Wingdings" w:cs="Wingdings"/>
    </w:rPr>
  </w:style>
  <w:style w:type="character" w:customStyle="1" w:styleId="WW8Num105z0">
    <w:name w:val="WW8Num105z0"/>
    <w:rsid w:val="00F928BA"/>
    <w:rPr>
      <w:rFonts w:ascii="Symbol" w:hAnsi="Symbol" w:cs="Symbol"/>
    </w:rPr>
  </w:style>
  <w:style w:type="character" w:customStyle="1" w:styleId="WW8Num105z1">
    <w:name w:val="WW8Num105z1"/>
    <w:rsid w:val="00F928BA"/>
    <w:rPr>
      <w:rFonts w:ascii="Courier New" w:hAnsi="Courier New" w:cs="Courier New"/>
    </w:rPr>
  </w:style>
  <w:style w:type="character" w:customStyle="1" w:styleId="WW8Num105z2">
    <w:name w:val="WW8Num105z2"/>
    <w:rsid w:val="00F928BA"/>
    <w:rPr>
      <w:rFonts w:ascii="Wingdings" w:hAnsi="Wingdings" w:cs="Wingdings"/>
    </w:rPr>
  </w:style>
  <w:style w:type="character" w:customStyle="1" w:styleId="WW8Num18z2">
    <w:name w:val="WW8Num18z2"/>
    <w:rsid w:val="00F928BA"/>
    <w:rPr>
      <w:rFonts w:ascii="Wingdings" w:hAnsi="Wingdings" w:cs="Wingdings"/>
    </w:rPr>
  </w:style>
  <w:style w:type="character" w:customStyle="1" w:styleId="WW8Num131z0">
    <w:name w:val="WW8Num131z0"/>
    <w:rsid w:val="00F928BA"/>
    <w:rPr>
      <w:rFonts w:ascii="Symbol" w:hAnsi="Symbol" w:cs="Symbol"/>
    </w:rPr>
  </w:style>
  <w:style w:type="character" w:customStyle="1" w:styleId="WW8Num131z1">
    <w:name w:val="WW8Num131z1"/>
    <w:rsid w:val="00F928BA"/>
    <w:rPr>
      <w:rFonts w:ascii="Courier New" w:hAnsi="Courier New" w:cs="Courier New"/>
    </w:rPr>
  </w:style>
  <w:style w:type="character" w:customStyle="1" w:styleId="WW8Num131z2">
    <w:name w:val="WW8Num131z2"/>
    <w:rsid w:val="00F928BA"/>
    <w:rPr>
      <w:rFonts w:ascii="Wingdings" w:hAnsi="Wingdings" w:cs="Wingdings"/>
    </w:rPr>
  </w:style>
  <w:style w:type="character" w:customStyle="1" w:styleId="WW8Num77z0">
    <w:name w:val="WW8Num77z0"/>
    <w:rsid w:val="00F928BA"/>
    <w:rPr>
      <w:rFonts w:ascii="Symbol" w:hAnsi="Symbol" w:cs="Symbol"/>
    </w:rPr>
  </w:style>
  <w:style w:type="character" w:customStyle="1" w:styleId="WW8Num77z1">
    <w:name w:val="WW8Num77z1"/>
    <w:rsid w:val="00F928BA"/>
    <w:rPr>
      <w:rFonts w:ascii="Courier New" w:hAnsi="Courier New" w:cs="Courier New"/>
    </w:rPr>
  </w:style>
  <w:style w:type="character" w:customStyle="1" w:styleId="WW8Num77z2">
    <w:name w:val="WW8Num77z2"/>
    <w:rsid w:val="00F928BA"/>
    <w:rPr>
      <w:rFonts w:ascii="Wingdings" w:hAnsi="Wingdings" w:cs="Wingdings"/>
    </w:rPr>
  </w:style>
  <w:style w:type="character" w:customStyle="1" w:styleId="WW8Num112z0">
    <w:name w:val="WW8Num112z0"/>
    <w:rsid w:val="00F928BA"/>
    <w:rPr>
      <w:rFonts w:ascii="Symbol" w:hAnsi="Symbol" w:cs="Symbol"/>
    </w:rPr>
  </w:style>
  <w:style w:type="character" w:customStyle="1" w:styleId="WW8Num112z1">
    <w:name w:val="WW8Num112z1"/>
    <w:rsid w:val="00F928BA"/>
    <w:rPr>
      <w:rFonts w:ascii="Courier New" w:hAnsi="Courier New" w:cs="Courier New"/>
    </w:rPr>
  </w:style>
  <w:style w:type="character" w:customStyle="1" w:styleId="WW8Num112z2">
    <w:name w:val="WW8Num112z2"/>
    <w:rsid w:val="00F928BA"/>
    <w:rPr>
      <w:rFonts w:ascii="Wingdings" w:hAnsi="Wingdings" w:cs="Wingdings"/>
    </w:rPr>
  </w:style>
  <w:style w:type="character" w:customStyle="1" w:styleId="FontStyle290">
    <w:name w:val="Font Style290"/>
    <w:rsid w:val="00F928BA"/>
    <w:rPr>
      <w:rFonts w:ascii="Century Schoolbook" w:hAnsi="Century Schoolbook" w:cs="Century Schoolbook"/>
      <w:i/>
      <w:iCs/>
      <w:sz w:val="18"/>
      <w:szCs w:val="18"/>
    </w:rPr>
  </w:style>
  <w:style w:type="character" w:customStyle="1" w:styleId="WW8Num57z0">
    <w:name w:val="WW8Num57z0"/>
    <w:rsid w:val="00F928BA"/>
    <w:rPr>
      <w:rFonts w:ascii="Symbol" w:hAnsi="Symbol" w:cs="Symbol"/>
    </w:rPr>
  </w:style>
  <w:style w:type="character" w:customStyle="1" w:styleId="WW8Num57z1">
    <w:name w:val="WW8Num57z1"/>
    <w:rsid w:val="00F928BA"/>
    <w:rPr>
      <w:rFonts w:ascii="Courier New" w:hAnsi="Courier New" w:cs="Courier New"/>
    </w:rPr>
  </w:style>
  <w:style w:type="character" w:customStyle="1" w:styleId="WW8Num57z2">
    <w:name w:val="WW8Num57z2"/>
    <w:rsid w:val="00F928BA"/>
    <w:rPr>
      <w:rFonts w:ascii="Wingdings" w:hAnsi="Wingdings" w:cs="Wingdings"/>
    </w:rPr>
  </w:style>
  <w:style w:type="character" w:customStyle="1" w:styleId="WW8Num60z0">
    <w:name w:val="WW8Num60z0"/>
    <w:rsid w:val="00F928BA"/>
    <w:rPr>
      <w:rFonts w:ascii="Symbol" w:hAnsi="Symbol" w:cs="Symbol"/>
    </w:rPr>
  </w:style>
  <w:style w:type="character" w:customStyle="1" w:styleId="WW8Num60z1">
    <w:name w:val="WW8Num60z1"/>
    <w:rsid w:val="00F928BA"/>
    <w:rPr>
      <w:rFonts w:ascii="Courier New" w:hAnsi="Courier New" w:cs="Courier New"/>
    </w:rPr>
  </w:style>
  <w:style w:type="character" w:customStyle="1" w:styleId="WW8Num60z2">
    <w:name w:val="WW8Num60z2"/>
    <w:rsid w:val="00F928BA"/>
    <w:rPr>
      <w:rFonts w:ascii="Wingdings" w:hAnsi="Wingdings" w:cs="Wingdings"/>
    </w:rPr>
  </w:style>
  <w:style w:type="character" w:customStyle="1" w:styleId="FontStyle269">
    <w:name w:val="Font Style269"/>
    <w:rsid w:val="00F928BA"/>
    <w:rPr>
      <w:rFonts w:ascii="Century Schoolbook" w:hAnsi="Century Schoolbook" w:cs="Century Schoolbook"/>
      <w:i/>
      <w:iCs/>
      <w:spacing w:val="-10"/>
      <w:sz w:val="22"/>
      <w:szCs w:val="22"/>
    </w:rPr>
  </w:style>
  <w:style w:type="character" w:customStyle="1" w:styleId="WW8Num38z0">
    <w:name w:val="WW8Num38z0"/>
    <w:rsid w:val="00F928BA"/>
    <w:rPr>
      <w:rFonts w:ascii="Symbol" w:hAnsi="Symbol" w:cs="Symbol"/>
    </w:rPr>
  </w:style>
  <w:style w:type="character" w:customStyle="1" w:styleId="WW8Num38z1">
    <w:name w:val="WW8Num38z1"/>
    <w:rsid w:val="00F928BA"/>
    <w:rPr>
      <w:rFonts w:ascii="Courier New" w:hAnsi="Courier New" w:cs="Courier New"/>
    </w:rPr>
  </w:style>
  <w:style w:type="character" w:customStyle="1" w:styleId="WW8Num38z2">
    <w:name w:val="WW8Num38z2"/>
    <w:rsid w:val="00F928BA"/>
    <w:rPr>
      <w:rFonts w:ascii="Wingdings" w:hAnsi="Wingdings" w:cs="Wingdings"/>
    </w:rPr>
  </w:style>
  <w:style w:type="character" w:customStyle="1" w:styleId="ListLabel1">
    <w:name w:val="ListLabel 1"/>
    <w:rsid w:val="00F928BA"/>
    <w:rPr>
      <w:rFonts w:cs="Courier New"/>
    </w:rPr>
  </w:style>
  <w:style w:type="character" w:customStyle="1" w:styleId="FontStyle49">
    <w:name w:val="Font Style49"/>
    <w:rsid w:val="00F928BA"/>
    <w:rPr>
      <w:rFonts w:ascii="Times New Roman" w:hAnsi="Times New Roman" w:cs="Times New Roman"/>
      <w:i/>
      <w:iCs w:val="0"/>
      <w:sz w:val="24"/>
    </w:rPr>
  </w:style>
  <w:style w:type="character" w:customStyle="1" w:styleId="FontStyle50">
    <w:name w:val="Font Style50"/>
    <w:rsid w:val="00F928BA"/>
    <w:rPr>
      <w:rFonts w:ascii="Times New Roman" w:hAnsi="Times New Roman" w:cs="Times New Roman"/>
      <w:i/>
      <w:iCs w:val="0"/>
      <w:sz w:val="16"/>
    </w:rPr>
  </w:style>
  <w:style w:type="character" w:customStyle="1" w:styleId="FontStyle62">
    <w:name w:val="Font Style62"/>
    <w:rsid w:val="00F928BA"/>
    <w:rPr>
      <w:rFonts w:ascii="Times New Roman" w:hAnsi="Times New Roman" w:cs="Times New Roman"/>
      <w:b/>
      <w:bCs w:val="0"/>
      <w:i/>
      <w:iCs w:val="0"/>
      <w:sz w:val="24"/>
    </w:rPr>
  </w:style>
  <w:style w:type="character" w:customStyle="1" w:styleId="ListLabel2">
    <w:name w:val="ListLabel 2"/>
    <w:rsid w:val="00F928BA"/>
    <w:rPr>
      <w:b w:val="0"/>
    </w:rPr>
  </w:style>
  <w:style w:type="character" w:customStyle="1" w:styleId="FontStyle58">
    <w:name w:val="Font Style58"/>
    <w:rsid w:val="00F928BA"/>
    <w:rPr>
      <w:rFonts w:ascii="Times New Roman" w:hAnsi="Times New Roman" w:cs="Times New Roman"/>
      <w:sz w:val="26"/>
    </w:rPr>
  </w:style>
  <w:style w:type="character" w:customStyle="1" w:styleId="FontStyle59">
    <w:name w:val="Font Style59"/>
    <w:rsid w:val="00F928BA"/>
    <w:rPr>
      <w:rFonts w:ascii="Tahoma" w:hAnsi="Tahoma" w:cs="Tahoma"/>
      <w:b/>
      <w:bCs w:val="0"/>
      <w:spacing w:val="-10"/>
      <w:sz w:val="18"/>
    </w:rPr>
  </w:style>
  <w:style w:type="character" w:customStyle="1" w:styleId="ListLabel4">
    <w:name w:val="ListLabel 4"/>
    <w:rsid w:val="00F928BA"/>
    <w:rPr>
      <w:sz w:val="20"/>
    </w:rPr>
  </w:style>
  <w:style w:type="paragraph" w:customStyle="1" w:styleId="af6">
    <w:name w:val="Заголовок"/>
    <w:basedOn w:val="a"/>
    <w:next w:val="ad"/>
    <w:rsid w:val="00F928BA"/>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f7">
    <w:name w:val="List"/>
    <w:basedOn w:val="ad"/>
    <w:rsid w:val="00F928BA"/>
    <w:pPr>
      <w:widowControl w:val="0"/>
      <w:spacing w:after="120"/>
      <w:jc w:val="left"/>
    </w:pPr>
    <w:rPr>
      <w:rFonts w:eastAsia="Andale Sans UI" w:cs="Tahoma"/>
      <w:kern w:val="1"/>
      <w:sz w:val="24"/>
      <w:szCs w:val="24"/>
      <w:lang w:eastAsia="zh-CN"/>
    </w:rPr>
  </w:style>
  <w:style w:type="paragraph" w:styleId="af8">
    <w:name w:val="caption"/>
    <w:basedOn w:val="a"/>
    <w:qFormat/>
    <w:rsid w:val="00F928BA"/>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22">
    <w:name w:val="Указатель2"/>
    <w:basedOn w:val="a"/>
    <w:rsid w:val="00F928BA"/>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2">
    <w:name w:val="Название объекта1"/>
    <w:basedOn w:val="a"/>
    <w:rsid w:val="00F928BA"/>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3">
    <w:name w:val="Указатель1"/>
    <w:basedOn w:val="a"/>
    <w:rsid w:val="00F928BA"/>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9">
    <w:name w:val="Содержимое таблицы"/>
    <w:basedOn w:val="a"/>
    <w:rsid w:val="00F928BA"/>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a">
    <w:name w:val="Заголовок таблицы"/>
    <w:basedOn w:val="af9"/>
    <w:rsid w:val="00F928BA"/>
    <w:pPr>
      <w:jc w:val="center"/>
    </w:pPr>
    <w:rPr>
      <w:b/>
      <w:bCs/>
    </w:rPr>
  </w:style>
  <w:style w:type="paragraph" w:customStyle="1" w:styleId="14">
    <w:name w:val="Без интервала1"/>
    <w:rsid w:val="00F928BA"/>
    <w:pPr>
      <w:suppressAutoHyphens/>
      <w:spacing w:after="0" w:line="100" w:lineRule="atLeast"/>
    </w:pPr>
    <w:rPr>
      <w:rFonts w:ascii="Times New Roman" w:eastAsia="SimSun" w:hAnsi="Times New Roman" w:cs="Tahoma"/>
      <w:kern w:val="1"/>
      <w:sz w:val="24"/>
      <w:szCs w:val="24"/>
      <w:lang w:val="de-DE" w:eastAsia="zh-CN" w:bidi="fa-IR"/>
    </w:rPr>
  </w:style>
  <w:style w:type="paragraph" w:customStyle="1" w:styleId="15">
    <w:name w:val="Абзац списка1"/>
    <w:basedOn w:val="a"/>
    <w:rsid w:val="00F928BA"/>
    <w:pPr>
      <w:widowControl w:val="0"/>
      <w:suppressAutoHyphens/>
      <w:spacing w:after="0" w:line="240" w:lineRule="auto"/>
      <w:ind w:left="720"/>
    </w:pPr>
    <w:rPr>
      <w:rFonts w:ascii="Times New Roman" w:eastAsia="Andale Sans UI" w:hAnsi="Times New Roman" w:cs="Times New Roman"/>
      <w:kern w:val="1"/>
      <w:sz w:val="24"/>
      <w:szCs w:val="24"/>
      <w:lang w:eastAsia="zh-CN"/>
    </w:rPr>
  </w:style>
  <w:style w:type="paragraph" w:customStyle="1" w:styleId="c8">
    <w:name w:val="c8"/>
    <w:basedOn w:val="a"/>
    <w:rsid w:val="00F928BA"/>
    <w:pPr>
      <w:widowControl w:val="0"/>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Style94">
    <w:name w:val="Style94"/>
    <w:basedOn w:val="a"/>
    <w:rsid w:val="00F928BA"/>
    <w:pPr>
      <w:widowControl w:val="0"/>
      <w:suppressAutoHyphens/>
      <w:autoSpaceDE w:val="0"/>
      <w:spacing w:after="0" w:line="259" w:lineRule="exact"/>
    </w:pPr>
    <w:rPr>
      <w:rFonts w:ascii="Tahoma" w:eastAsia="Andale Sans UI" w:hAnsi="Tahoma" w:cs="Tahoma"/>
      <w:kern w:val="1"/>
      <w:sz w:val="24"/>
      <w:szCs w:val="24"/>
      <w:lang w:eastAsia="zh-CN"/>
    </w:rPr>
  </w:style>
  <w:style w:type="paragraph" w:customStyle="1" w:styleId="Style46">
    <w:name w:val="Style46"/>
    <w:basedOn w:val="a"/>
    <w:rsid w:val="00F928BA"/>
    <w:pPr>
      <w:widowControl w:val="0"/>
      <w:suppressAutoHyphens/>
      <w:autoSpaceDE w:val="0"/>
      <w:spacing w:after="0" w:line="264" w:lineRule="exact"/>
    </w:pPr>
    <w:rPr>
      <w:rFonts w:ascii="Tahoma" w:eastAsia="Andale Sans UI" w:hAnsi="Tahoma" w:cs="Tahoma"/>
      <w:kern w:val="1"/>
      <w:sz w:val="24"/>
      <w:szCs w:val="24"/>
      <w:lang w:eastAsia="zh-CN"/>
    </w:rPr>
  </w:style>
  <w:style w:type="paragraph" w:customStyle="1" w:styleId="Style11">
    <w:name w:val="Style11"/>
    <w:basedOn w:val="a"/>
    <w:rsid w:val="00F928BA"/>
    <w:pPr>
      <w:widowControl w:val="0"/>
      <w:suppressAutoHyphens/>
      <w:autoSpaceDE w:val="0"/>
      <w:spacing w:after="0" w:line="259" w:lineRule="exact"/>
      <w:ind w:firstLine="384"/>
      <w:jc w:val="both"/>
    </w:pPr>
    <w:rPr>
      <w:rFonts w:ascii="Tahoma" w:eastAsia="Andale Sans UI" w:hAnsi="Tahoma" w:cs="Tahoma"/>
      <w:kern w:val="1"/>
      <w:sz w:val="24"/>
      <w:szCs w:val="24"/>
      <w:lang w:eastAsia="zh-CN"/>
    </w:rPr>
  </w:style>
  <w:style w:type="paragraph" w:customStyle="1" w:styleId="Style189">
    <w:name w:val="Style189"/>
    <w:basedOn w:val="a"/>
    <w:rsid w:val="00F928BA"/>
    <w:pPr>
      <w:widowControl w:val="0"/>
      <w:suppressAutoHyphens/>
      <w:autoSpaceDE w:val="0"/>
      <w:spacing w:after="0" w:line="240" w:lineRule="auto"/>
    </w:pPr>
    <w:rPr>
      <w:rFonts w:ascii="Tahoma" w:eastAsia="Andale Sans UI" w:hAnsi="Tahoma" w:cs="Tahoma"/>
      <w:kern w:val="1"/>
      <w:sz w:val="24"/>
      <w:szCs w:val="24"/>
      <w:lang w:eastAsia="zh-CN"/>
    </w:rPr>
  </w:style>
  <w:style w:type="paragraph" w:customStyle="1" w:styleId="Style99">
    <w:name w:val="Style99"/>
    <w:basedOn w:val="a"/>
    <w:rsid w:val="00F928BA"/>
    <w:pPr>
      <w:widowControl w:val="0"/>
      <w:suppressAutoHyphens/>
      <w:autoSpaceDE w:val="0"/>
      <w:spacing w:after="0" w:line="240" w:lineRule="auto"/>
    </w:pPr>
    <w:rPr>
      <w:rFonts w:ascii="Tahoma" w:eastAsia="Andale Sans UI" w:hAnsi="Tahoma" w:cs="Tahoma"/>
      <w:kern w:val="1"/>
      <w:sz w:val="24"/>
      <w:szCs w:val="24"/>
      <w:lang w:eastAsia="zh-CN"/>
    </w:rPr>
  </w:style>
  <w:style w:type="paragraph" w:customStyle="1" w:styleId="Style117">
    <w:name w:val="Style117"/>
    <w:basedOn w:val="a"/>
    <w:rsid w:val="00F928BA"/>
    <w:pPr>
      <w:widowControl w:val="0"/>
      <w:suppressAutoHyphens/>
      <w:autoSpaceDE w:val="0"/>
      <w:spacing w:after="0" w:line="262" w:lineRule="exact"/>
      <w:jc w:val="both"/>
    </w:pPr>
    <w:rPr>
      <w:rFonts w:ascii="Tahoma" w:eastAsia="Andale Sans UI" w:hAnsi="Tahoma" w:cs="Tahoma"/>
      <w:kern w:val="1"/>
      <w:sz w:val="24"/>
      <w:szCs w:val="24"/>
      <w:lang w:eastAsia="zh-CN"/>
    </w:rPr>
  </w:style>
  <w:style w:type="paragraph" w:customStyle="1" w:styleId="Style24">
    <w:name w:val="Style24"/>
    <w:basedOn w:val="a"/>
    <w:rsid w:val="00F928BA"/>
    <w:pPr>
      <w:widowControl w:val="0"/>
      <w:suppressAutoHyphens/>
      <w:autoSpaceDE w:val="0"/>
      <w:spacing w:after="0" w:line="262" w:lineRule="exact"/>
      <w:ind w:firstLine="355"/>
    </w:pPr>
    <w:rPr>
      <w:rFonts w:ascii="Tahoma" w:eastAsia="Andale Sans UI" w:hAnsi="Tahoma" w:cs="Tahoma"/>
      <w:kern w:val="1"/>
      <w:sz w:val="24"/>
      <w:szCs w:val="24"/>
      <w:lang w:eastAsia="zh-CN"/>
    </w:rPr>
  </w:style>
  <w:style w:type="paragraph" w:customStyle="1" w:styleId="Style18">
    <w:name w:val="Style18"/>
    <w:basedOn w:val="a"/>
    <w:rsid w:val="00F928BA"/>
    <w:pPr>
      <w:widowControl w:val="0"/>
      <w:suppressAutoHyphens/>
      <w:autoSpaceDE w:val="0"/>
      <w:spacing w:after="0" w:line="240" w:lineRule="auto"/>
    </w:pPr>
    <w:rPr>
      <w:rFonts w:ascii="Tahoma" w:eastAsia="Andale Sans UI" w:hAnsi="Tahoma" w:cs="Tahoma"/>
      <w:kern w:val="1"/>
      <w:sz w:val="24"/>
      <w:szCs w:val="24"/>
      <w:lang w:eastAsia="zh-CN"/>
    </w:rPr>
  </w:style>
  <w:style w:type="paragraph" w:customStyle="1" w:styleId="Style118">
    <w:name w:val="Style118"/>
    <w:basedOn w:val="a"/>
    <w:rsid w:val="00F928BA"/>
    <w:pPr>
      <w:widowControl w:val="0"/>
      <w:suppressAutoHyphens/>
      <w:autoSpaceDE w:val="0"/>
      <w:spacing w:after="0" w:line="262" w:lineRule="exact"/>
      <w:ind w:firstLine="461"/>
      <w:jc w:val="both"/>
    </w:pPr>
    <w:rPr>
      <w:rFonts w:ascii="Tahoma" w:eastAsia="Andale Sans UI" w:hAnsi="Tahoma" w:cs="Tahoma"/>
      <w:kern w:val="1"/>
      <w:sz w:val="24"/>
      <w:szCs w:val="24"/>
      <w:lang w:eastAsia="zh-CN"/>
    </w:rPr>
  </w:style>
  <w:style w:type="paragraph" w:customStyle="1" w:styleId="afb">
    <w:name w:val="Содержимое врезки"/>
    <w:basedOn w:val="ad"/>
    <w:rsid w:val="00F928BA"/>
    <w:pPr>
      <w:widowControl w:val="0"/>
      <w:spacing w:after="120"/>
      <w:jc w:val="left"/>
    </w:pPr>
    <w:rPr>
      <w:rFonts w:eastAsia="Andale Sans UI"/>
      <w:kern w:val="1"/>
      <w:sz w:val="24"/>
      <w:szCs w:val="24"/>
      <w:lang w:eastAsia="zh-CN"/>
    </w:rPr>
  </w:style>
  <w:style w:type="paragraph" w:customStyle="1" w:styleId="afc">
    <w:name w:va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Arial" w:eastAsia="Arial" w:hAnsi="Arial" w:cs="Arial"/>
      <w:color w:val="000000"/>
      <w:kern w:val="1"/>
      <w:sz w:val="36"/>
      <w:szCs w:val="36"/>
      <w:lang w:val="de-DE" w:eastAsia="ja-JP" w:bidi="fa-IR"/>
    </w:rPr>
  </w:style>
  <w:style w:type="paragraph" w:customStyle="1" w:styleId="afd">
    <w:name w:val="?????? ?? ????????"/>
    <w:basedOn w:val="afc"/>
    <w:rsid w:val="00F928BA"/>
  </w:style>
  <w:style w:type="paragraph" w:customStyle="1" w:styleId="afe">
    <w:name w:val="?????? ? ?????"/>
    <w:basedOn w:val="afc"/>
    <w:rsid w:val="00F928BA"/>
  </w:style>
  <w:style w:type="paragraph" w:customStyle="1" w:styleId="aff">
    <w:name w:val="?????? ??? ???????"/>
    <w:basedOn w:val="afc"/>
    <w:rsid w:val="00F928BA"/>
  </w:style>
  <w:style w:type="paragraph" w:customStyle="1" w:styleId="aff0">
    <w:name w:val="?????"/>
    <w:basedOn w:val="afc"/>
    <w:rsid w:val="00F928BA"/>
  </w:style>
  <w:style w:type="paragraph" w:customStyle="1" w:styleId="aff1">
    <w:name w:val="???????? ?????"/>
    <w:basedOn w:val="afc"/>
    <w:rsid w:val="00F928BA"/>
  </w:style>
  <w:style w:type="paragraph" w:customStyle="1" w:styleId="aff2">
    <w:name w:val="???????????? ?????? ?? ??????"/>
    <w:basedOn w:val="afc"/>
    <w:rsid w:val="00F928BA"/>
  </w:style>
  <w:style w:type="paragraph" w:customStyle="1" w:styleId="aff3">
    <w:name w:val="?????? ?????? ? ????????"/>
    <w:basedOn w:val="afc"/>
    <w:rsid w:val="00F928BA"/>
    <w:pPr>
      <w:ind w:firstLine="340"/>
    </w:pPr>
  </w:style>
  <w:style w:type="paragraph" w:customStyle="1" w:styleId="aff4">
    <w:name w:val="????????"/>
    <w:basedOn w:val="afc"/>
    <w:rsid w:val="00F928BA"/>
  </w:style>
  <w:style w:type="paragraph" w:customStyle="1" w:styleId="16">
    <w:name w:val="???????? 1"/>
    <w:basedOn w:val="afc"/>
    <w:rsid w:val="00F928BA"/>
    <w:pPr>
      <w:jc w:val="center"/>
    </w:pPr>
  </w:style>
  <w:style w:type="paragraph" w:customStyle="1" w:styleId="23">
    <w:name w:val="???????? 2"/>
    <w:basedOn w:val="afc"/>
    <w:rsid w:val="00F928BA"/>
    <w:pPr>
      <w:spacing w:before="57" w:after="57"/>
      <w:ind w:right="113"/>
      <w:jc w:val="center"/>
    </w:pPr>
  </w:style>
  <w:style w:type="paragraph" w:customStyle="1" w:styleId="aff5">
    <w:name w:val="?????????"/>
    <w:basedOn w:val="afc"/>
    <w:rsid w:val="00F928BA"/>
    <w:pPr>
      <w:spacing w:before="238" w:after="119"/>
    </w:pPr>
  </w:style>
  <w:style w:type="paragraph" w:customStyle="1" w:styleId="17">
    <w:name w:val="????????? 1"/>
    <w:basedOn w:val="afc"/>
    <w:rsid w:val="00F928BA"/>
    <w:pPr>
      <w:spacing w:before="238" w:after="119"/>
    </w:pPr>
  </w:style>
  <w:style w:type="paragraph" w:customStyle="1" w:styleId="24">
    <w:name w:val="????????? 2"/>
    <w:basedOn w:val="afc"/>
    <w:rsid w:val="00F928BA"/>
    <w:pPr>
      <w:spacing w:before="238" w:after="119"/>
    </w:pPr>
  </w:style>
  <w:style w:type="paragraph" w:customStyle="1" w:styleId="aff6">
    <w:name w:val="????????? ?????"/>
    <w:basedOn w:val="afc"/>
    <w:rsid w:val="00F928BA"/>
  </w:style>
  <w:style w:type="paragraph" w:customStyle="1" w:styleId="LTGliederung1">
    <w:name w:val="???????~LT~Gliederung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LTGliederung2">
    <w:name w:val="???????~LT~Gliederung 2"/>
    <w:basedOn w:val="LTGliederung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LTGliederung3">
    <w:name w:val="???????~LT~Gliederung 3"/>
    <w:basedOn w:val="LTGliederung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LTGliederung4">
    <w:name w:val="???????~LT~Gliederung 4"/>
    <w:basedOn w:val="LTGliederung3"/>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LTGliederung5">
    <w:name w:val="???????~LT~Gliederung 5"/>
    <w:basedOn w:val="LTGliederung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LTGliederung6">
    <w:name w:val="???????~LT~Gliederung 6"/>
    <w:basedOn w:val="LTGliederung5"/>
    <w:rsid w:val="00F928BA"/>
  </w:style>
  <w:style w:type="paragraph" w:customStyle="1" w:styleId="LTGliederung7">
    <w:name w:val="???????~LT~Gliederung 7"/>
    <w:basedOn w:val="LTGliederung6"/>
    <w:rsid w:val="00F928BA"/>
  </w:style>
  <w:style w:type="paragraph" w:customStyle="1" w:styleId="LTGliederung8">
    <w:name w:val="???????~LT~Gliederung 8"/>
    <w:basedOn w:val="LTGliederung7"/>
    <w:rsid w:val="00F928BA"/>
  </w:style>
  <w:style w:type="paragraph" w:customStyle="1" w:styleId="LTGliederung9">
    <w:name w:val="???????~LT~Gliederung 9"/>
    <w:basedOn w:val="LTGliederung8"/>
    <w:rsid w:val="00F928BA"/>
  </w:style>
  <w:style w:type="paragraph" w:customStyle="1" w:styleId="LTTitel">
    <w:name w:val="???????~LT~Tite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LTUntertitel">
    <w:name w:val="???????~LT~Untertite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LTNotizen">
    <w:name w:val="???????~LT~Notizen"/>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LTHintergrundobjekte">
    <w:name w:val="???????~LT~Hintergrundobjekte"/>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Arial" w:eastAsia="Arial" w:hAnsi="Arial" w:cs="Arial"/>
      <w:color w:val="000000"/>
      <w:kern w:val="1"/>
      <w:sz w:val="36"/>
      <w:szCs w:val="36"/>
      <w:lang w:val="de-DE" w:eastAsia="ja-JP" w:bidi="fa-IR"/>
    </w:rPr>
  </w:style>
  <w:style w:type="paragraph" w:customStyle="1" w:styleId="LTHintergrund">
    <w:name w:val="???????~LT~Hintergrund"/>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default">
    <w:name w:val="default"/>
    <w:rsid w:val="00F928BA"/>
    <w:pPr>
      <w:widowControl w:val="0"/>
      <w:suppressAutoHyphens/>
      <w:autoSpaceDE w:val="0"/>
      <w:spacing w:after="0" w:line="200" w:lineRule="atLeast"/>
    </w:pPr>
    <w:rPr>
      <w:rFonts w:ascii="Mangal" w:eastAsia="Mangal" w:hAnsi="Mangal" w:cs="Mangal"/>
      <w:kern w:val="1"/>
      <w:sz w:val="36"/>
      <w:szCs w:val="36"/>
      <w:lang w:val="de-DE" w:eastAsia="ja-JP" w:bidi="fa-IR"/>
    </w:rPr>
  </w:style>
  <w:style w:type="paragraph" w:customStyle="1" w:styleId="gray1">
    <w:name w:val="gray1"/>
    <w:basedOn w:val="default"/>
    <w:rsid w:val="00F928BA"/>
  </w:style>
  <w:style w:type="paragraph" w:customStyle="1" w:styleId="gray2">
    <w:name w:val="gray2"/>
    <w:basedOn w:val="default"/>
    <w:rsid w:val="00F928BA"/>
  </w:style>
  <w:style w:type="paragraph" w:customStyle="1" w:styleId="gray3">
    <w:name w:val="gray3"/>
    <w:basedOn w:val="default"/>
    <w:rsid w:val="00F928BA"/>
  </w:style>
  <w:style w:type="paragraph" w:customStyle="1" w:styleId="bw1">
    <w:name w:val="bw1"/>
    <w:basedOn w:val="default"/>
    <w:rsid w:val="00F928BA"/>
  </w:style>
  <w:style w:type="paragraph" w:customStyle="1" w:styleId="bw2">
    <w:name w:val="bw2"/>
    <w:basedOn w:val="default"/>
    <w:rsid w:val="00F928BA"/>
  </w:style>
  <w:style w:type="paragraph" w:customStyle="1" w:styleId="bw3">
    <w:name w:val="bw3"/>
    <w:basedOn w:val="default"/>
    <w:rsid w:val="00F928BA"/>
  </w:style>
  <w:style w:type="paragraph" w:customStyle="1" w:styleId="orange1">
    <w:name w:val="orange1"/>
    <w:basedOn w:val="default"/>
    <w:rsid w:val="00F928BA"/>
  </w:style>
  <w:style w:type="paragraph" w:customStyle="1" w:styleId="orange2">
    <w:name w:val="orange2"/>
    <w:basedOn w:val="default"/>
    <w:rsid w:val="00F928BA"/>
  </w:style>
  <w:style w:type="paragraph" w:customStyle="1" w:styleId="orange3">
    <w:name w:val="orange3"/>
    <w:basedOn w:val="default"/>
    <w:rsid w:val="00F928BA"/>
  </w:style>
  <w:style w:type="paragraph" w:customStyle="1" w:styleId="turquise1">
    <w:name w:val="turquise1"/>
    <w:basedOn w:val="default"/>
    <w:rsid w:val="00F928BA"/>
  </w:style>
  <w:style w:type="paragraph" w:customStyle="1" w:styleId="turquise2">
    <w:name w:val="turquise2"/>
    <w:basedOn w:val="default"/>
    <w:rsid w:val="00F928BA"/>
  </w:style>
  <w:style w:type="paragraph" w:customStyle="1" w:styleId="turquise3">
    <w:name w:val="turquise3"/>
    <w:basedOn w:val="default"/>
    <w:rsid w:val="00F928BA"/>
  </w:style>
  <w:style w:type="paragraph" w:customStyle="1" w:styleId="blue1">
    <w:name w:val="blue1"/>
    <w:basedOn w:val="default"/>
    <w:rsid w:val="00F928BA"/>
  </w:style>
  <w:style w:type="paragraph" w:customStyle="1" w:styleId="blue2">
    <w:name w:val="blue2"/>
    <w:basedOn w:val="default"/>
    <w:rsid w:val="00F928BA"/>
  </w:style>
  <w:style w:type="paragraph" w:customStyle="1" w:styleId="blue3">
    <w:name w:val="blue3"/>
    <w:basedOn w:val="default"/>
    <w:rsid w:val="00F928BA"/>
  </w:style>
  <w:style w:type="paragraph" w:customStyle="1" w:styleId="sun1">
    <w:name w:val="sun1"/>
    <w:basedOn w:val="default"/>
    <w:rsid w:val="00F928BA"/>
  </w:style>
  <w:style w:type="paragraph" w:customStyle="1" w:styleId="sun2">
    <w:name w:val="sun2"/>
    <w:basedOn w:val="default"/>
    <w:rsid w:val="00F928BA"/>
  </w:style>
  <w:style w:type="paragraph" w:customStyle="1" w:styleId="sun3">
    <w:name w:val="sun3"/>
    <w:basedOn w:val="default"/>
    <w:rsid w:val="00F928BA"/>
  </w:style>
  <w:style w:type="paragraph" w:customStyle="1" w:styleId="earth1">
    <w:name w:val="earth1"/>
    <w:basedOn w:val="default"/>
    <w:rsid w:val="00F928BA"/>
  </w:style>
  <w:style w:type="paragraph" w:customStyle="1" w:styleId="earth2">
    <w:name w:val="earth2"/>
    <w:basedOn w:val="default"/>
    <w:rsid w:val="00F928BA"/>
  </w:style>
  <w:style w:type="paragraph" w:customStyle="1" w:styleId="earth3">
    <w:name w:val="earth3"/>
    <w:basedOn w:val="default"/>
    <w:rsid w:val="00F928BA"/>
  </w:style>
  <w:style w:type="paragraph" w:customStyle="1" w:styleId="green1">
    <w:name w:val="green1"/>
    <w:basedOn w:val="default"/>
    <w:rsid w:val="00F928BA"/>
  </w:style>
  <w:style w:type="paragraph" w:customStyle="1" w:styleId="green2">
    <w:name w:val="green2"/>
    <w:basedOn w:val="default"/>
    <w:rsid w:val="00F928BA"/>
  </w:style>
  <w:style w:type="paragraph" w:customStyle="1" w:styleId="green3">
    <w:name w:val="green3"/>
    <w:basedOn w:val="default"/>
    <w:rsid w:val="00F928BA"/>
  </w:style>
  <w:style w:type="paragraph" w:customStyle="1" w:styleId="seetang1">
    <w:name w:val="seetang1"/>
    <w:basedOn w:val="default"/>
    <w:rsid w:val="00F928BA"/>
  </w:style>
  <w:style w:type="paragraph" w:customStyle="1" w:styleId="seetang2">
    <w:name w:val="seetang2"/>
    <w:basedOn w:val="default"/>
    <w:rsid w:val="00F928BA"/>
  </w:style>
  <w:style w:type="paragraph" w:customStyle="1" w:styleId="seetang3">
    <w:name w:val="seetang3"/>
    <w:basedOn w:val="default"/>
    <w:rsid w:val="00F928BA"/>
  </w:style>
  <w:style w:type="paragraph" w:customStyle="1" w:styleId="lightblue1">
    <w:name w:val="lightblue1"/>
    <w:basedOn w:val="default"/>
    <w:rsid w:val="00F928BA"/>
  </w:style>
  <w:style w:type="paragraph" w:customStyle="1" w:styleId="lightblue2">
    <w:name w:val="lightblue2"/>
    <w:basedOn w:val="default"/>
    <w:rsid w:val="00F928BA"/>
  </w:style>
  <w:style w:type="paragraph" w:customStyle="1" w:styleId="lightblue3">
    <w:name w:val="lightblue3"/>
    <w:basedOn w:val="default"/>
    <w:rsid w:val="00F928BA"/>
  </w:style>
  <w:style w:type="paragraph" w:customStyle="1" w:styleId="yellow1">
    <w:name w:val="yellow1"/>
    <w:basedOn w:val="default"/>
    <w:rsid w:val="00F928BA"/>
  </w:style>
  <w:style w:type="paragraph" w:customStyle="1" w:styleId="yellow2">
    <w:name w:val="yellow2"/>
    <w:basedOn w:val="default"/>
    <w:rsid w:val="00F928BA"/>
  </w:style>
  <w:style w:type="paragraph" w:customStyle="1" w:styleId="yellow3">
    <w:name w:val="yellow3"/>
    <w:basedOn w:val="default"/>
    <w:rsid w:val="00F928BA"/>
  </w:style>
  <w:style w:type="paragraph" w:customStyle="1" w:styleId="WW-">
    <w:name w:val="WW-?????????"/>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aff7">
    <w:name w:va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aff8">
    <w:name w:val="??????? ????"/>
    <w:rsid w:val="00F928BA"/>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aff9">
    <w:name w:val="???"/>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affa">
    <w:name w:va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WW-1">
    <w:name w:val="WW-?????????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WW-2">
    <w:name w:val="WW-????????? 2"/>
    <w:basedOn w:val="WW-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32">
    <w:name w:val="????????? 3"/>
    <w:basedOn w:val="WW-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
    <w:name w:val="????????? 4"/>
    <w:basedOn w:val="32"/>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5">
    <w:name w:val="????????? 5"/>
    <w:basedOn w:val="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6">
    <w:name w:val="????????? 6"/>
    <w:basedOn w:val="5"/>
    <w:rsid w:val="00F928BA"/>
  </w:style>
  <w:style w:type="paragraph" w:customStyle="1" w:styleId="7">
    <w:name w:val="????????? 7"/>
    <w:basedOn w:val="6"/>
    <w:rsid w:val="00F928BA"/>
  </w:style>
  <w:style w:type="paragraph" w:customStyle="1" w:styleId="8">
    <w:name w:val="????????? 8"/>
    <w:basedOn w:val="7"/>
    <w:rsid w:val="00F928BA"/>
  </w:style>
  <w:style w:type="paragraph" w:customStyle="1" w:styleId="9">
    <w:name w:val="????????? 9"/>
    <w:basedOn w:val="8"/>
    <w:rsid w:val="00F928BA"/>
  </w:style>
  <w:style w:type="paragraph" w:customStyle="1" w:styleId="1LTGliederung1">
    <w:name w:val="????????1~LT~Gliederung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1LTGliederung2">
    <w:name w:val="????????1~LT~Gliederung 2"/>
    <w:basedOn w:val="1LTGliederung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1LTGliederung3">
    <w:name w:val="????????1~LT~Gliederung 3"/>
    <w:basedOn w:val="1LTGliederung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1LTGliederung4">
    <w:name w:val="????????1~LT~Gliederung 4"/>
    <w:basedOn w:val="1LTGliederung3"/>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1LTGliederung5">
    <w:name w:val="????????1~LT~Gliederung 5"/>
    <w:basedOn w:val="1LTGliederung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1LTGliederung6">
    <w:name w:val="????????1~LT~Gliederung 6"/>
    <w:basedOn w:val="1LTGliederung5"/>
    <w:rsid w:val="00F928BA"/>
  </w:style>
  <w:style w:type="paragraph" w:customStyle="1" w:styleId="1LTGliederung7">
    <w:name w:val="????????1~LT~Gliederung 7"/>
    <w:basedOn w:val="1LTGliederung6"/>
    <w:rsid w:val="00F928BA"/>
  </w:style>
  <w:style w:type="paragraph" w:customStyle="1" w:styleId="1LTGliederung8">
    <w:name w:val="????????1~LT~Gliederung 8"/>
    <w:basedOn w:val="1LTGliederung7"/>
    <w:rsid w:val="00F928BA"/>
  </w:style>
  <w:style w:type="paragraph" w:customStyle="1" w:styleId="1LTGliederung9">
    <w:name w:val="????????1~LT~Gliederung 9"/>
    <w:basedOn w:val="1LTGliederung8"/>
    <w:rsid w:val="00F928BA"/>
  </w:style>
  <w:style w:type="paragraph" w:customStyle="1" w:styleId="1LTTitel">
    <w:name w:val="????????1~LT~Tite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1LTUntertitel">
    <w:name w:val="????????1~LT~Untertite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1LTNotizen">
    <w:name w:val="????????1~LT~Notizen"/>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1LTHintergrundobjekte">
    <w:name w:val="????????1~LT~Hintergrundobjekte"/>
    <w:rsid w:val="00F928BA"/>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1LTHintergrund">
    <w:name w:val="????????1~LT~Hintergrund"/>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2LTGliederung1">
    <w:name w:val="????????2~LT~Gliederung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2LTGliederung2">
    <w:name w:val="????????2~LT~Gliederung 2"/>
    <w:basedOn w:val="2LTGliederung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2LTGliederung3">
    <w:name w:val="????????2~LT~Gliederung 3"/>
    <w:basedOn w:val="2LTGliederung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2LTGliederung4">
    <w:name w:val="????????2~LT~Gliederung 4"/>
    <w:basedOn w:val="2LTGliederung3"/>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2LTGliederung5">
    <w:name w:val="????????2~LT~Gliederung 5"/>
    <w:basedOn w:val="2LTGliederung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2LTGliederung6">
    <w:name w:val="????????2~LT~Gliederung 6"/>
    <w:basedOn w:val="2LTGliederung5"/>
    <w:rsid w:val="00F928BA"/>
  </w:style>
  <w:style w:type="paragraph" w:customStyle="1" w:styleId="2LTGliederung7">
    <w:name w:val="????????2~LT~Gliederung 7"/>
    <w:basedOn w:val="2LTGliederung6"/>
    <w:rsid w:val="00F928BA"/>
  </w:style>
  <w:style w:type="paragraph" w:customStyle="1" w:styleId="2LTGliederung8">
    <w:name w:val="????????2~LT~Gliederung 8"/>
    <w:basedOn w:val="2LTGliederung7"/>
    <w:rsid w:val="00F928BA"/>
  </w:style>
  <w:style w:type="paragraph" w:customStyle="1" w:styleId="2LTGliederung9">
    <w:name w:val="????????2~LT~Gliederung 9"/>
    <w:basedOn w:val="2LTGliederung8"/>
    <w:rsid w:val="00F928BA"/>
  </w:style>
  <w:style w:type="paragraph" w:customStyle="1" w:styleId="2LTTitel">
    <w:name w:val="????????2~LT~Tite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2LTUntertitel">
    <w:name w:val="????????2~LT~Untertite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2LTNotizen">
    <w:name w:val="????????2~LT~Notizen"/>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2LTHintergrundobjekte">
    <w:name w:val="????????2~LT~Hintergrundobjekte"/>
    <w:rsid w:val="00F928BA"/>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2LTHintergrund">
    <w:name w:val="????????2~LT~Hintergrund"/>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3LTGliederung1">
    <w:name w:val="????????3~LT~Gliederung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3LTGliederung2">
    <w:name w:val="????????3~LT~Gliederung 2"/>
    <w:basedOn w:val="3LTGliederung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3LTGliederung3">
    <w:name w:val="????????3~LT~Gliederung 3"/>
    <w:basedOn w:val="3LTGliederung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3LTGliederung4">
    <w:name w:val="????????3~LT~Gliederung 4"/>
    <w:basedOn w:val="3LTGliederung3"/>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3LTGliederung5">
    <w:name w:val="????????3~LT~Gliederung 5"/>
    <w:basedOn w:val="3LTGliederung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3LTGliederung6">
    <w:name w:val="????????3~LT~Gliederung 6"/>
    <w:basedOn w:val="3LTGliederung5"/>
    <w:rsid w:val="00F928BA"/>
  </w:style>
  <w:style w:type="paragraph" w:customStyle="1" w:styleId="3LTGliederung7">
    <w:name w:val="????????3~LT~Gliederung 7"/>
    <w:basedOn w:val="3LTGliederung6"/>
    <w:rsid w:val="00F928BA"/>
  </w:style>
  <w:style w:type="paragraph" w:customStyle="1" w:styleId="3LTGliederung8">
    <w:name w:val="????????3~LT~Gliederung 8"/>
    <w:basedOn w:val="3LTGliederung7"/>
    <w:rsid w:val="00F928BA"/>
  </w:style>
  <w:style w:type="paragraph" w:customStyle="1" w:styleId="3LTGliederung9">
    <w:name w:val="????????3~LT~Gliederung 9"/>
    <w:basedOn w:val="3LTGliederung8"/>
    <w:rsid w:val="00F928BA"/>
  </w:style>
  <w:style w:type="paragraph" w:customStyle="1" w:styleId="3LTTitel">
    <w:name w:val="????????3~LT~Tite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3LTUntertitel">
    <w:name w:val="????????3~LT~Untertite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3LTNotizen">
    <w:name w:val="????????3~LT~Notizen"/>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3LTHintergrundobjekte">
    <w:name w:val="????????3~LT~Hintergrundobjekte"/>
    <w:rsid w:val="00F928BA"/>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3LTHintergrund">
    <w:name w:val="????????3~LT~Hintergrund"/>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4LTGliederung1">
    <w:name w:val="????????4~LT~Gliederung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4LTGliederung2">
    <w:name w:val="????????4~LT~Gliederung 2"/>
    <w:basedOn w:val="4LTGliederung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4LTGliederung3">
    <w:name w:val="????????4~LT~Gliederung 3"/>
    <w:basedOn w:val="4LTGliederung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LTGliederung4">
    <w:name w:val="????????4~LT~Gliederung 4"/>
    <w:basedOn w:val="4LTGliederung3"/>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4LTGliederung5">
    <w:name w:val="????????4~LT~Gliederung 5"/>
    <w:basedOn w:val="4LTGliederung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4LTGliederung6">
    <w:name w:val="????????4~LT~Gliederung 6"/>
    <w:basedOn w:val="4LTGliederung5"/>
    <w:rsid w:val="00F928BA"/>
  </w:style>
  <w:style w:type="paragraph" w:customStyle="1" w:styleId="4LTGliederung7">
    <w:name w:val="????????4~LT~Gliederung 7"/>
    <w:basedOn w:val="4LTGliederung6"/>
    <w:rsid w:val="00F928BA"/>
  </w:style>
  <w:style w:type="paragraph" w:customStyle="1" w:styleId="4LTGliederung8">
    <w:name w:val="????????4~LT~Gliederung 8"/>
    <w:basedOn w:val="4LTGliederung7"/>
    <w:rsid w:val="00F928BA"/>
  </w:style>
  <w:style w:type="paragraph" w:customStyle="1" w:styleId="4LTGliederung9">
    <w:name w:val="????????4~LT~Gliederung 9"/>
    <w:basedOn w:val="4LTGliederung8"/>
    <w:rsid w:val="00F928BA"/>
  </w:style>
  <w:style w:type="paragraph" w:customStyle="1" w:styleId="4LTTitel">
    <w:name w:val="????????4~LT~Tite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4LTUntertitel">
    <w:name w:val="????????4~LT~Untertite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4LTNotizen">
    <w:name w:val="????????4~LT~Notizen"/>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4LTHintergrundobjekte">
    <w:name w:val="????????4~LT~Hintergrundobjekte"/>
    <w:rsid w:val="00F928BA"/>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4LTHintergrund">
    <w:name w:val="????????4~LT~Hintergrund"/>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18">
    <w:name w:val="Обычный (веб)1"/>
    <w:basedOn w:val="a"/>
    <w:rsid w:val="00F928BA"/>
    <w:pPr>
      <w:widowControl w:val="0"/>
      <w:suppressAutoHyphens/>
      <w:spacing w:before="28" w:after="28" w:line="240" w:lineRule="auto"/>
    </w:pPr>
    <w:rPr>
      <w:rFonts w:ascii="Times New Roman" w:eastAsia="Andale Sans UI" w:hAnsi="Times New Roman" w:cs="Times New Roman"/>
      <w:kern w:val="1"/>
      <w:sz w:val="24"/>
      <w:szCs w:val="24"/>
      <w:lang w:eastAsia="zh-CN"/>
    </w:rPr>
  </w:style>
  <w:style w:type="paragraph" w:customStyle="1" w:styleId="Style28">
    <w:name w:val="Style28"/>
    <w:basedOn w:val="a"/>
    <w:rsid w:val="00F928BA"/>
    <w:pPr>
      <w:widowControl w:val="0"/>
      <w:suppressAutoHyphens/>
      <w:spacing w:after="0" w:line="254" w:lineRule="exact"/>
      <w:ind w:firstLine="389"/>
      <w:jc w:val="both"/>
    </w:pPr>
    <w:rPr>
      <w:rFonts w:ascii="Tahoma" w:eastAsia="Andale Sans UI" w:hAnsi="Tahoma" w:cs="Tahoma"/>
      <w:kern w:val="1"/>
      <w:sz w:val="24"/>
      <w:szCs w:val="24"/>
      <w:lang w:eastAsia="zh-CN"/>
    </w:rPr>
  </w:style>
  <w:style w:type="paragraph" w:customStyle="1" w:styleId="Style14">
    <w:name w:val="Style14"/>
    <w:basedOn w:val="a"/>
    <w:rsid w:val="00F928BA"/>
    <w:pPr>
      <w:widowControl w:val="0"/>
      <w:suppressAutoHyphens/>
      <w:spacing w:after="0" w:line="255" w:lineRule="exact"/>
      <w:jc w:val="both"/>
    </w:pPr>
    <w:rPr>
      <w:rFonts w:ascii="Tahoma" w:eastAsia="Andale Sans UI" w:hAnsi="Tahoma" w:cs="Tahoma"/>
      <w:kern w:val="1"/>
      <w:sz w:val="24"/>
      <w:szCs w:val="24"/>
      <w:lang w:eastAsia="zh-CN"/>
    </w:rPr>
  </w:style>
  <w:style w:type="paragraph" w:customStyle="1" w:styleId="Style12">
    <w:name w:val="Style12"/>
    <w:basedOn w:val="a"/>
    <w:rsid w:val="00F928BA"/>
    <w:pPr>
      <w:widowControl w:val="0"/>
      <w:suppressAutoHyphens/>
      <w:spacing w:after="0" w:line="254" w:lineRule="exact"/>
      <w:ind w:hanging="346"/>
      <w:jc w:val="both"/>
    </w:pPr>
    <w:rPr>
      <w:rFonts w:ascii="Tahoma" w:eastAsia="Andale Sans UI" w:hAnsi="Tahoma" w:cs="Tahoma"/>
      <w:kern w:val="1"/>
      <w:sz w:val="24"/>
      <w:szCs w:val="24"/>
      <w:lang w:eastAsia="zh-CN"/>
    </w:rPr>
  </w:style>
  <w:style w:type="paragraph" w:customStyle="1" w:styleId="Style30">
    <w:name w:val="Style30"/>
    <w:basedOn w:val="a"/>
    <w:rsid w:val="00F928BA"/>
    <w:pPr>
      <w:widowControl w:val="0"/>
      <w:suppressAutoHyphens/>
      <w:spacing w:after="0" w:line="250" w:lineRule="exact"/>
      <w:ind w:hanging="346"/>
      <w:jc w:val="both"/>
    </w:pPr>
    <w:rPr>
      <w:rFonts w:ascii="Tahoma" w:eastAsia="Andale Sans UI" w:hAnsi="Tahoma" w:cs="Tahoma"/>
      <w:kern w:val="1"/>
      <w:sz w:val="24"/>
      <w:szCs w:val="24"/>
      <w:lang w:eastAsia="zh-CN"/>
    </w:rPr>
  </w:style>
  <w:style w:type="paragraph" w:customStyle="1" w:styleId="BODY">
    <w:name w:val="BODY"/>
    <w:basedOn w:val="a"/>
    <w:rsid w:val="00F928BA"/>
    <w:pPr>
      <w:widowControl w:val="0"/>
      <w:suppressAutoHyphens/>
      <w:spacing w:after="0" w:line="234" w:lineRule="atLeast"/>
      <w:ind w:firstLine="454"/>
      <w:jc w:val="both"/>
    </w:pPr>
    <w:rPr>
      <w:rFonts w:ascii="BalticaC" w:eastAsia="Calibri" w:hAnsi="BalticaC" w:cs="BalticaC"/>
      <w:color w:val="000000"/>
      <w:kern w:val="1"/>
      <w:sz w:val="20"/>
      <w:szCs w:val="20"/>
      <w:lang w:eastAsia="en-US"/>
    </w:rPr>
  </w:style>
  <w:style w:type="character" w:customStyle="1" w:styleId="FontStyle54">
    <w:name w:val="Font Style54"/>
    <w:basedOn w:val="a0"/>
    <w:uiPriority w:val="99"/>
    <w:rsid w:val="00F928BA"/>
    <w:rPr>
      <w:rFonts w:ascii="Times New Roman" w:hAnsi="Times New Roman" w:cs="Times New Roman"/>
      <w:sz w:val="26"/>
      <w:szCs w:val="26"/>
    </w:rPr>
  </w:style>
  <w:style w:type="paragraph" w:customStyle="1" w:styleId="Style7">
    <w:name w:val="Style7"/>
    <w:basedOn w:val="a"/>
    <w:uiPriority w:val="99"/>
    <w:rsid w:val="00F928BA"/>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20">
    <w:name w:val="Style20"/>
    <w:basedOn w:val="a"/>
    <w:uiPriority w:val="99"/>
    <w:rsid w:val="00F928BA"/>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2">
    <w:name w:val="Style32"/>
    <w:basedOn w:val="a"/>
    <w:uiPriority w:val="99"/>
    <w:rsid w:val="00F928BA"/>
    <w:pPr>
      <w:widowControl w:val="0"/>
      <w:autoSpaceDE w:val="0"/>
      <w:autoSpaceDN w:val="0"/>
      <w:adjustRightInd w:val="0"/>
      <w:spacing w:after="0" w:line="346" w:lineRule="exact"/>
      <w:ind w:firstLine="715"/>
    </w:pPr>
    <w:rPr>
      <w:rFonts w:ascii="Times New Roman" w:hAnsi="Times New Roman" w:cs="Times New Roman"/>
      <w:sz w:val="24"/>
      <w:szCs w:val="24"/>
    </w:rPr>
  </w:style>
  <w:style w:type="character" w:customStyle="1" w:styleId="FontStyle53">
    <w:name w:val="Font Style53"/>
    <w:basedOn w:val="a0"/>
    <w:uiPriority w:val="99"/>
    <w:rsid w:val="00F928BA"/>
    <w:rPr>
      <w:rFonts w:ascii="Times New Roman" w:hAnsi="Times New Roman" w:cs="Times New Roman"/>
      <w:b/>
      <w:bCs/>
      <w:sz w:val="26"/>
      <w:szCs w:val="26"/>
    </w:rPr>
  </w:style>
  <w:style w:type="paragraph" w:customStyle="1" w:styleId="Style27">
    <w:name w:val="Style27"/>
    <w:basedOn w:val="a"/>
    <w:uiPriority w:val="99"/>
    <w:rsid w:val="00F928BA"/>
    <w:pPr>
      <w:widowControl w:val="0"/>
      <w:autoSpaceDE w:val="0"/>
      <w:autoSpaceDN w:val="0"/>
      <w:adjustRightInd w:val="0"/>
      <w:spacing w:after="0" w:line="374" w:lineRule="exact"/>
      <w:ind w:hanging="355"/>
    </w:pPr>
    <w:rPr>
      <w:rFonts w:ascii="Times New Roman" w:hAnsi="Times New Roman" w:cs="Times New Roman"/>
      <w:sz w:val="24"/>
      <w:szCs w:val="24"/>
    </w:rPr>
  </w:style>
  <w:style w:type="paragraph" w:customStyle="1" w:styleId="Style31">
    <w:name w:val="Style31"/>
    <w:basedOn w:val="a"/>
    <w:uiPriority w:val="99"/>
    <w:rsid w:val="00F928BA"/>
    <w:pPr>
      <w:widowControl w:val="0"/>
      <w:autoSpaceDE w:val="0"/>
      <w:autoSpaceDN w:val="0"/>
      <w:adjustRightInd w:val="0"/>
      <w:spacing w:after="0" w:line="346" w:lineRule="exact"/>
      <w:ind w:hanging="346"/>
    </w:pPr>
    <w:rPr>
      <w:rFonts w:ascii="Times New Roman" w:hAnsi="Times New Roman" w:cs="Times New Roman"/>
      <w:sz w:val="24"/>
      <w:szCs w:val="24"/>
    </w:rPr>
  </w:style>
  <w:style w:type="paragraph" w:customStyle="1" w:styleId="Style15">
    <w:name w:val="Style15"/>
    <w:basedOn w:val="a"/>
    <w:uiPriority w:val="99"/>
    <w:rsid w:val="00F928B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1">
    <w:name w:val="Style21"/>
    <w:basedOn w:val="a"/>
    <w:uiPriority w:val="99"/>
    <w:rsid w:val="00F928BA"/>
    <w:pPr>
      <w:widowControl w:val="0"/>
      <w:autoSpaceDE w:val="0"/>
      <w:autoSpaceDN w:val="0"/>
      <w:adjustRightInd w:val="0"/>
      <w:spacing w:after="0" w:line="346" w:lineRule="exact"/>
      <w:jc w:val="both"/>
    </w:pPr>
    <w:rPr>
      <w:rFonts w:ascii="Times New Roman" w:hAnsi="Times New Roman" w:cs="Times New Roman"/>
      <w:sz w:val="24"/>
      <w:szCs w:val="24"/>
    </w:rPr>
  </w:style>
  <w:style w:type="character" w:customStyle="1" w:styleId="FontStyle51">
    <w:name w:val="Font Style51"/>
    <w:basedOn w:val="a0"/>
    <w:uiPriority w:val="99"/>
    <w:rsid w:val="00F928BA"/>
    <w:rPr>
      <w:rFonts w:ascii="Times New Roman" w:hAnsi="Times New Roman" w:cs="Times New Roman"/>
      <w:b/>
      <w:bCs/>
      <w:sz w:val="32"/>
      <w:szCs w:val="32"/>
    </w:rPr>
  </w:style>
  <w:style w:type="character" w:customStyle="1" w:styleId="FontStyle52">
    <w:name w:val="Font Style52"/>
    <w:basedOn w:val="a0"/>
    <w:uiPriority w:val="99"/>
    <w:rsid w:val="00F928BA"/>
    <w:rPr>
      <w:rFonts w:ascii="Times New Roman" w:hAnsi="Times New Roman" w:cs="Times New Roman"/>
      <w:i/>
      <w:iCs/>
      <w:sz w:val="26"/>
      <w:szCs w:val="26"/>
    </w:rPr>
  </w:style>
  <w:style w:type="paragraph" w:customStyle="1" w:styleId="Style26">
    <w:name w:val="Style26"/>
    <w:basedOn w:val="a"/>
    <w:uiPriority w:val="99"/>
    <w:rsid w:val="00F928B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3">
    <w:name w:val="Style33"/>
    <w:basedOn w:val="a"/>
    <w:uiPriority w:val="99"/>
    <w:rsid w:val="00F928BA"/>
    <w:pPr>
      <w:widowControl w:val="0"/>
      <w:autoSpaceDE w:val="0"/>
      <w:autoSpaceDN w:val="0"/>
      <w:adjustRightInd w:val="0"/>
      <w:spacing w:after="0" w:line="320" w:lineRule="exact"/>
    </w:pPr>
    <w:rPr>
      <w:rFonts w:ascii="Times New Roman" w:hAnsi="Times New Roman" w:cs="Times New Roman"/>
      <w:sz w:val="24"/>
      <w:szCs w:val="24"/>
    </w:rPr>
  </w:style>
  <w:style w:type="paragraph" w:customStyle="1" w:styleId="Style9">
    <w:name w:val="Style9"/>
    <w:basedOn w:val="a"/>
    <w:uiPriority w:val="99"/>
    <w:rsid w:val="00F928BA"/>
    <w:pPr>
      <w:widowControl w:val="0"/>
      <w:autoSpaceDE w:val="0"/>
      <w:autoSpaceDN w:val="0"/>
      <w:adjustRightInd w:val="0"/>
      <w:spacing w:after="0" w:line="347" w:lineRule="exact"/>
      <w:ind w:firstLine="3178"/>
      <w:jc w:val="both"/>
    </w:pPr>
    <w:rPr>
      <w:rFonts w:ascii="Times New Roman" w:hAnsi="Times New Roman" w:cs="Times New Roman"/>
      <w:sz w:val="24"/>
      <w:szCs w:val="24"/>
    </w:rPr>
  </w:style>
  <w:style w:type="paragraph" w:customStyle="1" w:styleId="Style22">
    <w:name w:val="Style22"/>
    <w:basedOn w:val="a"/>
    <w:uiPriority w:val="99"/>
    <w:rsid w:val="00F928BA"/>
    <w:pPr>
      <w:widowControl w:val="0"/>
      <w:autoSpaceDE w:val="0"/>
      <w:autoSpaceDN w:val="0"/>
      <w:adjustRightInd w:val="0"/>
      <w:spacing w:after="0" w:line="347" w:lineRule="exact"/>
      <w:ind w:firstLine="3955"/>
      <w:jc w:val="both"/>
    </w:pPr>
    <w:rPr>
      <w:rFonts w:ascii="Times New Roman" w:hAnsi="Times New Roman" w:cs="Times New Roman"/>
      <w:sz w:val="24"/>
      <w:szCs w:val="24"/>
    </w:rPr>
  </w:style>
  <w:style w:type="paragraph" w:customStyle="1" w:styleId="Style19">
    <w:name w:val="Style19"/>
    <w:basedOn w:val="a"/>
    <w:uiPriority w:val="99"/>
    <w:rsid w:val="00F928BA"/>
    <w:pPr>
      <w:widowControl w:val="0"/>
      <w:autoSpaceDE w:val="0"/>
      <w:autoSpaceDN w:val="0"/>
      <w:adjustRightInd w:val="0"/>
      <w:spacing w:after="0" w:line="348" w:lineRule="exact"/>
      <w:ind w:firstLine="331"/>
      <w:jc w:val="both"/>
    </w:pPr>
    <w:rPr>
      <w:rFonts w:ascii="Times New Roman" w:hAnsi="Times New Roman" w:cs="Times New Roman"/>
      <w:sz w:val="24"/>
      <w:szCs w:val="24"/>
    </w:rPr>
  </w:style>
  <w:style w:type="paragraph" w:customStyle="1" w:styleId="Style29">
    <w:name w:val="Style29"/>
    <w:basedOn w:val="a"/>
    <w:uiPriority w:val="99"/>
    <w:rsid w:val="00F928BA"/>
    <w:pPr>
      <w:widowControl w:val="0"/>
      <w:autoSpaceDE w:val="0"/>
      <w:autoSpaceDN w:val="0"/>
      <w:adjustRightInd w:val="0"/>
      <w:spacing w:after="0" w:line="350" w:lineRule="exact"/>
      <w:ind w:firstLine="2894"/>
    </w:pPr>
    <w:rPr>
      <w:rFonts w:ascii="Times New Roman" w:hAnsi="Times New Roman" w:cs="Times New Roman"/>
      <w:sz w:val="24"/>
      <w:szCs w:val="24"/>
    </w:rPr>
  </w:style>
  <w:style w:type="paragraph" w:customStyle="1" w:styleId="Style34">
    <w:name w:val="Style34"/>
    <w:basedOn w:val="a"/>
    <w:uiPriority w:val="99"/>
    <w:rsid w:val="00F928B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33">
    <w:name w:val="Обычный (веб)3"/>
    <w:basedOn w:val="a"/>
    <w:rsid w:val="00460BEA"/>
    <w:pPr>
      <w:widowControl w:val="0"/>
      <w:suppressAutoHyphens/>
      <w:spacing w:before="28" w:after="28" w:line="240" w:lineRule="auto"/>
    </w:pPr>
    <w:rPr>
      <w:rFonts w:ascii="Times New Roman" w:eastAsia="Andale Sans UI" w:hAnsi="Times New Roman" w:cs="Times New Roman"/>
      <w:kern w:val="1"/>
      <w:sz w:val="24"/>
      <w:szCs w:val="24"/>
      <w:lang w:eastAsia="zh-CN"/>
    </w:rPr>
  </w:style>
  <w:style w:type="paragraph" w:customStyle="1" w:styleId="C39">
    <w:name w:val="C39"/>
    <w:basedOn w:val="a"/>
    <w:uiPriority w:val="99"/>
    <w:rsid w:val="00042051"/>
    <w:pPr>
      <w:spacing w:before="100" w:after="100" w:line="240" w:lineRule="auto"/>
    </w:pPr>
    <w:rPr>
      <w:rFonts w:ascii="Times New Roman" w:eastAsia="Times New Roman" w:hAnsi="Times New Roman" w:cs="Times New Roman"/>
      <w:sz w:val="24"/>
      <w:szCs w:val="24"/>
    </w:rPr>
  </w:style>
  <w:style w:type="character" w:customStyle="1" w:styleId="C28">
    <w:name w:val="C28"/>
    <w:basedOn w:val="a0"/>
    <w:uiPriority w:val="99"/>
    <w:rsid w:val="00042051"/>
  </w:style>
  <w:style w:type="paragraph" w:customStyle="1" w:styleId="C9">
    <w:name w:val="C9"/>
    <w:basedOn w:val="a"/>
    <w:uiPriority w:val="99"/>
    <w:rsid w:val="00042051"/>
    <w:pPr>
      <w:spacing w:before="100" w:after="100" w:line="240" w:lineRule="auto"/>
    </w:pPr>
    <w:rPr>
      <w:rFonts w:ascii="Times New Roman" w:eastAsia="Times New Roman" w:hAnsi="Times New Roman" w:cs="Times New Roman"/>
      <w:sz w:val="24"/>
      <w:szCs w:val="24"/>
    </w:rPr>
  </w:style>
  <w:style w:type="character" w:customStyle="1" w:styleId="C3">
    <w:name w:val="C3"/>
    <w:basedOn w:val="a0"/>
    <w:uiPriority w:val="99"/>
    <w:rsid w:val="00042051"/>
  </w:style>
  <w:style w:type="paragraph" w:customStyle="1" w:styleId="C20">
    <w:name w:val="C20"/>
    <w:basedOn w:val="a"/>
    <w:uiPriority w:val="99"/>
    <w:rsid w:val="00042051"/>
    <w:pPr>
      <w:spacing w:before="100" w:after="10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14636">
      <w:bodyDiv w:val="1"/>
      <w:marLeft w:val="0"/>
      <w:marRight w:val="0"/>
      <w:marTop w:val="0"/>
      <w:marBottom w:val="0"/>
      <w:divBdr>
        <w:top w:val="none" w:sz="0" w:space="0" w:color="auto"/>
        <w:left w:val="none" w:sz="0" w:space="0" w:color="auto"/>
        <w:bottom w:val="none" w:sz="0" w:space="0" w:color="auto"/>
        <w:right w:val="none" w:sz="0" w:space="0" w:color="auto"/>
      </w:divBdr>
    </w:div>
    <w:div w:id="1160147700">
      <w:bodyDiv w:val="1"/>
      <w:marLeft w:val="0"/>
      <w:marRight w:val="0"/>
      <w:marTop w:val="0"/>
      <w:marBottom w:val="0"/>
      <w:divBdr>
        <w:top w:val="none" w:sz="0" w:space="0" w:color="auto"/>
        <w:left w:val="none" w:sz="0" w:space="0" w:color="auto"/>
        <w:bottom w:val="none" w:sz="0" w:space="0" w:color="auto"/>
        <w:right w:val="none" w:sz="0" w:space="0" w:color="auto"/>
      </w:divBdr>
    </w:div>
    <w:div w:id="14025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24</Pages>
  <Words>12406</Words>
  <Characters>70717</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31</cp:revision>
  <cp:lastPrinted>2019-04-17T02:20:00Z</cp:lastPrinted>
  <dcterms:created xsi:type="dcterms:W3CDTF">2017-05-22T08:26:00Z</dcterms:created>
  <dcterms:modified xsi:type="dcterms:W3CDTF">2024-10-24T04:44:00Z</dcterms:modified>
</cp:coreProperties>
</file>