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F" w:rsidRDefault="00C474F9" w:rsidP="00420BB6">
      <w:pPr>
        <w:pStyle w:val="Style13"/>
        <w:widowControl/>
        <w:spacing w:before="19" w:line="100" w:lineRule="atLeas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2</w:t>
      </w:r>
    </w:p>
    <w:p w:rsidR="00D455E6" w:rsidRDefault="00F44576" w:rsidP="00420BB6">
      <w:pPr>
        <w:tabs>
          <w:tab w:val="left" w:pos="235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455E6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по профессиональной коррекции нарушения развития детей.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 детском саду действует психолого</w:t>
      </w:r>
      <w:r w:rsidR="00B51A08">
        <w:rPr>
          <w:rFonts w:ascii="Times New Roman" w:hAnsi="Times New Roman" w:cs="Times New Roman"/>
          <w:sz w:val="28"/>
          <w:szCs w:val="28"/>
        </w:rPr>
        <w:t>-педагогический консилиум (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>)</w:t>
      </w:r>
    </w:p>
    <w:p w:rsid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576" w:rsidRPr="00F44576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F44576" w:rsidRPr="00F44576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="00F44576" w:rsidRPr="00F44576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F44576" w:rsidRPr="00F4457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="00F44576" w:rsidRPr="00F4457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F44576" w:rsidRPr="00F44576">
        <w:rPr>
          <w:rFonts w:ascii="Times New Roman" w:hAnsi="Times New Roman" w:cs="Times New Roman"/>
          <w:sz w:val="28"/>
          <w:szCs w:val="28"/>
        </w:rPr>
        <w:t>-коррекционного психолого-медико-педагогического сопровождения воспитанников с ограниченными возможностями в развитии, исходя из реальных возможностей ДОУ и в соответствии 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 воспитанников.</w:t>
      </w:r>
    </w:p>
    <w:p w:rsidR="00F44576" w:rsidRPr="00F44576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F44576" w:rsidRPr="00F44576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="00F44576" w:rsidRPr="00F44576">
        <w:rPr>
          <w:rFonts w:ascii="Times New Roman" w:hAnsi="Times New Roman" w:cs="Times New Roman"/>
          <w:b/>
          <w:sz w:val="28"/>
          <w:szCs w:val="28"/>
        </w:rPr>
        <w:t xml:space="preserve"> ДОУ: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- выявление  и  диагностика ограниченных возможностей в развитии детей; 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 профилактика физических, интеллектуальных  и эмоционально-личностных перегрузок и срывов;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 выявление резервных возможностей развития;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F44576" w:rsidRPr="00F44576" w:rsidRDefault="00B51A08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44576"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F44576" w:rsidRPr="00F44576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Старший воспитатель ДОУ (председатель консилиума).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Воспитатель Д</w:t>
      </w:r>
      <w:r w:rsidR="00B51A08">
        <w:rPr>
          <w:rFonts w:ascii="Times New Roman" w:hAnsi="Times New Roman" w:cs="Times New Roman"/>
          <w:sz w:val="28"/>
          <w:szCs w:val="28"/>
        </w:rPr>
        <w:t xml:space="preserve">ОУ, представляющий ребёнка на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Воспитатели групп старшего дошкольного возраста.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F44576" w:rsidRPr="00F44576" w:rsidRDefault="00F44576" w:rsidP="0042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Медицинская сестра.</w:t>
      </w:r>
    </w:p>
    <w:p w:rsidR="00DC2A66" w:rsidRDefault="00F44576" w:rsidP="00DC2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Обсле</w:t>
      </w:r>
      <w:r w:rsidR="00B51A08">
        <w:rPr>
          <w:rFonts w:ascii="Times New Roman" w:hAnsi="Times New Roman" w:cs="Times New Roman"/>
          <w:sz w:val="28"/>
          <w:szCs w:val="28"/>
        </w:rPr>
        <w:t xml:space="preserve">дование ребёнка специалистами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ДОУ с согласия родителей (законных представителей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>а основании договора между ДОУ и родителями(законными представителями) воспитанников. Обследование п</w:t>
      </w:r>
      <w:r w:rsidR="00B51A08">
        <w:rPr>
          <w:rFonts w:ascii="Times New Roman" w:hAnsi="Times New Roman" w:cs="Times New Roman"/>
          <w:sz w:val="28"/>
          <w:szCs w:val="28"/>
        </w:rPr>
        <w:t xml:space="preserve">роводится каждым специалистом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индивидуально с учётом реальной возрастной психофизической нагрузки на ребёнка. По данным обс</w:t>
      </w:r>
      <w:r w:rsidR="00B51A08">
        <w:rPr>
          <w:rFonts w:ascii="Times New Roman" w:hAnsi="Times New Roman" w:cs="Times New Roman"/>
          <w:sz w:val="28"/>
          <w:szCs w:val="28"/>
        </w:rPr>
        <w:t xml:space="preserve">ледования каждым специалистом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 xml:space="preserve"> и разрабатываются рек</w:t>
      </w:r>
      <w:r w:rsidR="00B51A08">
        <w:rPr>
          <w:rFonts w:ascii="Times New Roman" w:hAnsi="Times New Roman" w:cs="Times New Roman"/>
          <w:sz w:val="28"/>
          <w:szCs w:val="28"/>
        </w:rPr>
        <w:t xml:space="preserve">омендации. Плановые заседания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проводятся не реже одного</w:t>
      </w:r>
      <w:r w:rsidR="00B51A08">
        <w:rPr>
          <w:rFonts w:ascii="Times New Roman" w:hAnsi="Times New Roman" w:cs="Times New Roman"/>
          <w:sz w:val="28"/>
          <w:szCs w:val="28"/>
        </w:rPr>
        <w:t xml:space="preserve"> раза в квартал. На заседании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ведущий специалист, а также все специалисты, участвовавшие  в обследовании или коррекционной работе с ребёнком, представляют заключения и рекоменда</w:t>
      </w:r>
      <w:r w:rsidR="00B51A08">
        <w:rPr>
          <w:rFonts w:ascii="Times New Roman" w:hAnsi="Times New Roman" w:cs="Times New Roman"/>
          <w:sz w:val="28"/>
          <w:szCs w:val="28"/>
        </w:rPr>
        <w:t xml:space="preserve">ции. Коллегиальное заключение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содержит обобщенную характеристику структуры психофизического развития ребёнка (без указания диагноза) и программу специальной (коррекционной) помощи, обобщающую рекомендации специалистов; подписывается </w:t>
      </w:r>
      <w:r w:rsidR="00B51A08">
        <w:rPr>
          <w:rFonts w:ascii="Times New Roman" w:hAnsi="Times New Roman" w:cs="Times New Roman"/>
          <w:sz w:val="28"/>
          <w:szCs w:val="28"/>
        </w:rPr>
        <w:t xml:space="preserve">председателем и всеми членами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>. Заключения специалис</w:t>
      </w:r>
      <w:r w:rsidR="00B51A08">
        <w:rPr>
          <w:rFonts w:ascii="Times New Roman" w:hAnsi="Times New Roman" w:cs="Times New Roman"/>
          <w:sz w:val="28"/>
          <w:szCs w:val="28"/>
        </w:rPr>
        <w:t xml:space="preserve">тов, коллегиальное заключение </w:t>
      </w:r>
      <w:proofErr w:type="spellStart"/>
      <w:r w:rsidR="00B51A08">
        <w:rPr>
          <w:rFonts w:ascii="Times New Roman" w:hAnsi="Times New Roman" w:cs="Times New Roman"/>
          <w:sz w:val="28"/>
          <w:szCs w:val="28"/>
        </w:rPr>
        <w:t>П</w:t>
      </w:r>
      <w:r w:rsidRPr="00F4457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</w:t>
      </w:r>
    </w:p>
    <w:p w:rsidR="00DC2A66" w:rsidRPr="00DC2A66" w:rsidRDefault="00DC2A66" w:rsidP="00DC2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3"/>
        </w:rPr>
      </w:pPr>
      <w:r w:rsidRPr="00DC2A66">
        <w:rPr>
          <w:rFonts w:ascii="Times New Roman" w:hAnsi="Times New Roman" w:cs="Times New Roman"/>
          <w:b/>
          <w:bCs/>
          <w:sz w:val="28"/>
          <w:szCs w:val="23"/>
        </w:rPr>
        <w:lastRenderedPageBreak/>
        <w:t>Специальные условия для получения образования детьми с ограниченными возможностями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DC2A66" w:rsidRPr="00DC2A66" w:rsidTr="00DC2A66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652" w:type="dxa"/>
          </w:tcPr>
          <w:p w:rsidR="00DC2A66" w:rsidRPr="00DC2A66" w:rsidRDefault="00DC2A66">
            <w:pPr>
              <w:pStyle w:val="Default"/>
            </w:pPr>
            <w:r w:rsidRPr="00DC2A66">
              <w:rPr>
                <w:b/>
                <w:bCs/>
              </w:rPr>
              <w:t xml:space="preserve">Предоставляемые  условия получения образования детьми ОВЗ </w:t>
            </w:r>
          </w:p>
        </w:tc>
        <w:tc>
          <w:tcPr>
            <w:tcW w:w="5812" w:type="dxa"/>
          </w:tcPr>
          <w:p w:rsidR="00DC2A66" w:rsidRPr="00DC2A66" w:rsidRDefault="00DC2A66">
            <w:pPr>
              <w:pStyle w:val="Default"/>
            </w:pPr>
            <w:r w:rsidRPr="00DC2A66">
              <w:rPr>
                <w:b/>
                <w:bCs/>
              </w:rPr>
              <w:t xml:space="preserve">Основные области деятельности </w:t>
            </w:r>
          </w:p>
        </w:tc>
      </w:tr>
      <w:tr w:rsidR="00DC2A66" w:rsidRPr="00DC2A66" w:rsidTr="00DC2A6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652" w:type="dxa"/>
          </w:tcPr>
          <w:p w:rsidR="00DC2A66" w:rsidRPr="00DC2A66" w:rsidRDefault="00DC2A66">
            <w:pPr>
              <w:pStyle w:val="Default"/>
            </w:pPr>
            <w:r w:rsidRPr="00DC2A66">
              <w:t xml:space="preserve">Психолого-педагогические </w:t>
            </w:r>
          </w:p>
        </w:tc>
        <w:tc>
          <w:tcPr>
            <w:tcW w:w="5812" w:type="dxa"/>
          </w:tcPr>
          <w:p w:rsidR="00DC2A66" w:rsidRDefault="00DC2A66" w:rsidP="00DC2A66">
            <w:pPr>
              <w:pStyle w:val="Default"/>
              <w:jc w:val="both"/>
            </w:pPr>
            <w:r w:rsidRPr="00DC2A66">
              <w:t xml:space="preserve">-коррекционная направленность образовательно-воспитательного процесса;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учёт индивидуальных особенностей ребёнка с ОВЗ;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соблюдение комфортного психоэмоционального режима;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доступности;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система комплексного психолого-педагогического сопровождения детей с ОВЗ; </w:t>
            </w:r>
          </w:p>
          <w:p w:rsidR="00DC2A66" w:rsidRPr="00DC2A66" w:rsidRDefault="00DC2A66" w:rsidP="00DC2A6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-тесное взаимодействие в разработке и реализации коррекционных мероприятий воспитателей и специалистов ДОО, специалистов в области коррекционной педагогики и медицинских работников других организаций, специализирующихся в области оказания поддержки детям с ОВЗ. </w:t>
            </w:r>
          </w:p>
        </w:tc>
      </w:tr>
      <w:tr w:rsidR="00DC2A66" w:rsidRPr="00DC2A66" w:rsidTr="00DC2A6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652" w:type="dxa"/>
          </w:tcPr>
          <w:p w:rsidR="00DC2A66" w:rsidRDefault="00DC2A66" w:rsidP="00DC2A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Здоровьесберегающие </w:t>
            </w:r>
          </w:p>
          <w:p w:rsidR="00DC2A66" w:rsidRPr="00DC2A66" w:rsidRDefault="00DC2A66">
            <w:pPr>
              <w:pStyle w:val="Default"/>
            </w:pPr>
          </w:p>
        </w:tc>
        <w:tc>
          <w:tcPr>
            <w:tcW w:w="5812" w:type="dxa"/>
          </w:tcPr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оздоровительный и охранительный режим;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укрепление физического и психического здоровья,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профилактика физических, умственных и психологических перегрузок воспитанников,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соблюдение санитарно-гигиенических правил и норм. </w:t>
            </w:r>
          </w:p>
          <w:p w:rsidR="00DC2A66" w:rsidRPr="00DC2A66" w:rsidRDefault="00DC2A66" w:rsidP="00DC2A6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обеспечение участия всех детей дошкольного возраста с ограниченными возможностями развития,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 </w:t>
            </w:r>
          </w:p>
        </w:tc>
      </w:tr>
      <w:tr w:rsidR="00DC2A66" w:rsidRPr="00DC2A66" w:rsidTr="00DC2A6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652" w:type="dxa"/>
          </w:tcPr>
          <w:p w:rsidR="00DC2A66" w:rsidRDefault="00DC2A66" w:rsidP="00DC2A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Кадровые </w:t>
            </w:r>
          </w:p>
          <w:p w:rsidR="00DC2A66" w:rsidRDefault="00DC2A66" w:rsidP="00DC2A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Учитель логопед </w:t>
            </w:r>
            <w:r>
              <w:rPr>
                <w:sz w:val="22"/>
                <w:szCs w:val="22"/>
              </w:rPr>
              <w:t xml:space="preserve">(развитие основных компонентов речевой системы: фонетики, лексики, грамматического строя и связной речи)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области деятельности специалистов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Логопедическая диагностика, коррекция и развитие речи, разработка рекомендаций другим специалистам по использованию логопедических приемов в работе с ребёнком; педагогическая диагностика, разработка и уточнение индивидуальных  образовательных маршрутов, обеспечение индивидуальных,  подгрупповых и фронтальных (групповых) занятий с детьми по коррекции речи.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Педагог-психолог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(коррекционно-развивающая работа с детьми по развитию высших психических функций; работа с детьми, имеющими отклонения в поведении; коррекция агрессивности; профилактическая работа по развитию эмоций)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области деятельности специалистов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Психологическая диагностика, психологическое консультирование, разработка и оформление рекомендаций другим специалистам по организации работы с ребёнком с учётом данных психодиагностики, проведение </w:t>
            </w:r>
            <w:proofErr w:type="spellStart"/>
            <w:r>
              <w:rPr>
                <w:sz w:val="22"/>
                <w:szCs w:val="22"/>
              </w:rPr>
              <w:t>тренинговых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психокоррекционных</w:t>
            </w:r>
            <w:proofErr w:type="spellEnd"/>
            <w:r>
              <w:rPr>
                <w:sz w:val="22"/>
                <w:szCs w:val="22"/>
              </w:rPr>
              <w:t xml:space="preserve"> форм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работы.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Воспитатель (решение общеразвивающих и коррекционных задач; </w:t>
            </w:r>
            <w:proofErr w:type="spellStart"/>
            <w:r>
              <w:rPr>
                <w:sz w:val="22"/>
                <w:szCs w:val="22"/>
              </w:rPr>
              <w:t>логопедизация</w:t>
            </w:r>
            <w:proofErr w:type="spellEnd"/>
            <w:r>
              <w:rPr>
                <w:sz w:val="22"/>
                <w:szCs w:val="22"/>
              </w:rPr>
              <w:t xml:space="preserve"> всей жизнедеятельности детей в группе; создание предметно-развивающей среды в группе с учетом особенностей детей; взаимодействие со всеми участниками коррекционно-развивающего процесса. </w:t>
            </w:r>
            <w:proofErr w:type="gramEnd"/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области деятельности специалистов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уровня развития разных видов деятельности ребёнка, особенностей коммуникативной активности и культуры, уровня </w:t>
            </w:r>
            <w:proofErr w:type="spellStart"/>
            <w:r>
              <w:rPr>
                <w:sz w:val="22"/>
                <w:szCs w:val="22"/>
              </w:rPr>
              <w:t>сформированнности</w:t>
            </w:r>
            <w:proofErr w:type="spellEnd"/>
            <w:r>
              <w:rPr>
                <w:sz w:val="22"/>
                <w:szCs w:val="22"/>
              </w:rPr>
              <w:t xml:space="preserve"> целенаправленной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деятельности, навыков самообслуживания согласно возрастному этапу, реализация рекомендаций логопеда, психолога, организация режима развивающих и коррекционных игр, обеспечение индивидуальных и групповых занятий.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Музыкальный руководитель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(развитие фонематического слуха, музыкального слуха, фонематического восприятия; основных компонентов звуковой культуры речи: интонации, ритмик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мелодической стороны; формирование правильного речевого и певческого дыхания, изменение силы и высоты голоса в зависимости от контекста; обогащение словаря дошкольников с ЗПР по разработанным учителем-логопедом лексическим темам.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области деятельности специалистов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используемых программ музыкального воспитания с учётом рекомендаций учителя-логопеда,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педагога-психолога, представление для психологического анализа продуктов детского творчества как проективного материала.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Инструктор по физической культуре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(Закрепление лексико-грамматических средств языка и автоматизация по возможности звуков путем специально подобранных подвижных игр и упражнений, разработанных с учетом изучаемой лексической темы; развитие физиологического и речевого дыхания; развитие общей и мелкой моторики; координация речи с движением. </w:t>
            </w:r>
            <w:proofErr w:type="gramEnd"/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области деятельности специалистов </w:t>
            </w:r>
          </w:p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используемых программ с целью коррекции двигательных нарушений, ориентировки в макр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микропространстве</w:t>
            </w:r>
            <w:proofErr w:type="spellEnd"/>
            <w:r>
              <w:rPr>
                <w:sz w:val="22"/>
                <w:szCs w:val="22"/>
              </w:rPr>
              <w:t xml:space="preserve">. Подбор индивидуальных упражнений для занятий с детьми, имеющими соматическую слабость, замедленное развитие локомоторных функций, отставание в развитие двигательной сферы, снижение ловкости и скорости выполнения упражнений с учётом рекомендаций педагога-психолога. </w:t>
            </w:r>
          </w:p>
        </w:tc>
      </w:tr>
    </w:tbl>
    <w:p w:rsidR="00DC2A66" w:rsidRDefault="00DC2A66" w:rsidP="00DC2A66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b/>
          <w:bCs/>
          <w:sz w:val="28"/>
          <w:szCs w:val="28"/>
        </w:rPr>
        <w:t xml:space="preserve">Механизмы реализации Программы для детей с ОВЗ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b/>
          <w:bCs/>
          <w:sz w:val="28"/>
          <w:szCs w:val="28"/>
        </w:rPr>
        <w:t xml:space="preserve">Психологическая работа в ДОУ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sz w:val="28"/>
          <w:szCs w:val="28"/>
        </w:rPr>
        <w:t xml:space="preserve">Педагог-психолог ДОУ осуществляет свою деятельность в соответствии с «Положением о психологической службе» в пределах своей профессиональной компетентности, работая с детьми, имеющими разные уровни психического развития.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b/>
          <w:bCs/>
          <w:sz w:val="28"/>
          <w:szCs w:val="28"/>
        </w:rPr>
        <w:lastRenderedPageBreak/>
        <w:t>Цель</w:t>
      </w:r>
      <w:r w:rsidRPr="00DC2A66">
        <w:rPr>
          <w:sz w:val="28"/>
          <w:szCs w:val="28"/>
        </w:rPr>
        <w:t xml:space="preserve">: определение основных направлений психологического сопровождения дошкольников, реализации образовательных инициатив для обеспечения полноценного формирования целевых ориентиров дошкольного образования.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b/>
          <w:bCs/>
          <w:sz w:val="28"/>
          <w:szCs w:val="28"/>
        </w:rPr>
        <w:t xml:space="preserve">Задачи: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sz w:val="28"/>
          <w:szCs w:val="28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sz w:val="28"/>
          <w:szCs w:val="28"/>
        </w:rPr>
        <w:t xml:space="preserve"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sz w:val="28"/>
          <w:szCs w:val="28"/>
        </w:rPr>
        <w:t xml:space="preserve">- 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sz w:val="28"/>
          <w:szCs w:val="28"/>
        </w:rPr>
        <w:t xml:space="preserve">-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sz w:val="28"/>
          <w:szCs w:val="28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b/>
          <w:bCs/>
          <w:sz w:val="28"/>
          <w:szCs w:val="28"/>
        </w:rPr>
        <w:t xml:space="preserve">Направления психологической работы: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b/>
          <w:bCs/>
          <w:sz w:val="28"/>
          <w:szCs w:val="28"/>
        </w:rPr>
        <w:t xml:space="preserve">1. Психодиагностика </w:t>
      </w:r>
    </w:p>
    <w:p w:rsidR="00DC2A66" w:rsidRDefault="00DC2A66" w:rsidP="00DC2A66">
      <w:pPr>
        <w:pStyle w:val="Default"/>
        <w:ind w:firstLine="567"/>
        <w:jc w:val="both"/>
        <w:rPr>
          <w:sz w:val="28"/>
          <w:szCs w:val="28"/>
        </w:rPr>
      </w:pPr>
      <w:r w:rsidRPr="00DC2A66">
        <w:rPr>
          <w:b/>
          <w:bCs/>
          <w:sz w:val="28"/>
          <w:szCs w:val="28"/>
        </w:rPr>
        <w:t xml:space="preserve">Цель: </w:t>
      </w:r>
      <w:r w:rsidRPr="00DC2A66">
        <w:rPr>
          <w:sz w:val="28"/>
          <w:szCs w:val="28"/>
        </w:rPr>
        <w:t xml:space="preserve"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color w:val="auto"/>
          <w:sz w:val="28"/>
          <w:szCs w:val="28"/>
        </w:rPr>
        <w:t xml:space="preserve">Плановая диагностика или диагностика по запросу воспитанников, администрации, педагогов и родителей и рассматривается как важный подготовительный этап индивидуального и группового консультирования, психолого-педагогического консилиума, педсовета ДОУ. В ходе ее проведение происходит выявление особенностей психического развития ребенка и их соответствия возрастной норме и социальным требованиям, а также определение отклонений в ту или иную сторону, своевременное определение проблем в развитии ребенка и анализ их причин, определение влияния воспитательно-образовательного процесса в ДОУ на развитие ребенка. Предметом психологической диагностики являются также и адаптация ребенка к ДОУ, соответствие или несоответствие уровня его психического развития возрастной норме, негативные тенденции личностного развития, психологическая готовность к школьному обучению.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b/>
          <w:bCs/>
          <w:color w:val="auto"/>
          <w:sz w:val="28"/>
          <w:szCs w:val="28"/>
        </w:rPr>
        <w:t xml:space="preserve">2. </w:t>
      </w:r>
      <w:proofErr w:type="spellStart"/>
      <w:r w:rsidRPr="00DC2A66">
        <w:rPr>
          <w:b/>
          <w:bCs/>
          <w:color w:val="auto"/>
          <w:sz w:val="28"/>
          <w:szCs w:val="28"/>
        </w:rPr>
        <w:t>Психопрофилактика</w:t>
      </w:r>
      <w:proofErr w:type="spellEnd"/>
      <w:r w:rsidRPr="00DC2A66">
        <w:rPr>
          <w:b/>
          <w:bCs/>
          <w:color w:val="auto"/>
          <w:sz w:val="28"/>
          <w:szCs w:val="28"/>
        </w:rPr>
        <w:t xml:space="preserve">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b/>
          <w:bCs/>
          <w:color w:val="auto"/>
          <w:sz w:val="28"/>
          <w:szCs w:val="28"/>
        </w:rPr>
        <w:t>Цель</w:t>
      </w:r>
      <w:r w:rsidRPr="00DC2A66">
        <w:rPr>
          <w:color w:val="auto"/>
          <w:sz w:val="28"/>
          <w:szCs w:val="28"/>
        </w:rPr>
        <w:t xml:space="preserve">: предотвращение возможных проблем в развитии и взаимодействии участников воспитательно-образовательного процесса.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color w:val="auto"/>
          <w:sz w:val="28"/>
          <w:szCs w:val="28"/>
        </w:rPr>
        <w:lastRenderedPageBreak/>
        <w:t xml:space="preserve">В связи с возрастанием количества детей с </w:t>
      </w:r>
      <w:proofErr w:type="spellStart"/>
      <w:r w:rsidRPr="00DC2A66">
        <w:rPr>
          <w:color w:val="auto"/>
          <w:sz w:val="28"/>
          <w:szCs w:val="28"/>
        </w:rPr>
        <w:t>ограничными</w:t>
      </w:r>
      <w:proofErr w:type="spellEnd"/>
      <w:r w:rsidRPr="00DC2A66">
        <w:rPr>
          <w:color w:val="auto"/>
          <w:sz w:val="28"/>
          <w:szCs w:val="28"/>
        </w:rPr>
        <w:t xml:space="preserve">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b/>
          <w:bCs/>
          <w:color w:val="auto"/>
          <w:sz w:val="28"/>
          <w:szCs w:val="28"/>
        </w:rPr>
        <w:t xml:space="preserve">3. Коррекционная и развивающая работа.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b/>
          <w:bCs/>
          <w:color w:val="auto"/>
          <w:sz w:val="28"/>
          <w:szCs w:val="28"/>
        </w:rPr>
        <w:t>Цель</w:t>
      </w:r>
      <w:r w:rsidRPr="00DC2A66">
        <w:rPr>
          <w:color w:val="auto"/>
          <w:sz w:val="28"/>
          <w:szCs w:val="28"/>
        </w:rPr>
        <w:t xml:space="preserve">: создание условий для раскрытия потенциальных возможностей ребенка, коррекция отклонений психического развития.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color w:val="auto"/>
          <w:sz w:val="28"/>
          <w:szCs w:val="28"/>
        </w:rPr>
        <w:t xml:space="preserve">Коррекционная и развивающая работа планируется и проводится с учетом специфики детского коллектива и отдельного ребенка. В коррекционной работе педагог-психолог опирается на эталоны психического развития детской, возрастной и педагогической психологии. </w:t>
      </w:r>
      <w:proofErr w:type="gramStart"/>
      <w:r w:rsidRPr="00DC2A66">
        <w:rPr>
          <w:color w:val="auto"/>
          <w:sz w:val="28"/>
          <w:szCs w:val="28"/>
        </w:rPr>
        <w:t>Коррекционная и развивающая работа проводится в следующих направлениях: развитие мелкой моторики, развитие понимания обращенной речи, развитие выразительности движений, развитие познавательной сферы: внимания, памяти, восприятия, мышления, снятие психоэмоционального напряжения, развитие игровой деятельности, развитие сенсорной культуры, развитие коммуникативной компетентности, развитие познавательной сферы, подготовка к обучению в школе, коррекция агрессивности, развитие зрительно-моторной координации, развитие произвольности и навыков самоконтроля, волевых качеств, коррекция тревожности у</w:t>
      </w:r>
      <w:proofErr w:type="gramEnd"/>
      <w:r w:rsidRPr="00DC2A66">
        <w:rPr>
          <w:color w:val="auto"/>
          <w:sz w:val="28"/>
          <w:szCs w:val="28"/>
        </w:rPr>
        <w:t xml:space="preserve"> детей.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C2A66">
        <w:rPr>
          <w:b/>
          <w:bCs/>
          <w:color w:val="auto"/>
          <w:sz w:val="28"/>
          <w:szCs w:val="28"/>
        </w:rPr>
        <w:t xml:space="preserve">4. Психологическое просвещение </w:t>
      </w:r>
    </w:p>
    <w:p w:rsidR="00DC2A66" w:rsidRDefault="00DC2A66" w:rsidP="00DC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C2A66">
        <w:rPr>
          <w:rFonts w:ascii="Times New Roman" w:hAnsi="Times New Roman" w:cs="Times New Roman"/>
          <w:sz w:val="28"/>
          <w:szCs w:val="28"/>
        </w:rPr>
        <w:t>: создание условий для повышения психологической компетентности педагогов, и родителей: повышение уровня психологических знаний, включение имеющихся знаний в структуру деятельности ДОО.</w:t>
      </w:r>
    </w:p>
    <w:p w:rsidR="00DC2A66" w:rsidRDefault="00DC2A66" w:rsidP="00DC2A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3"/>
        </w:rPr>
      </w:pPr>
      <w:r w:rsidRPr="00DC2A66">
        <w:rPr>
          <w:rFonts w:ascii="Times New Roman" w:hAnsi="Times New Roman" w:cs="Times New Roman"/>
          <w:b/>
          <w:bCs/>
          <w:sz w:val="28"/>
          <w:szCs w:val="23"/>
        </w:rPr>
        <w:t>Работа педагога-психолога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6804"/>
      </w:tblGrid>
      <w:tr w:rsidR="00DC2A66" w:rsidTr="00DC2A6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464" w:type="dxa"/>
            <w:gridSpan w:val="3"/>
          </w:tcPr>
          <w:p w:rsidR="00DC2A66" w:rsidRDefault="00DC2A66" w:rsidP="00DC2A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Этапы  коррекционной работы</w:t>
            </w:r>
          </w:p>
        </w:tc>
      </w:tr>
      <w:tr w:rsidR="00DC2A66" w:rsidTr="00DC2A6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2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 xml:space="preserve">1. </w:t>
            </w:r>
          </w:p>
        </w:tc>
        <w:tc>
          <w:tcPr>
            <w:tcW w:w="2268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 xml:space="preserve">Диагностический </w:t>
            </w:r>
          </w:p>
        </w:tc>
        <w:tc>
          <w:tcPr>
            <w:tcW w:w="6804" w:type="dxa"/>
          </w:tcPr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 xml:space="preserve">С письменного согласия родителей с воспитанниками проводится психологическое исследование индивидуальных особенностей развития личности. </w:t>
            </w:r>
          </w:p>
        </w:tc>
      </w:tr>
      <w:tr w:rsidR="00DC2A66" w:rsidTr="00DC2A6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92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 xml:space="preserve">2. </w:t>
            </w:r>
          </w:p>
        </w:tc>
        <w:tc>
          <w:tcPr>
            <w:tcW w:w="2268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 xml:space="preserve">Консультативный </w:t>
            </w:r>
          </w:p>
        </w:tc>
        <w:tc>
          <w:tcPr>
            <w:tcW w:w="6804" w:type="dxa"/>
          </w:tcPr>
          <w:p w:rsid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 xml:space="preserve">Групповая и индивидуальная работа с родителями и педагогами по ознакомлению с результатами диагностики. </w:t>
            </w:r>
          </w:p>
        </w:tc>
      </w:tr>
      <w:tr w:rsidR="00DC2A66" w:rsidTr="00DC2A6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92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>Коррекционно-развивающий</w:t>
            </w:r>
          </w:p>
        </w:tc>
        <w:tc>
          <w:tcPr>
            <w:tcW w:w="6804" w:type="dxa"/>
          </w:tcPr>
          <w:p w:rsidR="00DC2A66" w:rsidRP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согласия родителей проводятся специально разработанные коррекционные упражнения, направленные на развитие выявленных личностных особенностей, отклонений дошкольников </w:t>
            </w:r>
          </w:p>
        </w:tc>
      </w:tr>
      <w:tr w:rsidR="00DC2A66" w:rsidTr="00DC2A6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92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>Диагностический</w:t>
            </w:r>
          </w:p>
        </w:tc>
        <w:tc>
          <w:tcPr>
            <w:tcW w:w="6804" w:type="dxa"/>
          </w:tcPr>
          <w:p w:rsidR="00DC2A66" w:rsidRP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проведенной коррекционно-развивающей работы с дошкольниками проводится повторная диагностика с применением первичной методики, готовится сравнительный анализ результатов обследования, который позволяет сделать вывод об изменениях в личностном развитии дошкольников, а также о результативности деятельности педагога-психолога. </w:t>
            </w:r>
          </w:p>
        </w:tc>
      </w:tr>
      <w:tr w:rsidR="00DC2A66" w:rsidTr="00DC2A6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92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DC2A66" w:rsidRDefault="00DC2A66">
            <w:pPr>
              <w:pStyle w:val="Default"/>
              <w:rPr>
                <w:rFonts w:ascii="Times New Roman PS" w:hAnsi="Times New Roman PS" w:cs="Times New Roman PS"/>
                <w:sz w:val="22"/>
                <w:szCs w:val="22"/>
              </w:rPr>
            </w:pPr>
            <w:r>
              <w:rPr>
                <w:rFonts w:ascii="Times New Roman PS" w:hAnsi="Times New Roman PS" w:cs="Times New Roman PS"/>
                <w:sz w:val="22"/>
                <w:szCs w:val="22"/>
              </w:rPr>
              <w:t xml:space="preserve">Консультативный </w:t>
            </w:r>
          </w:p>
        </w:tc>
        <w:tc>
          <w:tcPr>
            <w:tcW w:w="6804" w:type="dxa"/>
          </w:tcPr>
          <w:p w:rsidR="00DC2A66" w:rsidRPr="00DC2A66" w:rsidRDefault="00DC2A66" w:rsidP="00DC2A6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Данный этап представляет собой индивидуальные консультации родителей и педагогов с целью ознакомления с результатами повторной диагностики и получению рекомендаций о дальнейшей работе с детьми. </w:t>
            </w:r>
          </w:p>
        </w:tc>
      </w:tr>
    </w:tbl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3"/>
        </w:rPr>
      </w:pPr>
      <w:r w:rsidRPr="00DC2A66">
        <w:rPr>
          <w:bCs/>
          <w:sz w:val="28"/>
          <w:szCs w:val="23"/>
        </w:rPr>
        <w:t xml:space="preserve">Приоритетные направления в коррекционно-развивающей работе с дошкольниками: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3"/>
        </w:rPr>
      </w:pPr>
      <w:r w:rsidRPr="00DC2A66">
        <w:rPr>
          <w:bCs/>
          <w:sz w:val="28"/>
          <w:szCs w:val="23"/>
        </w:rPr>
        <w:t xml:space="preserve">- </w:t>
      </w:r>
      <w:r w:rsidRPr="00DC2A66">
        <w:rPr>
          <w:sz w:val="28"/>
          <w:szCs w:val="23"/>
        </w:rPr>
        <w:t xml:space="preserve">Оказание психологической помощи детям в адаптации к ДОУ.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3"/>
        </w:rPr>
      </w:pPr>
      <w:r w:rsidRPr="00DC2A66">
        <w:rPr>
          <w:bCs/>
          <w:sz w:val="28"/>
          <w:szCs w:val="23"/>
        </w:rPr>
        <w:t xml:space="preserve">- Обеспечение высокого уровня подготовки детей к школе. 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3"/>
        </w:rPr>
      </w:pPr>
      <w:r w:rsidRPr="00DC2A66">
        <w:rPr>
          <w:bCs/>
          <w:sz w:val="28"/>
          <w:szCs w:val="23"/>
        </w:rPr>
        <w:lastRenderedPageBreak/>
        <w:t xml:space="preserve">- Развитие эмоциональной сферы детей. </w:t>
      </w:r>
    </w:p>
    <w:p w:rsidR="00DC2A66" w:rsidRDefault="00DC2A66" w:rsidP="00DC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3"/>
        </w:rPr>
      </w:pPr>
      <w:r w:rsidRPr="00DC2A66">
        <w:rPr>
          <w:rFonts w:ascii="Times New Roman" w:hAnsi="Times New Roman" w:cs="Times New Roman"/>
          <w:sz w:val="28"/>
          <w:szCs w:val="23"/>
        </w:rPr>
        <w:t>Использование специальных образовательных программ и методов, специальных методических пособий и дидактических материалов.</w:t>
      </w:r>
    </w:p>
    <w:p w:rsidR="00DC2A66" w:rsidRPr="00DC2A66" w:rsidRDefault="00DC2A66" w:rsidP="00DC2A66">
      <w:pPr>
        <w:pStyle w:val="Default"/>
        <w:ind w:firstLine="567"/>
        <w:jc w:val="both"/>
        <w:rPr>
          <w:sz w:val="28"/>
          <w:szCs w:val="23"/>
        </w:rPr>
      </w:pPr>
      <w:r w:rsidRPr="00DC2A66">
        <w:rPr>
          <w:b/>
          <w:bCs/>
          <w:sz w:val="28"/>
          <w:szCs w:val="23"/>
        </w:rPr>
        <w:t xml:space="preserve">Логопедическая работа ДОУ </w:t>
      </w:r>
    </w:p>
    <w:p w:rsidR="00DC2A66" w:rsidRDefault="00DC2A66" w:rsidP="00DC2A66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Логопедическая работа в МК</w:t>
      </w:r>
      <w:r w:rsidRPr="00DC2A66">
        <w:rPr>
          <w:sz w:val="28"/>
          <w:szCs w:val="23"/>
        </w:rPr>
        <w:t>ДОУ представлена работой учителей-логопедов на базе:</w:t>
      </w:r>
      <w:r>
        <w:rPr>
          <w:sz w:val="28"/>
          <w:szCs w:val="23"/>
        </w:rPr>
        <w:t xml:space="preserve"> логопедического пункта</w:t>
      </w:r>
      <w:r w:rsidRPr="00DC2A66">
        <w:rPr>
          <w:sz w:val="28"/>
          <w:szCs w:val="23"/>
        </w:rPr>
        <w:t xml:space="preserve">; групп комбинированной </w:t>
      </w:r>
      <w:r>
        <w:rPr>
          <w:sz w:val="28"/>
          <w:szCs w:val="23"/>
        </w:rPr>
        <w:t xml:space="preserve">и компенсирующей </w:t>
      </w:r>
      <w:r w:rsidRPr="00DC2A66">
        <w:rPr>
          <w:sz w:val="28"/>
          <w:szCs w:val="23"/>
        </w:rPr>
        <w:t>направленности для дет</w:t>
      </w:r>
      <w:r>
        <w:rPr>
          <w:sz w:val="28"/>
          <w:szCs w:val="23"/>
        </w:rPr>
        <w:t>ей с тяжелыми нарушениями речи</w:t>
      </w:r>
      <w:r w:rsidRPr="00DC2A66">
        <w:rPr>
          <w:sz w:val="28"/>
          <w:szCs w:val="23"/>
        </w:rPr>
        <w:t>.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Учителя-логопеды ДОУ осуществляют свою деятельность в пределах своей профессиональной компетентности, работая с детьми, имеющими разные уровни речевого развития.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Цель: </w:t>
      </w:r>
      <w:r w:rsidRPr="00DC2A66">
        <w:rPr>
          <w:color w:val="auto"/>
          <w:sz w:val="28"/>
          <w:szCs w:val="23"/>
        </w:rPr>
        <w:t xml:space="preserve">оказание специальной коррекционно-развивающей помощи воспитанникам, имеющим различные нарушения устной речи.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Задачи: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- </w:t>
      </w:r>
      <w:r w:rsidRPr="00DC2A66">
        <w:rPr>
          <w:color w:val="auto"/>
          <w:sz w:val="28"/>
          <w:szCs w:val="23"/>
        </w:rPr>
        <w:t xml:space="preserve">осуществление необходимой коррекции речевых нарушений у детей дошкольного возраста;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-предупреждение нарушений устной речи;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- </w:t>
      </w:r>
      <w:r w:rsidRPr="00DC2A66">
        <w:rPr>
          <w:color w:val="auto"/>
          <w:sz w:val="28"/>
          <w:szCs w:val="23"/>
        </w:rPr>
        <w:t xml:space="preserve">развитие у детей произвольного внимания к звуковой стороне речи;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- </w:t>
      </w:r>
      <w:r w:rsidRPr="00DC2A66">
        <w:rPr>
          <w:color w:val="auto"/>
          <w:sz w:val="28"/>
          <w:szCs w:val="23"/>
        </w:rPr>
        <w:t xml:space="preserve">обеспечение индивидуального и дифференцированного подхода к каждому ребёнку;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- </w:t>
      </w:r>
      <w:r w:rsidRPr="00DC2A66">
        <w:rPr>
          <w:color w:val="auto"/>
          <w:sz w:val="28"/>
          <w:szCs w:val="23"/>
        </w:rPr>
        <w:t xml:space="preserve">воспитание стремления детей преодолеть недостатки речи, сохранить эмоциональное благополучие в своей адаптивной среде;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- </w:t>
      </w:r>
      <w:r w:rsidRPr="00DC2A66">
        <w:rPr>
          <w:color w:val="auto"/>
          <w:sz w:val="28"/>
          <w:szCs w:val="23"/>
        </w:rPr>
        <w:t xml:space="preserve">совершенствование методов логопедической работы в соответствии с возможностями, потребностями и интересами дошкольников;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- </w:t>
      </w:r>
      <w:r w:rsidRPr="00DC2A66">
        <w:rPr>
          <w:color w:val="auto"/>
          <w:sz w:val="28"/>
          <w:szCs w:val="23"/>
        </w:rPr>
        <w:t xml:space="preserve">разъяснение логопедических знаний среди педагогов, родителей (законных представителей) воспитанников;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- консультирование педагогов и родителей по вопросам оказания логопедической помощи детям. </w:t>
      </w:r>
    </w:p>
    <w:p w:rsidR="00DC2A66" w:rsidRPr="00DC2A66" w:rsidRDefault="00DC2A66" w:rsidP="00DC2A66">
      <w:pPr>
        <w:pStyle w:val="Default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Направления логопедической работы: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b/>
          <w:bCs/>
          <w:color w:val="auto"/>
          <w:sz w:val="28"/>
          <w:szCs w:val="23"/>
        </w:rPr>
        <w:t xml:space="preserve">1. Диагностическая работа.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Диагностическая работа включает: изучение семьи, состояния соматического здоровья дошкольника, развитие и нарушение речевой системы. Контингент дошкольников с общим недоразвитием речи представлен главным образом детьми с остаточными проявлениями органического поражения центральной нервной системы (или проявлениями перинатальной энцефалопатии). Это обуславливает частичное сочетание у них стойкого речевого дефекта с различными нарушениями психической деятельности. Успешная логопедическая коррекция в этих случаях возможна только при наличии медикаментозного лечения. Поэтому учитель-логопед действует совместно с невропатологом.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2. </w:t>
      </w:r>
      <w:r w:rsidRPr="00DC2A66">
        <w:rPr>
          <w:b/>
          <w:bCs/>
          <w:color w:val="auto"/>
          <w:sz w:val="28"/>
          <w:szCs w:val="23"/>
        </w:rPr>
        <w:t xml:space="preserve">Коррекционно-развивающая работа.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Учитель-логопед проводит фронтальные, индивидуальные и подгрупповые занятия с дошкольниками. Участвует в работе </w:t>
      </w:r>
      <w:proofErr w:type="spellStart"/>
      <w:r w:rsidRPr="00DC2A66">
        <w:rPr>
          <w:color w:val="auto"/>
          <w:sz w:val="28"/>
          <w:szCs w:val="23"/>
        </w:rPr>
        <w:t>ППк</w:t>
      </w:r>
      <w:proofErr w:type="spellEnd"/>
      <w:r w:rsidRPr="00DC2A66">
        <w:rPr>
          <w:color w:val="auto"/>
          <w:sz w:val="28"/>
          <w:szCs w:val="23"/>
        </w:rPr>
        <w:t xml:space="preserve">.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3. </w:t>
      </w:r>
      <w:r w:rsidRPr="00DC2A66">
        <w:rPr>
          <w:b/>
          <w:color w:val="auto"/>
          <w:sz w:val="28"/>
          <w:szCs w:val="23"/>
        </w:rPr>
        <w:t>Консультирование и просвещение.</w:t>
      </w:r>
      <w:r w:rsidRPr="00DC2A66">
        <w:rPr>
          <w:color w:val="auto"/>
          <w:sz w:val="28"/>
          <w:szCs w:val="23"/>
        </w:rPr>
        <w:t xml:space="preserve">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Очень важно сделать родителей активными участниками педагогического процесса, научить их адекватно оценивать и развивать </w:t>
      </w:r>
      <w:r w:rsidRPr="00DC2A66">
        <w:rPr>
          <w:color w:val="auto"/>
          <w:sz w:val="28"/>
          <w:szCs w:val="23"/>
        </w:rPr>
        <w:lastRenderedPageBreak/>
        <w:t>своего ребенка. В связи с этим в ходе работы учител</w:t>
      </w:r>
      <w:proofErr w:type="gramStart"/>
      <w:r w:rsidRPr="00DC2A66">
        <w:rPr>
          <w:color w:val="auto"/>
          <w:sz w:val="28"/>
          <w:szCs w:val="23"/>
        </w:rPr>
        <w:t>ь-</w:t>
      </w:r>
      <w:proofErr w:type="gramEnd"/>
      <w:r w:rsidRPr="00DC2A66">
        <w:rPr>
          <w:color w:val="auto"/>
          <w:sz w:val="28"/>
          <w:szCs w:val="23"/>
        </w:rPr>
        <w:t xml:space="preserve"> логопед ставит следующие цели: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- помочь родителям понять, как важно правильно формировать речь детей;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- разъяснить и показать им, в чем состоит логопедическая работа; </w:t>
      </w:r>
    </w:p>
    <w:p w:rsidR="00DC2A66" w:rsidRPr="00DC2A66" w:rsidRDefault="00DC2A66" w:rsidP="00DC2A66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DC2A66">
        <w:rPr>
          <w:color w:val="auto"/>
          <w:sz w:val="28"/>
          <w:szCs w:val="23"/>
        </w:rPr>
        <w:t xml:space="preserve">-подчеркнуть полезность разумных требований к ребенку, необходимость закрепления, достигнутого на занятиях. </w:t>
      </w:r>
    </w:p>
    <w:p w:rsidR="00DC2A66" w:rsidRDefault="00DC2A66" w:rsidP="00DC2A66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DC2A66">
        <w:rPr>
          <w:color w:val="auto"/>
          <w:sz w:val="28"/>
          <w:szCs w:val="23"/>
        </w:rPr>
        <w:t xml:space="preserve">Формы работы с родителями: </w:t>
      </w:r>
    </w:p>
    <w:p w:rsidR="00DC2A66" w:rsidRPr="009D1B8D" w:rsidRDefault="00DC2A66" w:rsidP="009D1B8D">
      <w:pPr>
        <w:pStyle w:val="Default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Педагогическое просвещение (тетради взаимодействия, информационный уголок для родителей, папки-передвижки). </w:t>
      </w:r>
    </w:p>
    <w:p w:rsidR="00DC2A66" w:rsidRPr="009D1B8D" w:rsidRDefault="00DC2A66" w:rsidP="009D1B8D">
      <w:pPr>
        <w:pStyle w:val="Default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Анкетирование. </w:t>
      </w:r>
    </w:p>
    <w:p w:rsidR="00DC2A66" w:rsidRPr="009D1B8D" w:rsidRDefault="00DC2A66" w:rsidP="009D1B8D">
      <w:pPr>
        <w:pStyle w:val="Default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Тетрадь для индивидуальной работы. </w:t>
      </w:r>
    </w:p>
    <w:p w:rsidR="00DC2A66" w:rsidRPr="009D1B8D" w:rsidRDefault="00DC2A66" w:rsidP="009D1B8D">
      <w:pPr>
        <w:pStyle w:val="Default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>- Организация домашней «библиот</w:t>
      </w:r>
      <w:r w:rsidR="009D1B8D">
        <w:rPr>
          <w:color w:val="auto"/>
          <w:sz w:val="28"/>
          <w:szCs w:val="28"/>
        </w:rPr>
        <w:t>е</w:t>
      </w:r>
      <w:r w:rsidRPr="009D1B8D">
        <w:rPr>
          <w:color w:val="auto"/>
          <w:sz w:val="28"/>
          <w:szCs w:val="28"/>
        </w:rPr>
        <w:t xml:space="preserve">ки» и речевого уголка. </w:t>
      </w:r>
    </w:p>
    <w:p w:rsidR="009D1B8D" w:rsidRDefault="00DC2A66" w:rsidP="009D1B8D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 w:rsidRPr="009D1B8D">
        <w:rPr>
          <w:b/>
          <w:bCs/>
          <w:color w:val="auto"/>
          <w:sz w:val="28"/>
          <w:szCs w:val="28"/>
        </w:rPr>
        <w:t>Содержание работы по выявлению особых образовательных потребностей детей с ОВЗ, обусловленных недостатками в их физическ</w:t>
      </w:r>
      <w:r w:rsidR="009D1B8D">
        <w:rPr>
          <w:b/>
          <w:bCs/>
          <w:color w:val="auto"/>
          <w:sz w:val="28"/>
          <w:szCs w:val="28"/>
        </w:rPr>
        <w:t>ом и (или) психическом развитии</w:t>
      </w:r>
      <w:r w:rsidR="009D1B8D">
        <w:rPr>
          <w:rFonts w:ascii="Calibri" w:hAnsi="Calibri" w:cs="Calibri"/>
          <w:color w:val="auto"/>
          <w:sz w:val="28"/>
          <w:szCs w:val="28"/>
        </w:rPr>
        <w:t>.</w:t>
      </w:r>
    </w:p>
    <w:p w:rsidR="009D1B8D" w:rsidRPr="009D1B8D" w:rsidRDefault="009D1B8D" w:rsidP="009D1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9D1B8D" w:rsidRPr="009D1B8D" w:rsidRDefault="009D1B8D" w:rsidP="009D1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D1B8D">
        <w:rPr>
          <w:rFonts w:ascii="Times New Roman" w:hAnsi="Times New Roman" w:cs="Times New Roman"/>
          <w:color w:val="000000"/>
          <w:sz w:val="28"/>
          <w:szCs w:val="28"/>
        </w:rPr>
        <w:t xml:space="preserve">выявить и классифицировать типичные трудности, возникающие у ребенка при освоении общеобразовательной программы; </w:t>
      </w:r>
    </w:p>
    <w:p w:rsidR="009D1B8D" w:rsidRPr="009D1B8D" w:rsidRDefault="009D1B8D" w:rsidP="009D1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D1B8D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причины трудностей, возникающих у ребенка </w:t>
      </w:r>
      <w:proofErr w:type="spellStart"/>
      <w:r w:rsidRPr="009D1B8D">
        <w:rPr>
          <w:rFonts w:ascii="Times New Roman" w:hAnsi="Times New Roman" w:cs="Times New Roman"/>
          <w:color w:val="000000"/>
          <w:sz w:val="28"/>
          <w:szCs w:val="28"/>
        </w:rPr>
        <w:t>приосвоении</w:t>
      </w:r>
      <w:proofErr w:type="spellEnd"/>
      <w:r w:rsidRPr="009D1B8D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программы. </w:t>
      </w:r>
    </w:p>
    <w:p w:rsidR="009D1B8D" w:rsidRPr="009D1B8D" w:rsidRDefault="009D1B8D" w:rsidP="009D1B8D">
      <w:pPr>
        <w:pStyle w:val="Default"/>
        <w:ind w:firstLine="567"/>
        <w:jc w:val="both"/>
        <w:rPr>
          <w:sz w:val="28"/>
          <w:szCs w:val="28"/>
        </w:rPr>
      </w:pPr>
      <w:r w:rsidRPr="009D1B8D">
        <w:rPr>
          <w:sz w:val="28"/>
          <w:szCs w:val="28"/>
        </w:rPr>
        <w:t>Коррекционно-развивающий модуль обеспечивает создание педагогических условий для коррекции и профилактики нарушений в развитии ребенка с ОВЗ на основе комплексных диагностических данных.</w:t>
      </w:r>
    </w:p>
    <w:p w:rsidR="009D1B8D" w:rsidRPr="009D1B8D" w:rsidRDefault="009D1B8D" w:rsidP="009D1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Условия, необходимые для реализации коррекционной работы в ДОУ: </w:t>
      </w:r>
    </w:p>
    <w:p w:rsidR="009D1B8D" w:rsidRPr="009D1B8D" w:rsidRDefault="009D1B8D" w:rsidP="009D1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B8D">
        <w:rPr>
          <w:rFonts w:ascii="Times New Roman PS" w:hAnsi="Times New Roman PS" w:cs="Times New Roman PS"/>
          <w:color w:val="000000"/>
          <w:sz w:val="28"/>
          <w:szCs w:val="28"/>
        </w:rPr>
        <w:t xml:space="preserve">- использование специальных образовательных программ, исходя из категории детей с ОВЗ, а также специальных методов и приемов обучения и воспитания; </w:t>
      </w:r>
    </w:p>
    <w:p w:rsidR="009D1B8D" w:rsidRPr="009D1B8D" w:rsidRDefault="009D1B8D" w:rsidP="009D1B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B8D">
        <w:rPr>
          <w:rFonts w:ascii="Times New Roman PS" w:hAnsi="Times New Roman PS" w:cs="Times New Roman PS"/>
          <w:color w:val="000000"/>
          <w:sz w:val="28"/>
          <w:szCs w:val="28"/>
        </w:rPr>
        <w:t xml:space="preserve">- использование технических средств обучения коллективного и индивидуального пользования; - предоставление услуг ассистента (помощника), оказывающего детям с ОВЗ необходимую помощь; </w:t>
      </w:r>
    </w:p>
    <w:p w:rsidR="009D1B8D" w:rsidRPr="009D1B8D" w:rsidRDefault="009D1B8D" w:rsidP="009D1B8D">
      <w:pPr>
        <w:pStyle w:val="Default"/>
        <w:ind w:firstLine="567"/>
        <w:jc w:val="both"/>
        <w:rPr>
          <w:rFonts w:ascii="Calibri" w:hAnsi="Calibri" w:cs="Calibri"/>
          <w:color w:val="auto"/>
          <w:sz w:val="28"/>
          <w:szCs w:val="28"/>
        </w:rPr>
      </w:pPr>
      <w:r w:rsidRPr="009D1B8D">
        <w:rPr>
          <w:rFonts w:ascii="Times New Roman PS" w:hAnsi="Times New Roman PS" w:cs="Times New Roman PS"/>
          <w:sz w:val="28"/>
          <w:szCs w:val="28"/>
        </w:rPr>
        <w:t>- организация и проведение групповых и индивидуальных коррекционных занятий.</w:t>
      </w:r>
    </w:p>
    <w:p w:rsidR="009D1B8D" w:rsidRPr="009D1B8D" w:rsidRDefault="009D1B8D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и индивидуальных коррекционных занятий.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b/>
          <w:bCs/>
          <w:color w:val="auto"/>
          <w:sz w:val="28"/>
          <w:szCs w:val="28"/>
        </w:rPr>
        <w:t xml:space="preserve">Адаптированная образовательная программа (АОП):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дает представление о видах трудностей, возникающих у ребенка при освоении основной общеобразовательной программы – образовательной программы дошкольного образования;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раскрывает причину, лежащую в основе трудностей;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содержит примерные виды деятельности, осуществляемые субъектами сопровождения, задания для коррекции.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b/>
          <w:bCs/>
          <w:color w:val="auto"/>
          <w:sz w:val="28"/>
          <w:szCs w:val="28"/>
        </w:rPr>
        <w:t xml:space="preserve">АОП разрабатывается на основе следующих документов: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lastRenderedPageBreak/>
        <w:t xml:space="preserve">- диагностическая карта трудностей, возникающих у детей при освоении основной общеобразовательной программы – образовательной программы дошкольного образования;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карта психолого-педагогического сопровождения детей, отражающая наиболее типичные трудности, причины возникновения и комплекс заданий для коррекционной работы по их преодолению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b/>
          <w:bCs/>
          <w:color w:val="auto"/>
          <w:sz w:val="28"/>
          <w:szCs w:val="28"/>
        </w:rPr>
        <w:t xml:space="preserve">Использование специальных образовательных программ и методов, специальных методических пособий и дидактических материалов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b/>
          <w:bCs/>
          <w:color w:val="auto"/>
          <w:sz w:val="28"/>
          <w:szCs w:val="28"/>
        </w:rPr>
        <w:t xml:space="preserve">Специальное программное обеспечение: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В группах комбинированной направленности для ребенка с ОВЗ на базе основной образовательной программы дошкольного образования осуществляется реализация индивидуальной адаптированной образовательной программы дошкольного образования для детей дошкольного возраста с ТНР и ЗПР (АОП);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Специальные образовательные программы для обеспечения образовательного процесса для детей с ОВЗ: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D1B8D">
        <w:rPr>
          <w:color w:val="auto"/>
          <w:sz w:val="28"/>
          <w:szCs w:val="28"/>
        </w:rPr>
        <w:t xml:space="preserve">- </w:t>
      </w:r>
      <w:proofErr w:type="spellStart"/>
      <w:r w:rsidRPr="009D1B8D">
        <w:rPr>
          <w:color w:val="auto"/>
          <w:sz w:val="28"/>
          <w:szCs w:val="28"/>
        </w:rPr>
        <w:t>В.Нищева</w:t>
      </w:r>
      <w:proofErr w:type="spellEnd"/>
      <w:r w:rsidRPr="009D1B8D">
        <w:rPr>
          <w:color w:val="auto"/>
          <w:sz w:val="28"/>
          <w:szCs w:val="28"/>
        </w:rPr>
        <w:t xml:space="preserve">. Система коррекционной работы в логопедической группе для детей с ОНР./ СПб: Детство-Пресс.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b/>
          <w:bCs/>
          <w:color w:val="auto"/>
          <w:sz w:val="28"/>
          <w:szCs w:val="23"/>
        </w:rPr>
        <w:t xml:space="preserve">Дидактические материалы для обеспечения образовательного процесса для детей с ОВЗ: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Зеркало настенное с лампами дополнительного освещения;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Стульчики для занятий у зеркала;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Соски, шпатели, вата, ватные палочки, марлевые салфетки, индивидуальные зеркала, спирт;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Материал для диагностики речевого развития детей; </w:t>
      </w:r>
    </w:p>
    <w:p w:rsidR="009D1B8D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Символы артикуляционной гимнастики;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Набор карточек с артикуляционными упражнениями;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Набор карточек для </w:t>
      </w:r>
      <w:proofErr w:type="spellStart"/>
      <w:r w:rsidRPr="009D1B8D">
        <w:rPr>
          <w:color w:val="auto"/>
          <w:sz w:val="28"/>
          <w:szCs w:val="23"/>
        </w:rPr>
        <w:t>пропевания</w:t>
      </w:r>
      <w:proofErr w:type="spellEnd"/>
      <w:r w:rsidRPr="009D1B8D">
        <w:rPr>
          <w:color w:val="auto"/>
          <w:sz w:val="28"/>
          <w:szCs w:val="23"/>
        </w:rPr>
        <w:t xml:space="preserve"> гласных звуков;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proofErr w:type="gramStart"/>
      <w:r w:rsidRPr="009D1B8D">
        <w:rPr>
          <w:color w:val="auto"/>
          <w:sz w:val="28"/>
          <w:szCs w:val="23"/>
        </w:rPr>
        <w:t xml:space="preserve">- Дыхательные тренажеры, игрушки, пособия для развития дыхания (свистки, свистульки, дудочки, воздушные шары, «Мыльные пузыри», шарики для пинг-понга, султанчик); </w:t>
      </w:r>
      <w:proofErr w:type="gramEnd"/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proofErr w:type="gramStart"/>
      <w:r w:rsidRPr="009D1B8D">
        <w:rPr>
          <w:color w:val="auto"/>
          <w:sz w:val="28"/>
          <w:szCs w:val="23"/>
        </w:rPr>
        <w:t xml:space="preserve">- Материалы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</w:t>
      </w:r>
      <w:proofErr w:type="spellStart"/>
      <w:r w:rsidRPr="009D1B8D">
        <w:rPr>
          <w:color w:val="auto"/>
          <w:sz w:val="28"/>
          <w:szCs w:val="23"/>
        </w:rPr>
        <w:t>чистоговорки</w:t>
      </w:r>
      <w:proofErr w:type="spellEnd"/>
      <w:r w:rsidRPr="009D1B8D">
        <w:rPr>
          <w:color w:val="auto"/>
          <w:sz w:val="28"/>
          <w:szCs w:val="23"/>
        </w:rPr>
        <w:t xml:space="preserve">, скороговорки, тексты, словесные игры, и. «Ритмическое путешествие», набор карточек по фонетическим группам звуков, папки с заданиями по фонетическим группам звуков, тексты с картинками, и. «Рыболов», карточки для рассказывания с иллюстрациями и т.д.); </w:t>
      </w:r>
      <w:proofErr w:type="gramEnd"/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Сюжетные картинки, серии сюжетных картинок;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Схемы описания игрушки, фрукта, овоща, животного, посуды, одежды, мебели;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Настольно-печатные игры по изучаемым лексическим темам;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>- «</w:t>
      </w:r>
      <w:proofErr w:type="spellStart"/>
      <w:r w:rsidRPr="009D1B8D">
        <w:rPr>
          <w:color w:val="auto"/>
          <w:sz w:val="28"/>
          <w:szCs w:val="23"/>
        </w:rPr>
        <w:t>Играйка</w:t>
      </w:r>
      <w:proofErr w:type="spellEnd"/>
      <w:r w:rsidRPr="009D1B8D">
        <w:rPr>
          <w:color w:val="auto"/>
          <w:sz w:val="28"/>
          <w:szCs w:val="23"/>
        </w:rPr>
        <w:t xml:space="preserve"> 1», «</w:t>
      </w:r>
      <w:proofErr w:type="spellStart"/>
      <w:r w:rsidRPr="009D1B8D">
        <w:rPr>
          <w:color w:val="auto"/>
          <w:sz w:val="28"/>
          <w:szCs w:val="23"/>
        </w:rPr>
        <w:t>Играйка</w:t>
      </w:r>
      <w:proofErr w:type="spellEnd"/>
      <w:r w:rsidRPr="009D1B8D">
        <w:rPr>
          <w:color w:val="auto"/>
          <w:sz w:val="28"/>
          <w:szCs w:val="23"/>
        </w:rPr>
        <w:t xml:space="preserve"> 2», «</w:t>
      </w:r>
      <w:proofErr w:type="spellStart"/>
      <w:r w:rsidRPr="009D1B8D">
        <w:rPr>
          <w:color w:val="auto"/>
          <w:sz w:val="28"/>
          <w:szCs w:val="23"/>
        </w:rPr>
        <w:t>Играйка</w:t>
      </w:r>
      <w:proofErr w:type="spellEnd"/>
      <w:r w:rsidRPr="009D1B8D">
        <w:rPr>
          <w:color w:val="auto"/>
          <w:sz w:val="28"/>
          <w:szCs w:val="23"/>
        </w:rPr>
        <w:t xml:space="preserve"> 3», «</w:t>
      </w:r>
      <w:proofErr w:type="spellStart"/>
      <w:r w:rsidRPr="009D1B8D">
        <w:rPr>
          <w:color w:val="auto"/>
          <w:sz w:val="28"/>
          <w:szCs w:val="23"/>
        </w:rPr>
        <w:t>Играйка</w:t>
      </w:r>
      <w:proofErr w:type="spellEnd"/>
      <w:r w:rsidRPr="009D1B8D">
        <w:rPr>
          <w:color w:val="auto"/>
          <w:sz w:val="28"/>
          <w:szCs w:val="23"/>
        </w:rPr>
        <w:t xml:space="preserve"> 5»;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Небольшие игрушки и муляжи по изучаемым темам, разнообразный счетный материал;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lastRenderedPageBreak/>
        <w:t xml:space="preserve">- Сухой бассейн (наполнитель – фасоль разного размера, цвета и формы) и игрушки к нему;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Тетради для автоматизации разных звуков;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Предметные и сюжетные картинки для автоматизации и </w:t>
      </w:r>
      <w:proofErr w:type="gramStart"/>
      <w:r w:rsidRPr="009D1B8D">
        <w:rPr>
          <w:color w:val="auto"/>
          <w:sz w:val="28"/>
          <w:szCs w:val="23"/>
        </w:rPr>
        <w:t>дифференциации</w:t>
      </w:r>
      <w:proofErr w:type="gramEnd"/>
      <w:r w:rsidRPr="009D1B8D">
        <w:rPr>
          <w:color w:val="auto"/>
          <w:sz w:val="28"/>
          <w:szCs w:val="23"/>
        </w:rPr>
        <w:t xml:space="preserve"> свистящих и шипящих звуков, сонорных и йотированных звуков в словах, предложениях, текстах;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Настольно-печатные дидактические игры для формирования и совершенствования грамматического строя речи;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Раздаточный материал и материал для фронтальной работы по формированию навыков звукового и слогового анализа и синтеза;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Настольно-печатные дидактические игры для развития навыков звукового и слогового анализа и синтеза;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Раздаточный материал и материал для фронтальной работы для анализа и синтеза предложений;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Разрезной и магнитный алфавит;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Слоговые таблицы;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Настольно-печатные игры для совершенствования навыков языкового анализа и синтеза;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proofErr w:type="gramStart"/>
      <w:r w:rsidRPr="009D1B8D">
        <w:rPr>
          <w:color w:val="auto"/>
          <w:sz w:val="28"/>
          <w:szCs w:val="23"/>
        </w:rPr>
        <w:t xml:space="preserve">- Тематические папки: игрушки, семья, мебель, посуда, одежда, овощи, фрукты, ягоды, грибы, растения, животные, насекомые, птицы, морские обитатели, рыбы, времена года, профессии, инструменты, электроприборы, транспорт, школьные принадлежности, мебель, посуда, продукты питания, одежда, обувь, головные уборы; </w:t>
      </w:r>
      <w:proofErr w:type="gramEnd"/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D1B8D">
        <w:rPr>
          <w:color w:val="auto"/>
          <w:sz w:val="28"/>
          <w:szCs w:val="23"/>
        </w:rPr>
        <w:t xml:space="preserve">- Дидактические игры по развитию лексико-грамматических представлений, звукопроизношения, фонематического восприятия; </w:t>
      </w:r>
    </w:p>
    <w:p w:rsidR="00DC2A66" w:rsidRPr="009D1B8D" w:rsidRDefault="00DC2A66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proofErr w:type="gramStart"/>
      <w:r w:rsidRPr="009D1B8D">
        <w:rPr>
          <w:color w:val="auto"/>
          <w:sz w:val="28"/>
          <w:szCs w:val="23"/>
        </w:rPr>
        <w:t xml:space="preserve">- Различные настольные игры для развития мелкой моторики пальцев рук, трафареты; твердые и мягкие конструкторы, шнуровки, бусы, мозаика, мячи-ежики, объёмные буквы, </w:t>
      </w:r>
      <w:proofErr w:type="spellStart"/>
      <w:r w:rsidRPr="009D1B8D">
        <w:rPr>
          <w:color w:val="auto"/>
          <w:sz w:val="28"/>
          <w:szCs w:val="23"/>
        </w:rPr>
        <w:t>пазлы</w:t>
      </w:r>
      <w:proofErr w:type="spellEnd"/>
      <w:r w:rsidRPr="009D1B8D">
        <w:rPr>
          <w:color w:val="auto"/>
          <w:sz w:val="28"/>
          <w:szCs w:val="23"/>
        </w:rPr>
        <w:t xml:space="preserve">, разрезные картинки, счетные палочки, тактильные дощечки и т.д. </w:t>
      </w:r>
      <w:proofErr w:type="gramEnd"/>
    </w:p>
    <w:p w:rsidR="00DC2A66" w:rsidRPr="009D1B8D" w:rsidRDefault="009D1B8D" w:rsidP="009D1B8D">
      <w:pPr>
        <w:pStyle w:val="Default"/>
        <w:ind w:firstLine="567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- </w:t>
      </w:r>
      <w:r w:rsidR="00DC2A66" w:rsidRPr="009D1B8D">
        <w:rPr>
          <w:color w:val="auto"/>
          <w:sz w:val="28"/>
          <w:szCs w:val="23"/>
        </w:rPr>
        <w:t>Методические пособия и дидактические материалы к образовательной программе</w:t>
      </w:r>
      <w:r>
        <w:rPr>
          <w:color w:val="auto"/>
          <w:sz w:val="28"/>
          <w:szCs w:val="23"/>
        </w:rPr>
        <w:t>.</w:t>
      </w:r>
      <w:r w:rsidR="00DC2A66" w:rsidRPr="009D1B8D">
        <w:rPr>
          <w:color w:val="auto"/>
          <w:sz w:val="28"/>
          <w:szCs w:val="23"/>
        </w:rPr>
        <w:t xml:space="preserve"> </w:t>
      </w:r>
    </w:p>
    <w:p w:rsidR="00DC2A66" w:rsidRDefault="009D1B8D" w:rsidP="009D1B8D">
      <w:pPr>
        <w:pStyle w:val="Default"/>
        <w:ind w:firstLine="56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 w:rsidR="00DC2A66" w:rsidRPr="009D1B8D">
        <w:rPr>
          <w:bCs/>
          <w:color w:val="auto"/>
          <w:sz w:val="28"/>
          <w:szCs w:val="23"/>
        </w:rPr>
        <w:t>Специальная и методическая литература</w:t>
      </w:r>
      <w:r>
        <w:rPr>
          <w:color w:val="auto"/>
          <w:sz w:val="23"/>
          <w:szCs w:val="23"/>
        </w:rPr>
        <w:t>.</w:t>
      </w:r>
      <w:bookmarkStart w:id="0" w:name="_GoBack"/>
      <w:bookmarkEnd w:id="0"/>
      <w:r w:rsidR="00DC2A66" w:rsidRPr="009D1B8D">
        <w:rPr>
          <w:color w:val="auto"/>
          <w:sz w:val="23"/>
          <w:szCs w:val="23"/>
        </w:rPr>
        <w:t xml:space="preserve"> </w:t>
      </w:r>
    </w:p>
    <w:p w:rsidR="00DC2A66" w:rsidRPr="00DC2A66" w:rsidRDefault="00DC2A66" w:rsidP="00DC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28"/>
        </w:rPr>
      </w:pPr>
    </w:p>
    <w:sectPr w:rsidR="00DC2A66" w:rsidRPr="00DC2A66" w:rsidSect="00D455E6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66" w:rsidRDefault="00DC2A66" w:rsidP="002E542A">
      <w:pPr>
        <w:spacing w:after="0" w:line="240" w:lineRule="auto"/>
      </w:pPr>
      <w:r>
        <w:separator/>
      </w:r>
    </w:p>
  </w:endnote>
  <w:endnote w:type="continuationSeparator" w:id="0">
    <w:p w:rsidR="00DC2A66" w:rsidRDefault="00DC2A66" w:rsidP="002E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67"/>
      <w:docPartObj>
        <w:docPartGallery w:val="Page Numbers (Bottom of Page)"/>
        <w:docPartUnique/>
      </w:docPartObj>
    </w:sdtPr>
    <w:sdtContent>
      <w:p w:rsidR="00DC2A66" w:rsidRDefault="00DC2A6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B8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C2A66" w:rsidRDefault="00DC2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66" w:rsidRDefault="00DC2A66" w:rsidP="002E542A">
      <w:pPr>
        <w:spacing w:after="0" w:line="240" w:lineRule="auto"/>
      </w:pPr>
      <w:r>
        <w:separator/>
      </w:r>
    </w:p>
  </w:footnote>
  <w:footnote w:type="continuationSeparator" w:id="0">
    <w:p w:rsidR="00DC2A66" w:rsidRDefault="00DC2A66" w:rsidP="002E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ABACF"/>
    <w:multiLevelType w:val="hybridMultilevel"/>
    <w:tmpl w:val="A6A406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D936A9"/>
    <w:multiLevelType w:val="hybridMultilevel"/>
    <w:tmpl w:val="B30E6E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54610C"/>
    <w:multiLevelType w:val="hybridMultilevel"/>
    <w:tmpl w:val="026802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576"/>
    <w:rsid w:val="00066E42"/>
    <w:rsid w:val="00070260"/>
    <w:rsid w:val="000836E6"/>
    <w:rsid w:val="002D589F"/>
    <w:rsid w:val="002E542A"/>
    <w:rsid w:val="00420BB6"/>
    <w:rsid w:val="00454C0F"/>
    <w:rsid w:val="0061369C"/>
    <w:rsid w:val="007D5EB0"/>
    <w:rsid w:val="009D1B8D"/>
    <w:rsid w:val="00B13633"/>
    <w:rsid w:val="00B51A08"/>
    <w:rsid w:val="00BD00DD"/>
    <w:rsid w:val="00C474F9"/>
    <w:rsid w:val="00CA5239"/>
    <w:rsid w:val="00CD4B2A"/>
    <w:rsid w:val="00D405E9"/>
    <w:rsid w:val="00D455E6"/>
    <w:rsid w:val="00DC2A66"/>
    <w:rsid w:val="00E248B3"/>
    <w:rsid w:val="00E57316"/>
    <w:rsid w:val="00E66C66"/>
    <w:rsid w:val="00F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2D589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2D589F"/>
    <w:rPr>
      <w:rFonts w:ascii="Times New Roman" w:hAnsi="Times New Roman" w:cs="Times New Roman" w:hint="default"/>
      <w:sz w:val="24"/>
    </w:rPr>
  </w:style>
  <w:style w:type="paragraph" w:styleId="a3">
    <w:name w:val="header"/>
    <w:basedOn w:val="a"/>
    <w:link w:val="a4"/>
    <w:uiPriority w:val="99"/>
    <w:semiHidden/>
    <w:unhideWhenUsed/>
    <w:rsid w:val="002E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542A"/>
  </w:style>
  <w:style w:type="paragraph" w:styleId="a5">
    <w:name w:val="footer"/>
    <w:basedOn w:val="a"/>
    <w:link w:val="a6"/>
    <w:uiPriority w:val="99"/>
    <w:unhideWhenUsed/>
    <w:rsid w:val="002E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42A"/>
  </w:style>
  <w:style w:type="paragraph" w:customStyle="1" w:styleId="Default">
    <w:name w:val="Default"/>
    <w:rsid w:val="00DC2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15</cp:revision>
  <cp:lastPrinted>2020-05-19T04:47:00Z</cp:lastPrinted>
  <dcterms:created xsi:type="dcterms:W3CDTF">2017-05-22T07:00:00Z</dcterms:created>
  <dcterms:modified xsi:type="dcterms:W3CDTF">2023-11-22T14:31:00Z</dcterms:modified>
</cp:coreProperties>
</file>