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1" w:rsidRDefault="00474644" w:rsidP="00474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Практикум  для педагогов </w:t>
      </w:r>
    </w:p>
    <w:p w:rsidR="00474644" w:rsidRDefault="00474644" w:rsidP="00474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931" w:rsidRPr="000138CF" w:rsidRDefault="00474644" w:rsidP="00F21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4">
        <w:rPr>
          <w:rFonts w:ascii="Times New Roman" w:hAnsi="Times New Roman" w:cs="Times New Roman"/>
          <w:b/>
          <w:sz w:val="32"/>
          <w:szCs w:val="32"/>
        </w:rPr>
        <w:t>«</w:t>
      </w:r>
      <w:r w:rsidR="00F21931" w:rsidRPr="00474644">
        <w:rPr>
          <w:rFonts w:ascii="Times New Roman" w:hAnsi="Times New Roman" w:cs="Times New Roman"/>
          <w:b/>
          <w:sz w:val="32"/>
          <w:szCs w:val="32"/>
        </w:rPr>
        <w:t>ВИДЫ НАРУШЕНИЙ РЕЧИ У ДЕТЕЙ ДОШКОЛЬНОГО ВОЗРАСТА</w:t>
      </w:r>
      <w:r w:rsidRPr="00474644">
        <w:rPr>
          <w:rFonts w:ascii="Times New Roman" w:hAnsi="Times New Roman" w:cs="Times New Roman"/>
          <w:b/>
          <w:sz w:val="32"/>
          <w:szCs w:val="32"/>
        </w:rPr>
        <w:t>»</w:t>
      </w:r>
    </w:p>
    <w:p w:rsidR="000138CF" w:rsidRPr="000138CF" w:rsidRDefault="000138CF" w:rsidP="000138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8CF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</w:p>
    <w:p w:rsidR="000138CF" w:rsidRDefault="000138CF" w:rsidP="000138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8CF">
        <w:rPr>
          <w:rFonts w:ascii="Times New Roman" w:hAnsi="Times New Roman" w:cs="Times New Roman"/>
          <w:b/>
          <w:sz w:val="28"/>
          <w:szCs w:val="28"/>
        </w:rPr>
        <w:t>Ильина О.В.</w:t>
      </w:r>
    </w:p>
    <w:p w:rsidR="000138CF" w:rsidRPr="000138CF" w:rsidRDefault="000138CF" w:rsidP="000138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38CF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с анатомо-физиологическими механизмами речи, видами нарушений и практическими игровыми приемами для их устранения.</w:t>
      </w:r>
    </w:p>
    <w:p w:rsidR="00F21931" w:rsidRDefault="00F21931" w:rsidP="00F21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080409" w:rsidRPr="00080409" w:rsidRDefault="00080409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409">
        <w:rPr>
          <w:rFonts w:ascii="Times New Roman" w:hAnsi="Times New Roman" w:cs="Times New Roman"/>
          <w:b/>
          <w:sz w:val="32"/>
          <w:szCs w:val="32"/>
        </w:rPr>
        <w:t>АНАТОМО-ФИЗИОЛОГИЧЕСКИЕ МЕХАНИЗМЫ РЕЧИ.</w:t>
      </w:r>
    </w:p>
    <w:p w:rsidR="007A7F07" w:rsidRDefault="007A7F07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  <w:r w:rsidR="005103FC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одна из высших психических функций человеческого организма. Поскольку человек (ребенок) – существо биологическое, то в основе любых функций, в том числе и высших, лежит физиология</w:t>
      </w:r>
      <w:r w:rsidR="00D30E74">
        <w:rPr>
          <w:rFonts w:ascii="Times New Roman" w:hAnsi="Times New Roman" w:cs="Times New Roman"/>
          <w:sz w:val="24"/>
          <w:szCs w:val="24"/>
        </w:rPr>
        <w:t>, грубо говоря</w:t>
      </w:r>
      <w:r w:rsidR="00EA622E">
        <w:rPr>
          <w:rFonts w:ascii="Times New Roman" w:hAnsi="Times New Roman" w:cs="Times New Roman"/>
          <w:sz w:val="24"/>
          <w:szCs w:val="24"/>
        </w:rPr>
        <w:t>,</w:t>
      </w:r>
      <w:r w:rsidR="00D30E74">
        <w:rPr>
          <w:rFonts w:ascii="Times New Roman" w:hAnsi="Times New Roman" w:cs="Times New Roman"/>
          <w:sz w:val="24"/>
          <w:szCs w:val="24"/>
        </w:rPr>
        <w:t xml:space="preserve"> физическое тело. Это значит, что  от качества физиологической основы зависит  качество проявления  той психической функции, которая на ней базируется</w:t>
      </w:r>
      <w:r w:rsidR="00EA622E">
        <w:rPr>
          <w:rFonts w:ascii="Times New Roman" w:hAnsi="Times New Roman" w:cs="Times New Roman"/>
          <w:sz w:val="24"/>
          <w:szCs w:val="24"/>
        </w:rPr>
        <w:t xml:space="preserve"> и, если имеется нарушение в проявлении этой психической</w:t>
      </w:r>
      <w:r w:rsidR="00EA622E">
        <w:rPr>
          <w:rFonts w:ascii="Times New Roman" w:hAnsi="Times New Roman" w:cs="Times New Roman"/>
          <w:sz w:val="24"/>
          <w:szCs w:val="24"/>
        </w:rPr>
        <w:tab/>
        <w:t xml:space="preserve"> функции, значит, в первую очередь, нужно искать причину в физиологической основе. </w:t>
      </w:r>
      <w:r w:rsidR="00D30E74">
        <w:rPr>
          <w:rFonts w:ascii="Times New Roman" w:hAnsi="Times New Roman" w:cs="Times New Roman"/>
          <w:sz w:val="24"/>
          <w:szCs w:val="24"/>
        </w:rPr>
        <w:t xml:space="preserve">Поэтому, прежде чем говорить о нарушениях речи, </w:t>
      </w:r>
      <w:r w:rsidR="00EA622E">
        <w:rPr>
          <w:rFonts w:ascii="Times New Roman" w:hAnsi="Times New Roman" w:cs="Times New Roman"/>
          <w:sz w:val="24"/>
          <w:szCs w:val="24"/>
        </w:rPr>
        <w:t xml:space="preserve">нужно иметь четкое представление о ее </w:t>
      </w:r>
      <w:r w:rsidR="00A43D84">
        <w:rPr>
          <w:rFonts w:ascii="Times New Roman" w:hAnsi="Times New Roman" w:cs="Times New Roman"/>
          <w:sz w:val="24"/>
          <w:szCs w:val="24"/>
        </w:rPr>
        <w:t>анатомо-физиологических механизмах</w:t>
      </w:r>
      <w:r w:rsidR="00EA622E">
        <w:rPr>
          <w:rFonts w:ascii="Times New Roman" w:hAnsi="Times New Roman" w:cs="Times New Roman"/>
          <w:sz w:val="24"/>
          <w:szCs w:val="24"/>
        </w:rPr>
        <w:t>.</w:t>
      </w:r>
    </w:p>
    <w:p w:rsidR="00AE7F21" w:rsidRDefault="00A43D84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– сложная функция. Она состоит из двух частей: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говорение и письмо, и внутренней – слушание и чтение. </w:t>
      </w:r>
      <w:r w:rsidR="00C60BF9">
        <w:rPr>
          <w:rFonts w:ascii="Times New Roman" w:hAnsi="Times New Roman" w:cs="Times New Roman"/>
          <w:sz w:val="24"/>
          <w:szCs w:val="24"/>
        </w:rPr>
        <w:t xml:space="preserve">И осуществляется функция речи благодаря слаженной работе целой системы </w:t>
      </w:r>
      <w:r w:rsidR="00AE7F21">
        <w:rPr>
          <w:rFonts w:ascii="Times New Roman" w:hAnsi="Times New Roman" w:cs="Times New Roman"/>
          <w:sz w:val="24"/>
          <w:szCs w:val="24"/>
        </w:rPr>
        <w:t>органов человеческого организма.</w:t>
      </w:r>
    </w:p>
    <w:p w:rsidR="00AE7F21" w:rsidRDefault="00AE7F21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Нервная система: головной мозг</w:t>
      </w:r>
      <w:r w:rsidR="00C60BF9">
        <w:rPr>
          <w:rFonts w:ascii="Times New Roman" w:hAnsi="Times New Roman" w:cs="Times New Roman"/>
          <w:sz w:val="24"/>
          <w:szCs w:val="24"/>
        </w:rPr>
        <w:t xml:space="preserve"> (ведущая роль)</w:t>
      </w:r>
      <w:r>
        <w:rPr>
          <w:rFonts w:ascii="Times New Roman" w:hAnsi="Times New Roman" w:cs="Times New Roman"/>
          <w:sz w:val="24"/>
          <w:szCs w:val="24"/>
        </w:rPr>
        <w:t>, спинной мозг, нервы, идущие к дыхательным, голосовым и артикуляторным мышцам.</w:t>
      </w:r>
    </w:p>
    <w:p w:rsidR="00EA622E" w:rsidRDefault="00AE7F21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дыхания: легкие, бронхи, трахея.</w:t>
      </w:r>
    </w:p>
    <w:p w:rsidR="00AE7F21" w:rsidRDefault="00AE7F21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голосового аппарата: гортань, надгортанник, глотка, голосовые складки.</w:t>
      </w:r>
    </w:p>
    <w:p w:rsidR="004A340F" w:rsidRDefault="004A340F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артикуляционного аппарата: челюсти, губы, зубы, язык, твердое и мягкое нёбо, альвеолы.</w:t>
      </w:r>
    </w:p>
    <w:p w:rsidR="00C60BF9" w:rsidRDefault="00C60BF9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слуха: уши.</w:t>
      </w:r>
    </w:p>
    <w:p w:rsidR="004A340F" w:rsidRDefault="004A340F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</w:t>
      </w:r>
      <w:r w:rsidR="00C60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взятое</w:t>
      </w:r>
      <w:r w:rsidR="00C60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РЕЧЕВОЙ АППАРАТ. </w:t>
      </w:r>
    </w:p>
    <w:p w:rsidR="00C60BF9" w:rsidRDefault="00386061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Рождаясь, ребенок с нормальным слухом  попадает в мир звуков. Постепенно он начинает разделять звуки речи и все остальные звуки. У малыша в коре головного мозга начинает работать, развиваться и совершенствоваться  особенный участок –  речеслуховой центр (область Вернике, задний отдел верхней височной извилины). Этот участок</w:t>
      </w:r>
      <w:r w:rsidR="00CA4987">
        <w:rPr>
          <w:rFonts w:ascii="Times New Roman" w:hAnsi="Times New Roman" w:cs="Times New Roman"/>
          <w:sz w:val="24"/>
          <w:szCs w:val="24"/>
        </w:rPr>
        <w:t>, а так же теменная зона коры головного мозга, отвечаю</w:t>
      </w:r>
      <w:r>
        <w:rPr>
          <w:rFonts w:ascii="Times New Roman" w:hAnsi="Times New Roman" w:cs="Times New Roman"/>
          <w:sz w:val="24"/>
          <w:szCs w:val="24"/>
        </w:rPr>
        <w:t xml:space="preserve">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31BDB">
        <w:rPr>
          <w:rFonts w:ascii="Times New Roman" w:hAnsi="Times New Roman" w:cs="Times New Roman"/>
          <w:sz w:val="24"/>
          <w:szCs w:val="24"/>
        </w:rPr>
        <w:t>лышанье</w:t>
      </w:r>
      <w:proofErr w:type="spellEnd"/>
      <w:r w:rsidR="00A31BDB">
        <w:rPr>
          <w:rFonts w:ascii="Times New Roman" w:hAnsi="Times New Roman" w:cs="Times New Roman"/>
          <w:sz w:val="24"/>
          <w:szCs w:val="24"/>
        </w:rPr>
        <w:t xml:space="preserve"> и понимание устной речи, этим участком мозга ребенок научается разделять поток речи на отдельные слова, звуки, слоги, различать звуки между собой. </w:t>
      </w:r>
    </w:p>
    <w:p w:rsidR="00A31BDB" w:rsidRDefault="00A31BDB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с этим у малыша</w:t>
      </w:r>
      <w:r w:rsidR="00CA4987">
        <w:rPr>
          <w:rFonts w:ascii="Times New Roman" w:hAnsi="Times New Roman" w:cs="Times New Roman"/>
          <w:sz w:val="24"/>
          <w:szCs w:val="24"/>
        </w:rPr>
        <w:t xml:space="preserve"> в коре головного мозга  работает</w:t>
      </w:r>
      <w:r>
        <w:rPr>
          <w:rFonts w:ascii="Times New Roman" w:hAnsi="Times New Roman" w:cs="Times New Roman"/>
          <w:sz w:val="24"/>
          <w:szCs w:val="24"/>
        </w:rPr>
        <w:t xml:space="preserve"> еще один особенный участок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речедвигательный</w:t>
      </w:r>
      <w:r w:rsidR="00CA4987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="00CA4987">
        <w:rPr>
          <w:rFonts w:ascii="Times New Roman" w:hAnsi="Times New Roman" w:cs="Times New Roman"/>
          <w:sz w:val="24"/>
          <w:szCs w:val="24"/>
        </w:rPr>
        <w:t xml:space="preserve"> (область </w:t>
      </w:r>
      <w:proofErr w:type="spellStart"/>
      <w:r w:rsidR="00CA4987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="00CA4987">
        <w:rPr>
          <w:rFonts w:ascii="Times New Roman" w:hAnsi="Times New Roman" w:cs="Times New Roman"/>
          <w:sz w:val="24"/>
          <w:szCs w:val="24"/>
        </w:rPr>
        <w:t xml:space="preserve">, задний отдел третьей лобной извилины). Здесь рождается  </w:t>
      </w:r>
      <w:proofErr w:type="spellStart"/>
      <w:r w:rsidR="00CA4987">
        <w:rPr>
          <w:rFonts w:ascii="Times New Roman" w:hAnsi="Times New Roman" w:cs="Times New Roman"/>
          <w:sz w:val="24"/>
          <w:szCs w:val="24"/>
        </w:rPr>
        <w:t>речеговорение</w:t>
      </w:r>
      <w:proofErr w:type="spellEnd"/>
      <w:r w:rsidR="00CA4987">
        <w:rPr>
          <w:rFonts w:ascii="Times New Roman" w:hAnsi="Times New Roman" w:cs="Times New Roman"/>
          <w:sz w:val="24"/>
          <w:szCs w:val="24"/>
        </w:rPr>
        <w:t>.</w:t>
      </w:r>
    </w:p>
    <w:p w:rsidR="00CA4987" w:rsidRDefault="00A270B9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4987">
        <w:rPr>
          <w:rFonts w:ascii="Times New Roman" w:hAnsi="Times New Roman" w:cs="Times New Roman"/>
          <w:sz w:val="24"/>
          <w:szCs w:val="24"/>
        </w:rPr>
        <w:t>месте с этим в осуществлении речевой функцииучаствует и затылочная зона коры головного мозга</w:t>
      </w:r>
      <w:r>
        <w:rPr>
          <w:rFonts w:ascii="Times New Roman" w:hAnsi="Times New Roman" w:cs="Times New Roman"/>
          <w:sz w:val="24"/>
          <w:szCs w:val="24"/>
        </w:rPr>
        <w:t xml:space="preserve">. В ней идет зрительное восприятие речи: вначале это артикуляция взрослых, общающихся с малышом, затем восприятие букв, т.е.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отвечает за усвоение артикуляторных укладов – звукопроизношение, чтение и письмо.</w:t>
      </w:r>
    </w:p>
    <w:p w:rsidR="009F0475" w:rsidRDefault="00A270B9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ЦЕНТРАЛЬНЫЙ РЕЧЕВОЙ АППАРАТ. </w:t>
      </w:r>
      <w:r w:rsidR="009F0475">
        <w:rPr>
          <w:rFonts w:ascii="Times New Roman" w:hAnsi="Times New Roman" w:cs="Times New Roman"/>
          <w:sz w:val="24"/>
          <w:szCs w:val="24"/>
        </w:rPr>
        <w:t xml:space="preserve">Если в нем нет проблем, то малыш постоянно слыша речь, видя артикуляцию людей, окружающих его, начинает подражать всему этому и у него появляется и развивается собственная речь. </w:t>
      </w:r>
    </w:p>
    <w:p w:rsidR="00A270B9" w:rsidRDefault="009F0475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работу включается ПЕРИФЕРИЧЕСКИЙ РЕЧЕВОЙ АППАРАТ: органы дыхания, голосового и артикуляционного аппаратов. </w:t>
      </w:r>
    </w:p>
    <w:p w:rsidR="00456B3A" w:rsidRDefault="00456B3A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дыхания</w:t>
      </w:r>
      <w:r w:rsidR="00E86C08">
        <w:rPr>
          <w:rFonts w:ascii="Times New Roman" w:hAnsi="Times New Roman" w:cs="Times New Roman"/>
          <w:sz w:val="24"/>
          <w:szCs w:val="24"/>
        </w:rPr>
        <w:t xml:space="preserve"> служат для подачи воздуха и 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нам речевое дыхание. Его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физиологического – короткий быстрый вдох, длительный плавный равномерный выдох. </w:t>
      </w:r>
    </w:p>
    <w:p w:rsidR="00456B3A" w:rsidRDefault="00456B3A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голосового аппарата обеспечивают голосообразование (фонацию). При молчании голосовые складки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разомкнуты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воздушная струя свободно проходит сквозь них. При говорении или шепоте складки смыкаются. Воздушная струя, выходящая из трахеи вверх</w:t>
      </w:r>
      <w:r w:rsidR="00E86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силой размыкает их, а они снова смыкаются, она снова размыкает их, а они снова смыкаются</w:t>
      </w:r>
      <w:r w:rsidR="00E86C08">
        <w:rPr>
          <w:rFonts w:ascii="Times New Roman" w:hAnsi="Times New Roman" w:cs="Times New Roman"/>
          <w:sz w:val="24"/>
          <w:szCs w:val="24"/>
        </w:rPr>
        <w:t xml:space="preserve">. Таким образом, голосовые складки колеблются и колеблют частицы воздуха над собой. Эти колебания частиц воздуха  передаются в окружающую среду и воспринимаются как голос. </w:t>
      </w:r>
    </w:p>
    <w:p w:rsidR="00E86C08" w:rsidRDefault="00E86C08" w:rsidP="00EA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артикуляционного аппарата являются резонаторами. Благодаря им мы имеем такое множество</w:t>
      </w:r>
      <w:r w:rsidR="005D1763">
        <w:rPr>
          <w:rFonts w:ascii="Times New Roman" w:hAnsi="Times New Roman" w:cs="Times New Roman"/>
          <w:sz w:val="24"/>
          <w:szCs w:val="24"/>
        </w:rPr>
        <w:t xml:space="preserve"> разных звуков, именно здесь каждый звук речи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D1763"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D1763">
        <w:rPr>
          <w:rFonts w:ascii="Times New Roman" w:hAnsi="Times New Roman" w:cs="Times New Roman"/>
          <w:sz w:val="24"/>
          <w:szCs w:val="24"/>
        </w:rPr>
        <w:t xml:space="preserve">свой артикуляционный уклад, </w:t>
      </w:r>
      <w:r>
        <w:rPr>
          <w:rFonts w:ascii="Times New Roman" w:hAnsi="Times New Roman" w:cs="Times New Roman"/>
          <w:sz w:val="24"/>
          <w:szCs w:val="24"/>
        </w:rPr>
        <w:t xml:space="preserve">свою силу, свои особенности и окраску. </w:t>
      </w:r>
    </w:p>
    <w:p w:rsidR="00B75D66" w:rsidRDefault="005D1763" w:rsidP="00B7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 же осуществляется механизм речи. Новорожденный через слуховой и зрительный анализатор слышит обращенную к нему речь, видит положение органов артикуляции. Эта </w:t>
      </w:r>
      <w:r w:rsidR="00651905">
        <w:rPr>
          <w:rFonts w:ascii="Times New Roman" w:hAnsi="Times New Roman" w:cs="Times New Roman"/>
          <w:sz w:val="24"/>
          <w:szCs w:val="24"/>
        </w:rPr>
        <w:t xml:space="preserve">информация по нервным путям поступает в кору головного мозга и обрабатывается там. Далее в коре головного мозга возникает определенная команда, которая по другим нервным путям поступает в периферический отдел речевого аппарата, где начинается необходимая работа: дыхательный аппарат подает воздух, голосовые связки вибрируют, органы артикуляции встают в необходимое положение, и рождается звук. Потом еще, еще и ребенок начинает говорить.Но если, где-то в этой стройной и </w:t>
      </w:r>
      <w:r w:rsidR="00B75D66">
        <w:rPr>
          <w:rFonts w:ascii="Times New Roman" w:hAnsi="Times New Roman" w:cs="Times New Roman"/>
          <w:sz w:val="24"/>
          <w:szCs w:val="24"/>
        </w:rPr>
        <w:t xml:space="preserve">четкой системе имеется сбой, то речь малыша будет развиваться </w:t>
      </w:r>
      <w:r w:rsidR="00651905">
        <w:rPr>
          <w:rFonts w:ascii="Times New Roman" w:hAnsi="Times New Roman" w:cs="Times New Roman"/>
          <w:sz w:val="24"/>
          <w:szCs w:val="24"/>
        </w:rPr>
        <w:t xml:space="preserve">не так гладко, как задумано </w:t>
      </w:r>
      <w:r w:rsidR="00B75D66">
        <w:rPr>
          <w:rFonts w:ascii="Times New Roman" w:hAnsi="Times New Roman" w:cs="Times New Roman"/>
          <w:sz w:val="24"/>
          <w:szCs w:val="24"/>
        </w:rPr>
        <w:t>природой и мы столкнемся с  нарушениям</w:t>
      </w:r>
      <w:r w:rsidR="00CE41D0">
        <w:rPr>
          <w:rFonts w:ascii="Times New Roman" w:hAnsi="Times New Roman" w:cs="Times New Roman"/>
          <w:sz w:val="24"/>
          <w:szCs w:val="24"/>
        </w:rPr>
        <w:t>и</w:t>
      </w:r>
      <w:r w:rsidR="004F695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080409" w:rsidRDefault="00B75D66" w:rsidP="0008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поскольку ребенок, существо не только биологическое, но и социальное, формирование речи зависит не только от анатомо-физиологической основы, но и от социальной среды, окружающей его с момента рождения. Чтобы сработать как надо, слуховой и зрительный анализаторы должны воспринимать полноценны</w:t>
      </w:r>
      <w:r w:rsidR="00E10060">
        <w:rPr>
          <w:rFonts w:ascii="Times New Roman" w:hAnsi="Times New Roman" w:cs="Times New Roman"/>
          <w:sz w:val="24"/>
          <w:szCs w:val="24"/>
        </w:rPr>
        <w:t>й речевой материал для подражания. Малыш должен расти, полноценно общаясь с эмоционально положительными близкими взрослыми, в первую очередь мамой. Если такого общения нет, то в развитии речи ребенка так же возникнут нарушения.</w:t>
      </w:r>
    </w:p>
    <w:p w:rsidR="00080409" w:rsidRPr="00080409" w:rsidRDefault="00080409" w:rsidP="000804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НАРУШЕНИЙ РЕЧИ У ДОШКОЛЬНИКОВ.</w:t>
      </w:r>
    </w:p>
    <w:p w:rsidR="00D83B53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 xml:space="preserve">Речь является основой для развития мышления ребенка, делает возможным планирование и регуляцию его поведения, влияет на развитие личности в целом. Поэтому, нарушения речи цепляют за собой нарушения в других видах деятельности, что приводит к нарушениям развития личности. </w:t>
      </w:r>
    </w:p>
    <w:p w:rsidR="00A278FB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 xml:space="preserve">Нарушения речи </w:t>
      </w:r>
      <w:r w:rsidR="00A278FB" w:rsidRPr="00B80039">
        <w:rPr>
          <w:rFonts w:ascii="Times New Roman" w:hAnsi="Times New Roman" w:cs="Times New Roman"/>
          <w:sz w:val="24"/>
          <w:szCs w:val="24"/>
        </w:rPr>
        <w:t xml:space="preserve">по-разному влияют на личность ребенка. </w:t>
      </w:r>
    </w:p>
    <w:p w:rsidR="00A278FB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 xml:space="preserve">Одни из них касаются только процессов произношения и обнаруживаются в снижении внятности речи без сопутствующих проявлений. </w:t>
      </w:r>
    </w:p>
    <w:p w:rsidR="00A278FB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 xml:space="preserve">Другие затрагивают фонематическую сторону языка и выражаются не только в дефектах произношения, но и в недостаточном овладении звуковым составом слова, влекущим за собой нарушения чтения и письма. </w:t>
      </w:r>
    </w:p>
    <w:p w:rsidR="00D83B53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Третьи представляют собой коммуникативные нарушения, которые могут препятствовать обучению ребёнка в школе и его социальной адаптации.</w:t>
      </w:r>
    </w:p>
    <w:p w:rsidR="00A278FB" w:rsidRPr="00B80039" w:rsidRDefault="00A278FB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Виды нарушений речи у дошкольников с нормальным слухом и интеллектом.</w:t>
      </w:r>
    </w:p>
    <w:p w:rsidR="00B80039" w:rsidRPr="00B80039" w:rsidRDefault="00D83B53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В настоящее время в отечественной логопедии в обращении находятся две классификации речевых нарушений, одна – клинико-педагогическая, вт</w:t>
      </w:r>
      <w:r w:rsidR="00A278FB" w:rsidRPr="00B80039">
        <w:rPr>
          <w:rFonts w:ascii="Times New Roman" w:hAnsi="Times New Roman" w:cs="Times New Roman"/>
          <w:sz w:val="24"/>
          <w:szCs w:val="24"/>
        </w:rPr>
        <w:t>орая – психолого-педагогическая(</w:t>
      </w:r>
      <w:r w:rsidRPr="00B80039">
        <w:rPr>
          <w:rFonts w:ascii="Times New Roman" w:hAnsi="Times New Roman" w:cs="Times New Roman"/>
          <w:sz w:val="24"/>
          <w:szCs w:val="24"/>
        </w:rPr>
        <w:t>педагогическая</w:t>
      </w:r>
      <w:r w:rsidR="00A278FB" w:rsidRPr="00B80039">
        <w:rPr>
          <w:rFonts w:ascii="Times New Roman" w:hAnsi="Times New Roman" w:cs="Times New Roman"/>
          <w:sz w:val="24"/>
          <w:szCs w:val="24"/>
        </w:rPr>
        <w:t>)</w:t>
      </w:r>
      <w:r w:rsidRPr="00B80039">
        <w:rPr>
          <w:rFonts w:ascii="Times New Roman" w:hAnsi="Times New Roman" w:cs="Times New Roman"/>
          <w:sz w:val="24"/>
          <w:szCs w:val="24"/>
        </w:rPr>
        <w:t xml:space="preserve"> (по Р.Е.Левиной).</w:t>
      </w:r>
      <w:r w:rsidR="00A278FB" w:rsidRPr="00B80039">
        <w:rPr>
          <w:rFonts w:ascii="Times New Roman" w:hAnsi="Times New Roman" w:cs="Times New Roman"/>
          <w:sz w:val="24"/>
          <w:szCs w:val="24"/>
        </w:rPr>
        <w:t>О</w:t>
      </w:r>
      <w:r w:rsidRPr="00B80039">
        <w:rPr>
          <w:rFonts w:ascii="Times New Roman" w:hAnsi="Times New Roman" w:cs="Times New Roman"/>
          <w:sz w:val="24"/>
          <w:szCs w:val="24"/>
        </w:rPr>
        <w:t xml:space="preserve">ни не </w:t>
      </w:r>
      <w:r w:rsidR="00A278FB" w:rsidRPr="00B80039">
        <w:rPr>
          <w:rFonts w:ascii="Times New Roman" w:hAnsi="Times New Roman" w:cs="Times New Roman"/>
          <w:sz w:val="24"/>
          <w:szCs w:val="24"/>
        </w:rPr>
        <w:t>противоречат, а дополняют друг друга.</w:t>
      </w:r>
    </w:p>
    <w:p w:rsidR="00B80039" w:rsidRPr="00B80039" w:rsidRDefault="00B80039" w:rsidP="006B75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КЛИНИКО-ПЕДАГОГИЧЕСКАЯ КЛАССИФИКАЦИЯ НР.</w:t>
      </w:r>
    </w:p>
    <w:p w:rsidR="00B80039" w:rsidRPr="00B80039" w:rsidRDefault="00B80039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 xml:space="preserve">Опирается на традиционное содружество логопедии с медициной, но не привязывает виды речевых нарушений строго к формам заболеваний. Ориентирована  именно на </w:t>
      </w:r>
      <w:r w:rsidRPr="00B80039">
        <w:rPr>
          <w:rFonts w:ascii="Times New Roman" w:hAnsi="Times New Roman" w:cs="Times New Roman"/>
          <w:sz w:val="24"/>
          <w:szCs w:val="24"/>
        </w:rPr>
        <w:lastRenderedPageBreak/>
        <w:t>коррекцию  самих дефектов речи, на подробную детализацию их видов и форм</w:t>
      </w:r>
      <w:proofErr w:type="gramStart"/>
      <w:r w:rsidRPr="00B8003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80039">
        <w:rPr>
          <w:rFonts w:ascii="Times New Roman" w:hAnsi="Times New Roman" w:cs="Times New Roman"/>
          <w:sz w:val="24"/>
          <w:szCs w:val="24"/>
        </w:rPr>
        <w:t>дет от общего к частному.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Таким образом, в логопедии выделяются 11 форм речевых нарушений, 9 из них составляют нарушения устной речи на разных этапах её порождения и реализации и 2 формы составляют нарушения письменной речи, выделяемые в зависимости от нарушенного процесса.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НАРУШЕНИЯ УСТНОЙ РЕЧИ: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Темпо-ритмическая сторона речи: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Дисфония</w:t>
      </w:r>
      <w:proofErr w:type="spellEnd"/>
      <w:r w:rsidRPr="00B80039">
        <w:rPr>
          <w:rFonts w:ascii="Times New Roman" w:hAnsi="Times New Roman" w:cs="Times New Roman"/>
          <w:b/>
          <w:sz w:val="24"/>
          <w:szCs w:val="24"/>
        </w:rPr>
        <w:t xml:space="preserve"> (афония) </w:t>
      </w:r>
      <w:r w:rsidRPr="00B80039">
        <w:rPr>
          <w:rFonts w:ascii="Times New Roman" w:hAnsi="Times New Roman" w:cs="Times New Roman"/>
          <w:sz w:val="24"/>
          <w:szCs w:val="24"/>
        </w:rPr>
        <w:t xml:space="preserve">– отсутствие или расстройство фонации вследствие патологических изменений голосового аппарата. 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Брадилалия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– патологически замедленный темп речи.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Тахилалия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– патологически ускоренный темп речи.</w:t>
      </w:r>
    </w:p>
    <w:p w:rsid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нарушение темпо-ритмической организации речи, обусловленное судорожным состоянием мышц речевого аппарата (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>).</w:t>
      </w:r>
    </w:p>
    <w:p w:rsidR="00080409" w:rsidRPr="00B80039" w:rsidRDefault="0008040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Произносительная сторона речи: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Дислалия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– нарушение звукопроизношения при нормальном слухе и сохранной иннервации речевого аппарата (дефекты звукопроизношения, фонетические дефекты, недостатки произношения фонем).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Дизартрия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нарушение произносительной стороны речи, обусловленное недостаточностью иннервации речевого аппарата.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Ринолалия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>– нарушения тембра голоса и звукопроизношения, обусловленные анатомо-физиологическими дефектами речевого аппарата.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Нарушения речи центрального характера: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 xml:space="preserve">Алалия </w:t>
      </w:r>
      <w:r w:rsidRPr="00B80039">
        <w:rPr>
          <w:rFonts w:ascii="Times New Roman" w:hAnsi="Times New Roman" w:cs="Times New Roman"/>
          <w:sz w:val="24"/>
          <w:szCs w:val="24"/>
        </w:rPr>
        <w:t>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ребёнка.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Афазия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полная или частичная утрата речи, обусловленная локальными поражениями головного мозга.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НАРУШЕНИЯ ПИСЬМЕННОЙ РЕЧИ: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Дислексия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– частичное специфическое нарушение процесса чтения.</w:t>
      </w:r>
    </w:p>
    <w:p w:rsidR="00B80039" w:rsidRPr="00B80039" w:rsidRDefault="00B80039" w:rsidP="00B8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39">
        <w:rPr>
          <w:rFonts w:ascii="Times New Roman" w:hAnsi="Times New Roman" w:cs="Times New Roman"/>
          <w:b/>
          <w:sz w:val="24"/>
          <w:szCs w:val="24"/>
        </w:rPr>
        <w:t>Дисграфия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– частичное специфическое нарушение процесса письма.</w:t>
      </w:r>
    </w:p>
    <w:p w:rsidR="00B80039" w:rsidRPr="00B80039" w:rsidRDefault="00B80039" w:rsidP="006B75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r w:rsidRPr="00B80039">
        <w:rPr>
          <w:rFonts w:ascii="Times New Roman" w:hAnsi="Times New Roman" w:cs="Times New Roman"/>
          <w:b/>
          <w:sz w:val="24"/>
          <w:szCs w:val="24"/>
        </w:rPr>
        <w:t>-ПЕДАГОГИЧЕСКАЯ КЛАССИФИКАЦИЯ НР.</w:t>
      </w:r>
    </w:p>
    <w:p w:rsidR="00B80039" w:rsidRDefault="00B80039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Отражает тесную связь логопедии с педагогикой и психологией. Анализирует  нарушения речи с точки зрения организации  логопедического воздействия в рамках процессов обучения и воспитания  коллектива детей, имеющих их.  Отражает общие проявления разных  нарушений речи.  Идет от частного к общему.</w:t>
      </w:r>
    </w:p>
    <w:p w:rsidR="00B80039" w:rsidRPr="00C07205" w:rsidRDefault="00B80039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Фонетические нарушения - </w:t>
      </w:r>
      <w:r w:rsidR="00C07205">
        <w:rPr>
          <w:rFonts w:ascii="Times New Roman" w:hAnsi="Times New Roman" w:cs="Times New Roman"/>
          <w:sz w:val="24"/>
          <w:szCs w:val="24"/>
        </w:rPr>
        <w:t>нарушения</w:t>
      </w:r>
      <w:r w:rsidRPr="00B80039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C07205">
        <w:rPr>
          <w:rFonts w:ascii="Times New Roman" w:hAnsi="Times New Roman" w:cs="Times New Roman"/>
          <w:sz w:val="24"/>
          <w:szCs w:val="24"/>
        </w:rPr>
        <w:t xml:space="preserve">ношения отдельных звуков или </w:t>
      </w:r>
      <w:r w:rsidRPr="00B80039">
        <w:rPr>
          <w:rFonts w:ascii="Times New Roman" w:hAnsi="Times New Roman" w:cs="Times New Roman"/>
          <w:sz w:val="24"/>
          <w:szCs w:val="24"/>
        </w:rPr>
        <w:t>их групп без других сопутствующих проявлений.</w:t>
      </w:r>
    </w:p>
    <w:p w:rsidR="00D83B53" w:rsidRPr="00B80039" w:rsidRDefault="00D83B53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b/>
          <w:sz w:val="24"/>
          <w:szCs w:val="24"/>
        </w:rPr>
        <w:t>Фонетико-фонематическое недоразвитие речи</w:t>
      </w:r>
      <w:r w:rsidR="00B80039" w:rsidRPr="00B80039">
        <w:rPr>
          <w:rFonts w:ascii="Times New Roman" w:hAnsi="Times New Roman" w:cs="Times New Roman"/>
          <w:b/>
          <w:sz w:val="24"/>
          <w:szCs w:val="24"/>
        </w:rPr>
        <w:t>(ФФН)</w:t>
      </w:r>
      <w:r w:rsidRPr="00B80039">
        <w:rPr>
          <w:rFonts w:ascii="Times New Roman" w:hAnsi="Times New Roman" w:cs="Times New Roman"/>
          <w:sz w:val="24"/>
          <w:szCs w:val="24"/>
        </w:rPr>
        <w:t>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  <w:r w:rsidR="00C07205">
        <w:rPr>
          <w:rFonts w:ascii="Times New Roman" w:hAnsi="Times New Roman" w:cs="Times New Roman"/>
          <w:sz w:val="24"/>
          <w:szCs w:val="24"/>
        </w:rPr>
        <w:t>Р</w:t>
      </w:r>
      <w:r w:rsidR="00C07205" w:rsidRPr="00B80039">
        <w:rPr>
          <w:rFonts w:ascii="Times New Roman" w:hAnsi="Times New Roman" w:cs="Times New Roman"/>
          <w:sz w:val="24"/>
          <w:szCs w:val="24"/>
        </w:rPr>
        <w:t xml:space="preserve">ебёнок не только неправильно произносит звуки речи, но и недостаточно их различает, не улавливает акустической и артикуляционной разницы между оппозиционными звучаниями. </w:t>
      </w:r>
      <w:proofErr w:type="gramStart"/>
      <w:r w:rsidR="00C07205" w:rsidRPr="00B80039">
        <w:rPr>
          <w:rFonts w:ascii="Times New Roman" w:hAnsi="Times New Roman" w:cs="Times New Roman"/>
          <w:sz w:val="24"/>
          <w:szCs w:val="24"/>
        </w:rPr>
        <w:t xml:space="preserve">Поэтому дети недостаточно чётко овладевают анализом звукового состава слова и делают специфические ошибки при чтении и письме, часто – в устной речи при неправильном воспроизведении слогов  в слове (пропуски, перестановки слогов, </w:t>
      </w:r>
      <w:proofErr w:type="spellStart"/>
      <w:r w:rsidR="00C07205" w:rsidRPr="00B80039">
        <w:rPr>
          <w:rFonts w:ascii="Times New Roman" w:hAnsi="Times New Roman" w:cs="Times New Roman"/>
          <w:sz w:val="24"/>
          <w:szCs w:val="24"/>
        </w:rPr>
        <w:t>недоговаривание</w:t>
      </w:r>
      <w:proofErr w:type="spellEnd"/>
      <w:r w:rsidR="00C07205" w:rsidRPr="00B80039">
        <w:rPr>
          <w:rFonts w:ascii="Times New Roman" w:hAnsi="Times New Roman" w:cs="Times New Roman"/>
          <w:sz w:val="24"/>
          <w:szCs w:val="24"/>
        </w:rPr>
        <w:t xml:space="preserve"> окончаний.</w:t>
      </w:r>
      <w:proofErr w:type="gramEnd"/>
    </w:p>
    <w:p w:rsidR="00C07205" w:rsidRDefault="00D83B53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205">
        <w:rPr>
          <w:rFonts w:ascii="Times New Roman" w:hAnsi="Times New Roman" w:cs="Times New Roman"/>
          <w:b/>
          <w:sz w:val="24"/>
          <w:szCs w:val="24"/>
        </w:rPr>
        <w:t>Общее недоразвитие речи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различные  сложные речевые расстройства, при которых нарушено формирование всех компонентов речевой системы, относящихся к звуковой и смысловой стороне.</w:t>
      </w:r>
      <w:r w:rsidR="00C07205" w:rsidRPr="00B80039">
        <w:rPr>
          <w:rFonts w:ascii="Times New Roman" w:hAnsi="Times New Roman" w:cs="Times New Roman"/>
          <w:sz w:val="24"/>
          <w:szCs w:val="24"/>
        </w:rPr>
        <w:t>Оно выражается в том, что нарушение распространяется не</w:t>
      </w:r>
      <w:r w:rsidR="00C07205">
        <w:rPr>
          <w:rFonts w:ascii="Times New Roman" w:hAnsi="Times New Roman" w:cs="Times New Roman"/>
          <w:sz w:val="24"/>
          <w:szCs w:val="24"/>
        </w:rPr>
        <w:t xml:space="preserve"> только на звукопроизношение</w:t>
      </w:r>
      <w:r w:rsidR="00C07205" w:rsidRPr="00B80039">
        <w:rPr>
          <w:rFonts w:ascii="Times New Roman" w:hAnsi="Times New Roman" w:cs="Times New Roman"/>
          <w:sz w:val="24"/>
          <w:szCs w:val="24"/>
        </w:rPr>
        <w:t>. Страдает умение различать звуки речи</w:t>
      </w:r>
      <w:r w:rsidR="00C07205">
        <w:rPr>
          <w:rFonts w:ascii="Times New Roman" w:hAnsi="Times New Roman" w:cs="Times New Roman"/>
          <w:sz w:val="24"/>
          <w:szCs w:val="24"/>
        </w:rPr>
        <w:t xml:space="preserve"> (фонематическое </w:t>
      </w:r>
      <w:r w:rsidR="00C07205">
        <w:rPr>
          <w:rFonts w:ascii="Times New Roman" w:hAnsi="Times New Roman" w:cs="Times New Roman"/>
          <w:sz w:val="24"/>
          <w:szCs w:val="24"/>
        </w:rPr>
        <w:lastRenderedPageBreak/>
        <w:t>восприятие)</w:t>
      </w:r>
      <w:r w:rsidR="00C07205" w:rsidRPr="00B80039">
        <w:rPr>
          <w:rFonts w:ascii="Times New Roman" w:hAnsi="Times New Roman" w:cs="Times New Roman"/>
          <w:sz w:val="24"/>
          <w:szCs w:val="24"/>
        </w:rPr>
        <w:t xml:space="preserve">, правильность слогового оформления слов, словарь, грамматика языка, связная речь. </w:t>
      </w:r>
    </w:p>
    <w:p w:rsidR="00D83B53" w:rsidRDefault="00D83B53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205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рассматривается как нарушение коммуникативной функции речи при правильно сформировавшихся средствах общения. Возможен и комбинированный дефект, при котором заикание сочетается с общим недоразвитием речи.</w:t>
      </w:r>
    </w:p>
    <w:p w:rsidR="00C07205" w:rsidRPr="00C07205" w:rsidRDefault="00C07205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205">
        <w:rPr>
          <w:rFonts w:ascii="Times New Roman" w:hAnsi="Times New Roman" w:cs="Times New Roman"/>
          <w:b/>
          <w:sz w:val="24"/>
          <w:szCs w:val="24"/>
        </w:rPr>
        <w:t>Дизграфия</w:t>
      </w:r>
      <w:proofErr w:type="spellEnd"/>
      <w:r w:rsidRPr="00C072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07205">
        <w:rPr>
          <w:rFonts w:ascii="Times New Roman" w:hAnsi="Times New Roman" w:cs="Times New Roman"/>
          <w:b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выделяются как отдельные нарушения, а рассматриваются в составе названных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00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0039">
        <w:rPr>
          <w:rFonts w:ascii="Times New Roman" w:hAnsi="Times New Roman" w:cs="Times New Roman"/>
          <w:sz w:val="24"/>
          <w:szCs w:val="24"/>
        </w:rPr>
        <w:t xml:space="preserve">ля успешного овладения навыками письма и чтения необходимо, чтобы у ребёнка был в достаточной степени сформирован ряд речевых и неречевых функций: слуховая дифференциация звуков, правильное их произношение, языковой анализ и синтез, который включает фонематический анализ и синтез, слоговой анализ и синтез. У дошкольника должен быть сформирован анализ предложения на слова, 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лексико-грамматической стороны речи, высокий уровень развития зрительного и слухового анализа и синтеза, внимания, памяти (различных видов), пространственных представлений. 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Несформированностькакой-либо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из указанных операций вызывает нарушение процесса овладения письмом и чтения, приводит к возникновению 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>.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Чаще всего на логопедический пункт поступают дети с дефектами речи, которые можно условно разделить на три большие группы.</w:t>
      </w:r>
    </w:p>
    <w:p w:rsidR="00C07205" w:rsidRDefault="00D83B53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205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фонетические нарушения речи. </w:t>
      </w:r>
    </w:p>
    <w:p w:rsidR="00D83B53" w:rsidRPr="00B80039" w:rsidRDefault="00D83B53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205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фонетико-фонематические нарушения. </w:t>
      </w:r>
    </w:p>
    <w:p w:rsidR="00D83B53" w:rsidRPr="00B80039" w:rsidRDefault="00D83B53" w:rsidP="00C0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205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B80039">
        <w:rPr>
          <w:rFonts w:ascii="Times New Roman" w:hAnsi="Times New Roman" w:cs="Times New Roman"/>
          <w:sz w:val="24"/>
          <w:szCs w:val="24"/>
        </w:rPr>
        <w:t xml:space="preserve"> – общее недоразвитие речи. 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Р. Е.Левиной были выделены три уровня общего недоразвития речи (ОНР), т.е. системного нарушения всех сторон речи при сохранном физическом слухе.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b/>
          <w:sz w:val="24"/>
          <w:szCs w:val="24"/>
        </w:rPr>
        <w:t>На первом уровне</w:t>
      </w:r>
      <w:r w:rsidRPr="00B80039">
        <w:rPr>
          <w:rFonts w:ascii="Times New Roman" w:hAnsi="Times New Roman" w:cs="Times New Roman"/>
          <w:sz w:val="24"/>
          <w:szCs w:val="24"/>
        </w:rPr>
        <w:t xml:space="preserve"> наблюдается полное или почти полное отсутствие словесных средств общения в возрасте 5—6 лет, когда у детей без речевой патологии речь в основном сформирована. Словарный запас состоит из звуковых и звукоподражательных комплексов, в большинстве случаев непонятных окружающим и сопровождающихся жестами. Дети с такими особенностями относятся к так называемым «</w:t>
      </w:r>
      <w:proofErr w:type="spellStart"/>
      <w:r w:rsidRPr="00B80039">
        <w:rPr>
          <w:rFonts w:ascii="Times New Roman" w:hAnsi="Times New Roman" w:cs="Times New Roman"/>
          <w:sz w:val="24"/>
          <w:szCs w:val="24"/>
        </w:rPr>
        <w:t>безречевым</w:t>
      </w:r>
      <w:proofErr w:type="spellEnd"/>
      <w:r w:rsidRPr="00B80039">
        <w:rPr>
          <w:rFonts w:ascii="Times New Roman" w:hAnsi="Times New Roman" w:cs="Times New Roman"/>
          <w:sz w:val="24"/>
          <w:szCs w:val="24"/>
        </w:rPr>
        <w:t>».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b/>
          <w:sz w:val="24"/>
          <w:szCs w:val="24"/>
        </w:rPr>
        <w:t>На втором уровне</w:t>
      </w:r>
      <w:r w:rsidRPr="00B80039">
        <w:rPr>
          <w:rFonts w:ascii="Times New Roman" w:hAnsi="Times New Roman" w:cs="Times New Roman"/>
          <w:sz w:val="24"/>
          <w:szCs w:val="24"/>
        </w:rPr>
        <w:t xml:space="preserve"> появляются общеупотребительные слова, хотя и искажённые. Намечается различение некоторых грамматических форм. Вместе с тем произносительные возможности детей значительно отстают от возрастной нормы.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8C1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B80039">
        <w:rPr>
          <w:rFonts w:ascii="Times New Roman" w:hAnsi="Times New Roman" w:cs="Times New Roman"/>
          <w:sz w:val="24"/>
          <w:szCs w:val="24"/>
        </w:rPr>
        <w:t xml:space="preserve"> характеризуется наличием развёрнутой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</w:r>
    </w:p>
    <w:p w:rsidR="00D83B53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В современных работах выделяется ещё и четвёртый уровень (Т. Б. Филичева), характеризующийся лёгкими лексико-грамматическими нарушениями, которые затрудняют овладение детьми письменной речью в начале школьного обучения.</w:t>
      </w:r>
    </w:p>
    <w:p w:rsidR="005E78C1" w:rsidRPr="005E78C1" w:rsidRDefault="005E78C1" w:rsidP="006B75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C1">
        <w:rPr>
          <w:rFonts w:ascii="Times New Roman" w:hAnsi="Times New Roman" w:cs="Times New Roman"/>
          <w:b/>
          <w:sz w:val="24"/>
          <w:szCs w:val="24"/>
        </w:rPr>
        <w:t>ОСОБЕННОСТИ ДЕТЕЙ С ОНР.</w:t>
      </w:r>
    </w:p>
    <w:p w:rsidR="00D83B53" w:rsidRPr="00B80039" w:rsidRDefault="00D83B53" w:rsidP="005E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39">
        <w:rPr>
          <w:rFonts w:ascii="Times New Roman" w:hAnsi="Times New Roman" w:cs="Times New Roman"/>
          <w:sz w:val="24"/>
          <w:szCs w:val="24"/>
        </w:rPr>
        <w:t>Дети с общим недоразвитием речи имеют ряд психолого-педагогических особенностей, затрудняющих их социальную адаптацию и требующих целенаправленной коррекции. Неполноценная речевая деятельность отражается на формировании у детей сенсорной, интеллектуальной и аффективно-волевой сфер. Отмечается:</w:t>
      </w:r>
    </w:p>
    <w:p w:rsidR="00D83B53" w:rsidRPr="00B80039" w:rsidRDefault="00D83B53" w:rsidP="005E78C1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B80039">
        <w:rPr>
          <w:rFonts w:eastAsiaTheme="minorHAnsi"/>
          <w:lang w:eastAsia="en-US"/>
        </w:rPr>
        <w:t>недостаточная устойчивость внимания, ограниченные возможности его распределения.</w:t>
      </w:r>
    </w:p>
    <w:p w:rsidR="00D83B53" w:rsidRPr="00B80039" w:rsidRDefault="00D83B53" w:rsidP="00D83B53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B80039">
        <w:rPr>
          <w:rFonts w:eastAsiaTheme="minorHAnsi"/>
          <w:lang w:eastAsia="en-US"/>
        </w:rPr>
        <w:t xml:space="preserve">специфическое мышление; обладая полноценными предпосылками для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 </w:t>
      </w:r>
    </w:p>
    <w:p w:rsidR="00D83B53" w:rsidRPr="00B80039" w:rsidRDefault="00D83B53" w:rsidP="00D83B53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B80039">
        <w:rPr>
          <w:rFonts w:eastAsiaTheme="minorHAnsi"/>
          <w:lang w:eastAsia="en-US"/>
        </w:rPr>
        <w:t xml:space="preserve">у части детей – соматическая </w:t>
      </w:r>
      <w:proofErr w:type="spellStart"/>
      <w:r w:rsidRPr="00B80039">
        <w:rPr>
          <w:rFonts w:eastAsiaTheme="minorHAnsi"/>
          <w:lang w:eastAsia="en-US"/>
        </w:rPr>
        <w:t>ослабленность</w:t>
      </w:r>
      <w:proofErr w:type="spellEnd"/>
      <w:r w:rsidRPr="00B80039">
        <w:rPr>
          <w:rFonts w:eastAsiaTheme="minorHAnsi"/>
          <w:lang w:eastAsia="en-US"/>
        </w:rPr>
        <w:t xml:space="preserve"> и замедленное развитие локомоторных функций; им присуще и некоторое отставание в развитии двигательной сферы — плохая координация движений, снижение скорости и ловкости при их выполнении. Наибольшие </w:t>
      </w:r>
      <w:r w:rsidRPr="00B80039">
        <w:rPr>
          <w:rFonts w:eastAsiaTheme="minorHAnsi"/>
          <w:lang w:eastAsia="en-US"/>
        </w:rPr>
        <w:lastRenderedPageBreak/>
        <w:t>трудности выявляются при выполнении движений по словесной инструкции. Часто встречается недостаточная координация движений пальцев, кисти руки, недоразвитие мелкой моторики.</w:t>
      </w:r>
    </w:p>
    <w:p w:rsidR="00D83B53" w:rsidRPr="00B80039" w:rsidRDefault="00D83B53" w:rsidP="00D83B53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B80039">
        <w:rPr>
          <w:rFonts w:eastAsiaTheme="minorHAnsi"/>
          <w:lang w:eastAsia="en-US"/>
        </w:rPr>
        <w:t>отклонения в эмоционально-волевой сфере.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446905" w:rsidRPr="009D2FD2" w:rsidRDefault="00446905" w:rsidP="007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905" w:rsidRPr="009D2FD2" w:rsidSect="007A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5A"/>
    <w:multiLevelType w:val="hybridMultilevel"/>
    <w:tmpl w:val="54441ADA"/>
    <w:lvl w:ilvl="0" w:tplc="77187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0A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0C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8D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E96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CF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0C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A5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A7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B55C83"/>
    <w:multiLevelType w:val="hybridMultilevel"/>
    <w:tmpl w:val="AF86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2E3"/>
    <w:multiLevelType w:val="hybridMultilevel"/>
    <w:tmpl w:val="48BCD5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79"/>
    <w:rsid w:val="000138CF"/>
    <w:rsid w:val="00080409"/>
    <w:rsid w:val="003407EC"/>
    <w:rsid w:val="00386061"/>
    <w:rsid w:val="00430C1A"/>
    <w:rsid w:val="00446905"/>
    <w:rsid w:val="00453AB0"/>
    <w:rsid w:val="00456B3A"/>
    <w:rsid w:val="00474644"/>
    <w:rsid w:val="004A340F"/>
    <w:rsid w:val="004F6951"/>
    <w:rsid w:val="005103FC"/>
    <w:rsid w:val="005D1763"/>
    <w:rsid w:val="005E78C1"/>
    <w:rsid w:val="00651905"/>
    <w:rsid w:val="006527C9"/>
    <w:rsid w:val="006B75B8"/>
    <w:rsid w:val="007A7F07"/>
    <w:rsid w:val="009730D1"/>
    <w:rsid w:val="009D2FD2"/>
    <w:rsid w:val="009F0475"/>
    <w:rsid w:val="00A270B9"/>
    <w:rsid w:val="00A278FB"/>
    <w:rsid w:val="00A31BDB"/>
    <w:rsid w:val="00A43D84"/>
    <w:rsid w:val="00A66B84"/>
    <w:rsid w:val="00AE7F21"/>
    <w:rsid w:val="00B75D66"/>
    <w:rsid w:val="00B76D79"/>
    <w:rsid w:val="00B80039"/>
    <w:rsid w:val="00C07205"/>
    <w:rsid w:val="00C60BF9"/>
    <w:rsid w:val="00CA4987"/>
    <w:rsid w:val="00CE41D0"/>
    <w:rsid w:val="00D02E2A"/>
    <w:rsid w:val="00D30E74"/>
    <w:rsid w:val="00D83B53"/>
    <w:rsid w:val="00E10060"/>
    <w:rsid w:val="00E86C08"/>
    <w:rsid w:val="00EA622E"/>
    <w:rsid w:val="00EC429D"/>
    <w:rsid w:val="00F21931"/>
    <w:rsid w:val="00FA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3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010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</dc:creator>
  <cp:keywords/>
  <dc:description/>
  <cp:lastModifiedBy>Администратор</cp:lastModifiedBy>
  <cp:revision>14</cp:revision>
  <dcterms:created xsi:type="dcterms:W3CDTF">2014-01-14T09:27:00Z</dcterms:created>
  <dcterms:modified xsi:type="dcterms:W3CDTF">2020-02-25T04:17:00Z</dcterms:modified>
</cp:coreProperties>
</file>