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BD" w:rsidRPr="0056339C" w:rsidRDefault="00BD4455" w:rsidP="007B1D2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  <w:lang w:bidi="ar-SA"/>
        </w:rPr>
      </w:pPr>
      <w:r w:rsidRPr="0056339C"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  <w:lang w:bidi="ar-SA"/>
        </w:rPr>
        <w:t>ПРОЕКТ</w:t>
      </w:r>
    </w:p>
    <w:p w:rsidR="007B1D20" w:rsidRPr="0056339C" w:rsidRDefault="0056339C" w:rsidP="007B1D20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  <w:lang w:bidi="ar-SA"/>
        </w:rPr>
      </w:pPr>
      <w:r w:rsidRPr="0056339C"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  <w:lang w:bidi="ar-SA"/>
        </w:rPr>
        <w:t xml:space="preserve"> </w:t>
      </w:r>
      <w:r w:rsidR="00BD4455" w:rsidRPr="0056339C">
        <w:rPr>
          <w:rFonts w:ascii="Times New Roman" w:eastAsiaTheme="minorHAnsi" w:hAnsi="Times New Roman" w:cs="Times New Roman"/>
          <w:b/>
          <w:noProof/>
          <w:color w:val="auto"/>
          <w:sz w:val="32"/>
          <w:szCs w:val="32"/>
          <w:lang w:bidi="ar-SA"/>
        </w:rPr>
        <w:t>«ОТ САМОВАРА ДО ЧАЙНИКА»</w:t>
      </w:r>
    </w:p>
    <w:p w:rsidR="00565E81" w:rsidRPr="008A2D5F" w:rsidRDefault="0056339C" w:rsidP="005633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Еременко Э.И.</w:t>
      </w:r>
    </w:p>
    <w:p w:rsidR="00773507" w:rsidRPr="008A2D5F" w:rsidRDefault="00773507" w:rsidP="00B2511C">
      <w:pPr>
        <w:widowControl/>
        <w:spacing w:after="200" w:line="276" w:lineRule="auto"/>
        <w:ind w:left="-709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8A2D5F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t>Вид проекта:</w:t>
      </w:r>
      <w:r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bookmarkStart w:id="0" w:name="_GoBack"/>
      <w:r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познавательно-творческий</w:t>
      </w:r>
      <w:bookmarkEnd w:id="0"/>
    </w:p>
    <w:p w:rsidR="00774B1F" w:rsidRPr="008A2D5F" w:rsidRDefault="00774B1F" w:rsidP="00B2511C">
      <w:pPr>
        <w:widowControl/>
        <w:spacing w:after="200" w:line="276" w:lineRule="auto"/>
        <w:ind w:left="-709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8A2D5F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t>Продолжительность</w:t>
      </w:r>
      <w:r w:rsidR="000A0DAE"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:</w:t>
      </w:r>
      <w:r w:rsidR="0066436C"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="00D0590F"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краткосрочный,  3-4 недели</w:t>
      </w:r>
    </w:p>
    <w:p w:rsidR="00774B1F" w:rsidRPr="008A2D5F" w:rsidRDefault="00774B1F" w:rsidP="00B2511C">
      <w:pPr>
        <w:widowControl/>
        <w:spacing w:after="200" w:line="276" w:lineRule="auto"/>
        <w:ind w:left="-709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8A2D5F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t>Участники проекта</w:t>
      </w:r>
      <w:r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:</w:t>
      </w:r>
      <w:r w:rsidR="000A0DAE"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дети</w:t>
      </w:r>
      <w:r w:rsidR="00786FCC"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 xml:space="preserve"> средней группы</w:t>
      </w:r>
      <w:r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, воспитатели, родители.</w:t>
      </w:r>
    </w:p>
    <w:p w:rsidR="00774B1F" w:rsidRPr="008A2D5F" w:rsidRDefault="00774B1F" w:rsidP="00B2511C">
      <w:pPr>
        <w:widowControl/>
        <w:spacing w:after="200" w:line="276" w:lineRule="auto"/>
        <w:ind w:left="-709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8A2D5F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t>Формы проведения:</w:t>
      </w:r>
      <w:r w:rsidR="00773507"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 xml:space="preserve"> беседы, </w:t>
      </w:r>
      <w:r w:rsidR="00786FCC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виды фольклора (сказки, пословицы, поговорки, загадки), творческая и экспериментальная деятельности, дидактические игры</w:t>
      </w:r>
      <w:r w:rsidR="00D0590F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0C66" w:rsidRPr="008A2D5F" w:rsidRDefault="00774B1F" w:rsidP="00B2511C">
      <w:pPr>
        <w:widowControl/>
        <w:spacing w:line="276" w:lineRule="auto"/>
        <w:ind w:left="-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t>Цель проекта</w:t>
      </w:r>
      <w:r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:</w:t>
      </w:r>
      <w:r w:rsidRPr="008A2D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C30C66" w:rsidRPr="008A2D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создание условий для </w:t>
      </w:r>
      <w:r w:rsidR="00B35014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30C66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риобщения</w:t>
      </w: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к и</w:t>
      </w:r>
      <w:r w:rsidR="00C30C66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стокам русской культуры и быта</w:t>
      </w:r>
    </w:p>
    <w:p w:rsidR="00773507" w:rsidRPr="008A2D5F" w:rsidRDefault="00774B1F" w:rsidP="00B2511C">
      <w:pPr>
        <w:widowControl/>
        <w:spacing w:line="276" w:lineRule="auto"/>
        <w:ind w:left="-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t>Задачи проекта</w:t>
      </w:r>
      <w:r w:rsidR="0066436C" w:rsidRPr="008A2D5F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t>:</w:t>
      </w:r>
      <w:r w:rsidRPr="008A2D5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86FCC" w:rsidRPr="008A2D5F" w:rsidRDefault="00786FCC" w:rsidP="00B2511C">
      <w:pPr>
        <w:widowControl/>
        <w:spacing w:line="276" w:lineRule="auto"/>
        <w:ind w:left="-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Образовательные:</w:t>
      </w:r>
    </w:p>
    <w:p w:rsidR="00C30C66" w:rsidRPr="008A2D5F" w:rsidRDefault="00C30C66" w:rsidP="00B2511C">
      <w:pPr>
        <w:pStyle w:val="a4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</w:t>
      </w:r>
      <w:r w:rsidR="00773507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навыков</w:t>
      </w: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5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исследовательской </w:t>
      </w:r>
      <w:r w:rsidR="00786FCC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, а именно узнать почему современное общество отказалось от использования самоваров;</w:t>
      </w:r>
    </w:p>
    <w:p w:rsidR="00773507" w:rsidRPr="008A2D5F" w:rsidRDefault="00C30C66" w:rsidP="00B2511C">
      <w:pPr>
        <w:pStyle w:val="a4"/>
        <w:widowControl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Обогатить </w:t>
      </w:r>
      <w:r w:rsidR="00786FCC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словарь детей новыми словами (самовар, традиция, чаепитие, выпечка и т.д.).</w:t>
      </w:r>
    </w:p>
    <w:p w:rsidR="00786FCC" w:rsidRPr="008A2D5F" w:rsidRDefault="00786FCC" w:rsidP="00B2511C">
      <w:pPr>
        <w:widowControl/>
        <w:spacing w:line="276" w:lineRule="auto"/>
        <w:ind w:left="-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Развивающие:</w:t>
      </w:r>
    </w:p>
    <w:p w:rsidR="00773507" w:rsidRPr="008A2D5F" w:rsidRDefault="00786FCC" w:rsidP="00B2511C">
      <w:pPr>
        <w:pStyle w:val="a4"/>
        <w:widowControl/>
        <w:numPr>
          <w:ilvl w:val="0"/>
          <w:numId w:val="2"/>
        </w:numPr>
        <w:spacing w:line="276" w:lineRule="auto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73507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азвивать</w:t>
      </w: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творческие</w:t>
      </w:r>
      <w:r w:rsidR="00773507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способности детей, самостоятельность в создании </w:t>
      </w:r>
      <w:r w:rsidR="00D0590F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задуманного образа;</w:t>
      </w:r>
    </w:p>
    <w:p w:rsidR="00773507" w:rsidRPr="008A2D5F" w:rsidRDefault="00786FCC" w:rsidP="00B2511C">
      <w:pPr>
        <w:pStyle w:val="a4"/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773507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навыки, способствующие воплощению замысла.</w:t>
      </w:r>
    </w:p>
    <w:p w:rsidR="00786FCC" w:rsidRPr="008A2D5F" w:rsidRDefault="00773507" w:rsidP="00B2511C">
      <w:pPr>
        <w:widowControl/>
        <w:spacing w:line="276" w:lineRule="auto"/>
        <w:ind w:left="-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="00786FCC" w:rsidRPr="008A2D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Воспитательные</w:t>
      </w:r>
      <w:r w:rsidR="00D0590F" w:rsidRPr="008A2D5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D0590F" w:rsidRPr="008A2D5F" w:rsidRDefault="00D0590F" w:rsidP="00B2511C">
      <w:pPr>
        <w:pStyle w:val="a4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73507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обудить участников проекта к сохранению традиций семейного чаепития; </w:t>
      </w:r>
    </w:p>
    <w:p w:rsidR="00773507" w:rsidRPr="008A2D5F" w:rsidRDefault="00773507" w:rsidP="00B2511C">
      <w:pPr>
        <w:pStyle w:val="a4"/>
        <w:widowControl/>
        <w:numPr>
          <w:ilvl w:val="0"/>
          <w:numId w:val="3"/>
        </w:numPr>
        <w:spacing w:line="276" w:lineRule="auto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 детей желание быть гостеприимными.</w:t>
      </w:r>
      <w:r w:rsidRPr="008A2D5F">
        <w:rPr>
          <w:rFonts w:ascii="Times New Roman" w:hAnsi="Times New Roman" w:cs="Times New Roman"/>
          <w:sz w:val="28"/>
          <w:szCs w:val="28"/>
        </w:rPr>
        <w:br/>
      </w:r>
    </w:p>
    <w:p w:rsidR="00773507" w:rsidRPr="008A2D5F" w:rsidRDefault="00774B1F" w:rsidP="00B2511C">
      <w:pPr>
        <w:widowControl/>
        <w:spacing w:after="200" w:line="276" w:lineRule="auto"/>
        <w:ind w:left="-851"/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</w:pPr>
      <w:r w:rsidRPr="008A2D5F">
        <w:rPr>
          <w:rFonts w:ascii="Times New Roman" w:eastAsia="Calibri" w:hAnsi="Times New Roman" w:cs="Times New Roman"/>
          <w:b/>
          <w:noProof/>
          <w:color w:val="auto"/>
          <w:sz w:val="28"/>
          <w:szCs w:val="28"/>
          <w:lang w:bidi="ar-SA"/>
        </w:rPr>
        <w:t>Предполагаемые результаты:</w:t>
      </w:r>
    </w:p>
    <w:p w:rsidR="00D0590F" w:rsidRPr="008A2D5F" w:rsidRDefault="00D0590F" w:rsidP="00B2511C">
      <w:pPr>
        <w:pStyle w:val="a4"/>
        <w:widowControl/>
        <w:numPr>
          <w:ilvl w:val="0"/>
          <w:numId w:val="6"/>
        </w:numPr>
        <w:spacing w:after="200" w:line="276" w:lineRule="auto"/>
        <w:ind w:left="-426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заинтересованность детей темой проекта, проявление их познавательной активности:</w:t>
      </w:r>
      <w:r w:rsidRPr="008A2D5F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</w:t>
      </w:r>
      <w:r w:rsidRPr="008A2D5F">
        <w:rPr>
          <w:rFonts w:ascii="Times New Roman" w:hAnsi="Times New Roman" w:cs="Times New Roman"/>
          <w:sz w:val="28"/>
          <w:szCs w:val="28"/>
        </w:rPr>
        <w:t xml:space="preserve"> </w:t>
      </w: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с родителями находят информацию по теме, рассказывают и делятся своими знаниями с другими</w:t>
      </w:r>
      <w:r w:rsidRPr="008A2D5F">
        <w:rPr>
          <w:rFonts w:ascii="Times New Roman" w:hAnsi="Times New Roman" w:cs="Times New Roman"/>
          <w:sz w:val="28"/>
          <w:szCs w:val="28"/>
        </w:rPr>
        <w:t xml:space="preserve"> </w:t>
      </w: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детьми в детском саду;</w:t>
      </w:r>
    </w:p>
    <w:p w:rsidR="00D0590F" w:rsidRPr="008A2D5F" w:rsidRDefault="00D0590F" w:rsidP="00D87F9F">
      <w:pPr>
        <w:pStyle w:val="a4"/>
        <w:widowControl/>
        <w:numPr>
          <w:ilvl w:val="0"/>
          <w:numId w:val="6"/>
        </w:numPr>
        <w:spacing w:after="200" w:line="276" w:lineRule="auto"/>
        <w:ind w:left="-426" w:firstLine="0"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8A2D5F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t xml:space="preserve">получить </w:t>
      </w:r>
      <w:r w:rsidR="00773507" w:rsidRPr="008A2D5F">
        <w:rPr>
          <w:rFonts w:ascii="Times New Roman" w:eastAsiaTheme="minorHAnsi" w:hAnsi="Times New Roman" w:cs="Times New Roman"/>
          <w:noProof/>
          <w:color w:val="auto"/>
          <w:sz w:val="28"/>
          <w:szCs w:val="28"/>
          <w:lang w:bidi="ar-SA"/>
        </w:rPr>
        <w:t xml:space="preserve">первичные представления о истории возникновения самовара, </w:t>
      </w:r>
      <w:r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узнают</w:t>
      </w:r>
      <w:r w:rsidR="00773507" w:rsidRPr="008A2D5F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 xml:space="preserve"> причины з</w:t>
      </w:r>
      <w:r w:rsidR="00496D70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амены самовара на электрочайник;</w:t>
      </w:r>
    </w:p>
    <w:p w:rsidR="00C30C66" w:rsidRPr="008A2D5F" w:rsidRDefault="00496D70" w:rsidP="000A0DAE">
      <w:pPr>
        <w:pStyle w:val="a4"/>
        <w:widowControl/>
        <w:numPr>
          <w:ilvl w:val="0"/>
          <w:numId w:val="6"/>
        </w:numPr>
        <w:spacing w:line="293" w:lineRule="atLeast"/>
        <w:ind w:left="-567" w:firstLine="141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применить </w:t>
      </w:r>
      <w:r w:rsidR="00D0590F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имеющиеся знания о</w:t>
      </w:r>
      <w:r w:rsidR="00D0590F" w:rsidRPr="008A2D5F">
        <w:rPr>
          <w:rFonts w:ascii="Times New Roman" w:hAnsi="Times New Roman" w:cs="Times New Roman"/>
          <w:sz w:val="28"/>
          <w:szCs w:val="28"/>
        </w:rPr>
        <w:t xml:space="preserve"> </w:t>
      </w:r>
      <w:r w:rsidR="00D0590F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народных традициях, поучаствовать в конкурсах, представить свои рисунки, поделки.</w:t>
      </w:r>
    </w:p>
    <w:p w:rsidR="00D87F9F" w:rsidRPr="008A2D5F" w:rsidRDefault="00D0590F" w:rsidP="00C30C66">
      <w:pPr>
        <w:widowControl/>
        <w:spacing w:line="293" w:lineRule="atLeast"/>
        <w:ind w:left="-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CE20FC" w:rsidRPr="008A2D5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Актуальность:</w:t>
      </w:r>
      <w:r w:rsidR="00CE20FC" w:rsidRPr="008A2D5F">
        <w:rPr>
          <w:rFonts w:ascii="Times New Roman" w:hAnsi="Times New Roman" w:cs="Times New Roman"/>
          <w:sz w:val="28"/>
          <w:szCs w:val="28"/>
        </w:rPr>
        <w:br/>
      </w:r>
      <w:r w:rsidR="00CE20FC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Посиделки у самовара являются неотъемлемой частью русских традиций, но в настоящее время сложно представить в доме наличие самовара, а его применение ушло  вообще в область прошлого. Все давно используют электрические чайники, но как ни странно,</w:t>
      </w:r>
      <w:r w:rsidR="00C30C66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самовары</w:t>
      </w:r>
      <w:r w:rsidR="00CE20FC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0C66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E20FC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модны </w:t>
      </w:r>
      <w:r w:rsidR="00C30C66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 сегодняшний день </w:t>
      </w:r>
      <w:r w:rsidR="00CE20FC"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символом и примером объединения семьи, гармонии и общения.</w:t>
      </w:r>
    </w:p>
    <w:p w:rsidR="00D87F9F" w:rsidRPr="008A2D5F" w:rsidRDefault="00D87F9F" w:rsidP="000A0DAE">
      <w:pPr>
        <w:widowControl/>
        <w:spacing w:line="293" w:lineRule="atLeast"/>
        <w:ind w:left="-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2D5F" w:rsidRDefault="0066436C" w:rsidP="000A0DAE">
      <w:pPr>
        <w:widowControl/>
        <w:spacing w:line="293" w:lineRule="atLeast"/>
        <w:ind w:left="-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A2D5F" w:rsidRDefault="008A2D5F" w:rsidP="000A0DAE">
      <w:pPr>
        <w:widowControl/>
        <w:spacing w:line="293" w:lineRule="atLeast"/>
        <w:ind w:left="-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AB8" w:rsidRPr="00891294" w:rsidRDefault="00891294" w:rsidP="00891294">
      <w:pPr>
        <w:widowControl/>
        <w:spacing w:line="293" w:lineRule="atLeast"/>
        <w:ind w:left="-709"/>
        <w:jc w:val="center"/>
        <w:outlineLvl w:val="0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9129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Реализация проекта</w:t>
      </w:r>
    </w:p>
    <w:p w:rsidR="00891294" w:rsidRPr="008A2D5F" w:rsidRDefault="00891294" w:rsidP="000A0DAE">
      <w:pPr>
        <w:widowControl/>
        <w:spacing w:line="293" w:lineRule="atLeast"/>
        <w:ind w:left="-709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436C" w:rsidRPr="008A2D5F" w:rsidRDefault="003E5998" w:rsidP="003E5998">
      <w:pPr>
        <w:widowControl/>
        <w:spacing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en-US" w:bidi="ar-SA"/>
        </w:rPr>
        <w:t>I</w:t>
      </w:r>
      <w:r w:rsidR="0066436C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этап, 1 неделя проекта</w:t>
      </w:r>
    </w:p>
    <w:p w:rsidR="008A2D5F" w:rsidRDefault="003E5998" w:rsidP="008A2D5F">
      <w:pPr>
        <w:widowControl/>
        <w:spacing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Подготовительно – мотивационный </w:t>
      </w:r>
      <w:r w:rsidR="002764EF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</w:t>
      </w:r>
    </w:p>
    <w:p w:rsidR="003E5998" w:rsidRPr="008A2D5F" w:rsidRDefault="003E5998" w:rsidP="008A2D5F">
      <w:pPr>
        <w:widowControl/>
        <w:spacing w:line="259" w:lineRule="auto"/>
        <w:ind w:right="-290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8A2D5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/>
      </w:r>
      <w:r w:rsid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1. </w:t>
      </w:r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Выявление первоначальных знаний детей о народных традициях, самоваре.</w:t>
      </w:r>
      <w:r w:rsidRPr="008A2D5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/>
      </w:r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2. Информация для родителей о предстоящей деятельности (объявление в родительском уголке индивидуальная и подгрупповая беседы)</w:t>
      </w:r>
      <w:r w:rsidRPr="008A2D5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/>
      </w:r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3. Подбор литературы, иллюстраций, фотографий о самоваре и чайнике, чайной посуде, сбор экспонатов.</w:t>
      </w:r>
    </w:p>
    <w:p w:rsidR="008A2D5F" w:rsidRDefault="003E5998" w:rsidP="008A2D5F">
      <w:pPr>
        <w:widowControl/>
        <w:spacing w:after="160" w:line="259" w:lineRule="auto"/>
        <w:ind w:right="-29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4.</w:t>
      </w:r>
      <w:r w:rsidR="0066436C"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Вхождение в пробле</w:t>
      </w:r>
      <w:r w:rsidR="00C30C66"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му, вживание в игровую ситуацию </w:t>
      </w:r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(зачем нужен самовар, почему он теряет свою актуальность</w:t>
      </w:r>
      <w:r w:rsidR="00C30C66"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, </w:t>
      </w:r>
      <w:r w:rsidR="00C30C66"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почему сейчас не пользуются с</w:t>
      </w:r>
      <w:r w:rsidR="0066436C"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амоварами, а используют чайники</w:t>
      </w:r>
      <w:r w:rsidR="00C30C66"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496D70" w:rsidRDefault="003E5998" w:rsidP="008A2D5F">
      <w:pPr>
        <w:widowControl/>
        <w:spacing w:after="160" w:line="259" w:lineRule="auto"/>
        <w:ind w:right="-290"/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  <w:r w:rsidRPr="008A2D5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/>
      </w:r>
      <w:r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</w:t>
      </w:r>
      <w:r w:rsidR="00A82FF1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en-US" w:bidi="ar-SA"/>
        </w:rPr>
        <w:t>II</w:t>
      </w:r>
      <w:r w:rsid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</w:t>
      </w:r>
      <w:r w:rsidR="002764EF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этап, основной</w:t>
      </w:r>
      <w:r w:rsidR="00496D70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</w:t>
      </w:r>
      <w:r w:rsidR="00496D70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(</w:t>
      </w:r>
      <w:r w:rsidR="00496D70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2-3 недели проекта</w:t>
      </w:r>
      <w:r w:rsidR="00496D70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)</w:t>
      </w:r>
    </w:p>
    <w:p w:rsidR="0066436C" w:rsidRPr="008A2D5F" w:rsidRDefault="002764EF" w:rsidP="008A2D5F">
      <w:pPr>
        <w:widowControl/>
        <w:spacing w:after="160" w:line="259" w:lineRule="auto"/>
        <w:ind w:right="-290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</w:t>
      </w:r>
      <w:r w:rsidR="008A2D5F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Проблемно-деятельностный </w:t>
      </w:r>
      <w:r w:rsidR="008A2D5F"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 </w:t>
      </w:r>
      <w:r w:rsidR="008A2D5F" w:rsidRPr="008A2D5F"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</w:t>
      </w:r>
    </w:p>
    <w:p w:rsidR="008A2D5F" w:rsidRDefault="003E5998" w:rsidP="008A2D5F">
      <w:pPr>
        <w:widowControl/>
        <w:spacing w:line="259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bCs/>
          <w:i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Проведение работы с детьми по разработанной технологии:</w:t>
      </w:r>
    </w:p>
    <w:p w:rsidR="008A2D5F" w:rsidRDefault="003E5998" w:rsidP="00314E3E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8A2D5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/>
      </w:r>
      <w:r w:rsidR="0066436C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1.Познавательная деятельность</w:t>
      </w:r>
      <w:r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:</w:t>
      </w:r>
      <w:r w:rsidR="0066436C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</w:t>
      </w:r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рассматривание картин, иллюстраций изображающих чаепитие</w:t>
      </w:r>
      <w:r w:rsidR="00314E3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,</w:t>
      </w:r>
      <w:r w:rsidR="00314E3E" w:rsidRPr="00314E3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</w:t>
      </w:r>
      <w:r w:rsidR="00314E3E"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разные виды и формы самоваров и чайников</w:t>
      </w:r>
      <w:r w:rsidR="0059117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; </w:t>
      </w:r>
      <w:r w:rsidR="00314E3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беседы: «Почему</w:t>
      </w:r>
      <w:r w:rsidR="0059117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был</w:t>
      </w:r>
      <w:r w:rsidR="00314E3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забыт самовар?», «Чем похожи и чем отличаются самовар и чайник?» «</w:t>
      </w:r>
      <w:r w:rsidR="0059117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Т</w:t>
      </w:r>
      <w:r w:rsidR="00314E3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радиции семейного чаепития на Руси»</w:t>
      </w:r>
    </w:p>
    <w:p w:rsidR="008A2D5F" w:rsidRDefault="003E5998" w:rsidP="00314E3E">
      <w:pPr>
        <w:widowControl/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</w:pPr>
      <w:r w:rsidRPr="008A2D5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/>
      </w:r>
      <w:r w:rsidR="0066436C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2.</w:t>
      </w:r>
      <w:r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Социально-коммуникативная, речевая </w:t>
      </w:r>
      <w:r w:rsidR="008A2D5F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деятельность:</w:t>
      </w:r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чтение сказок «</w:t>
      </w:r>
      <w:proofErr w:type="spellStart"/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Федорино</w:t>
      </w:r>
      <w:proofErr w:type="spellEnd"/>
      <w:r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 горе», «Муха Цокотуха», «Самовар», «Самовар и кофейник», заучивание потешек, стихотворений, разгадывание загадок.</w:t>
      </w:r>
    </w:p>
    <w:p w:rsidR="008A2D5F" w:rsidRDefault="003E5998" w:rsidP="00314E3E">
      <w:pPr>
        <w:widowControl/>
        <w:spacing w:line="259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/>
      </w:r>
      <w:r w:rsidR="0066436C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3.</w:t>
      </w:r>
      <w:r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Художественно-эстетическая </w:t>
      </w:r>
      <w:r w:rsidR="008A2D5F"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деятельность:</w:t>
      </w:r>
      <w:r w:rsidR="008A2D5F" w:rsidRPr="008A2D5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2764EF" w:rsidRDefault="008A2D5F" w:rsidP="00314E3E">
      <w:pPr>
        <w:widowControl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«</w:t>
      </w:r>
      <w:r w:rsidR="002C589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Баранки-прянички</w:t>
      </w:r>
      <w:proofErr w:type="gramStart"/>
      <w:r w:rsidR="00314E3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»-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 xml:space="preserve">лепка, </w:t>
      </w:r>
      <w:r w:rsidR="00EF60E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«Самовар»-</w:t>
      </w:r>
      <w:r w:rsidR="003E5998" w:rsidRPr="008A2D5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 w:bidi="ar-SA"/>
        </w:rPr>
        <w:t>рисование;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="0012475B"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Чайный сервиз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»- аппликация.</w:t>
      </w:r>
    </w:p>
    <w:p w:rsidR="008A2D5F" w:rsidRPr="008A2D5F" w:rsidRDefault="008A2D5F" w:rsidP="008A2D5F">
      <w:pPr>
        <w:widowControl/>
        <w:spacing w:line="259" w:lineRule="auto"/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</w:pPr>
    </w:p>
    <w:p w:rsidR="008A2D5F" w:rsidRDefault="009A438D" w:rsidP="008A2D5F">
      <w:pPr>
        <w:widowControl/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A2D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4.</w:t>
      </w:r>
      <w:r w:rsidR="008A2D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Экспериментальная деятельность:</w:t>
      </w:r>
    </w:p>
    <w:p w:rsidR="00077EC3" w:rsidRPr="008A2D5F" w:rsidRDefault="009A438D" w:rsidP="008A2D5F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«Виды и цвета чая</w:t>
      </w:r>
      <w:r w:rsidR="00063849"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»; </w:t>
      </w:r>
      <w:r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«Может ли кипеть холодая вода»</w:t>
      </w:r>
      <w:r w:rsidR="00063849"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«Прозрачность воды, растворимость веществ в воде»</w:t>
      </w:r>
      <w:r w:rsidR="00063849"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7EC3"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«Как не обжечься</w:t>
      </w:r>
      <w:r w:rsidR="00063849"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(виды материалов)</w:t>
      </w:r>
      <w:r w:rsidR="00077EC3" w:rsidRPr="008A2D5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2764EF" w:rsidRPr="008A2D5F" w:rsidRDefault="008A2D5F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5</w:t>
      </w:r>
      <w:r>
        <w:rPr>
          <w:rFonts w:ascii="Times New Roman" w:eastAsiaTheme="minorHAns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.</w:t>
      </w:r>
      <w:r w:rsidR="002764EF"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Образовательная деятельность в режимных моментах:</w:t>
      </w:r>
    </w:p>
    <w:p w:rsidR="002764EF" w:rsidRPr="008A2D5F" w:rsidRDefault="002764EF" w:rsidP="008A2D5F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просмотр видеороликов сказки «Муха Цокотуха».</w:t>
      </w:r>
    </w:p>
    <w:p w:rsidR="002764EF" w:rsidRPr="008A2D5F" w:rsidRDefault="002764EF" w:rsidP="008A2D5F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просмотр презентаций «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Самовар-самовар снизу жар, сверху пар!</w:t>
      </w: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</w:p>
    <w:p w:rsidR="002764EF" w:rsidRPr="008A2D5F" w:rsidRDefault="002764EF" w:rsidP="008A2D5F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D426A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создание среды для реализации</w:t>
      </w: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сюжетно-ролевых игр: Семья, День </w:t>
      </w:r>
      <w:r w:rsid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рождения Ку</w:t>
      </w:r>
      <w:r w:rsidR="00D426A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клы Кати, Чаепитие на празднике</w:t>
      </w:r>
    </w:p>
    <w:p w:rsidR="002764EF" w:rsidRPr="008A2D5F" w:rsidRDefault="00D426AB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-изготовление 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дидактических игр: «Что лишнее», «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Лото посуда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», «Сложи предмет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посуды</w:t>
      </w: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r w:rsidR="009A438D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«Помоги бабушке Федоре»</w:t>
      </w:r>
      <w:r w:rsid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9A438D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Сервировка 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стол</w:t>
      </w:r>
      <w:r w:rsidR="009A438D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 чаепитию»</w:t>
      </w:r>
      <w:r w:rsid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</w:t>
      </w:r>
      <w:r w:rsidR="009A438D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«Чай ароматный»</w:t>
      </w:r>
    </w:p>
    <w:p w:rsidR="002764EF" w:rsidRPr="008A2D5F" w:rsidRDefault="008A2D5F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6.</w:t>
      </w:r>
      <w:r w:rsidR="00EF60E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2764EF"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Самостоятельная деятельность детей: </w:t>
      </w:r>
    </w:p>
    <w:p w:rsidR="002764EF" w:rsidRPr="008A2D5F" w:rsidRDefault="00D426AB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 р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аскрашивание изображений самовара,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чайников</w:t>
      </w:r>
      <w:r w:rsidR="0089129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чайной посуды;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лепка</w:t>
      </w:r>
      <w:r w:rsidR="009A438D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бубликов баранок, сушек</w:t>
      </w:r>
      <w:r w:rsidR="0089129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;</w:t>
      </w:r>
      <w:r w:rsidR="00063849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выкладывание 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 контуру</w:t>
      </w:r>
      <w:r w:rsidR="009A438D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предмет</w:t>
      </w:r>
      <w:r w:rsidR="00063849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ов</w:t>
      </w:r>
      <w:r w:rsidR="009A438D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посуды</w:t>
      </w:r>
    </w:p>
    <w:p w:rsidR="00D426AB" w:rsidRPr="008A2D5F" w:rsidRDefault="00D426AB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-сюжетные, дидактические и настольные игры с экспонатами мини-музея</w:t>
      </w:r>
    </w:p>
    <w:p w:rsidR="00D426AB" w:rsidRPr="008A2D5F" w:rsidRDefault="00063849" w:rsidP="0012475B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6.</w:t>
      </w:r>
      <w:r w:rsidR="002764EF"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Раб</w:t>
      </w:r>
      <w:r w:rsidR="0012475B"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ота с родителями:</w:t>
      </w:r>
      <w:r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12475B"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="00D426AB"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2764EF" w:rsidRPr="008A2D5F" w:rsidRDefault="00D426AB" w:rsidP="0012475B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Консультации</w:t>
      </w:r>
      <w:r w:rsidR="0089129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</w:t>
      </w:r>
      <w:r w:rsidR="0012475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063849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Страницы истории</w:t>
      </w: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  <w:r w:rsidRPr="008A2D5F">
        <w:rPr>
          <w:rFonts w:ascii="Times New Roman" w:hAnsi="Times New Roman" w:cs="Times New Roman"/>
          <w:sz w:val="28"/>
          <w:szCs w:val="28"/>
        </w:rPr>
        <w:t xml:space="preserve"> </w:t>
      </w: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 с</w:t>
      </w:r>
      <w:r w:rsidR="00314E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амовара до современного чайника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«Как важно сохранять традиции семейного чаепития</w:t>
      </w:r>
      <w:r w:rsidR="0089129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2764EF" w:rsidRPr="008A2D5F" w:rsidRDefault="00891294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7. </w:t>
      </w:r>
      <w:r w:rsidR="002764EF"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Музыкальное развитие:</w:t>
      </w:r>
    </w:p>
    <w:p w:rsidR="00891294" w:rsidRPr="008A2D5F" w:rsidRDefault="002764EF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Прослушивание</w:t>
      </w:r>
      <w:r w:rsidR="009B4750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грамзаписей сказок </w:t>
      </w:r>
      <w:r w:rsidR="00D426A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«М</w:t>
      </w:r>
      <w:r w:rsidR="009B4750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уха- цокотуха», «</w:t>
      </w:r>
      <w:proofErr w:type="spellStart"/>
      <w:r w:rsidR="009B4750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Федорино</w:t>
      </w:r>
      <w:proofErr w:type="spellEnd"/>
      <w:r w:rsidR="009B4750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горе»;</w:t>
      </w:r>
      <w:r w:rsidR="00D426A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песен </w:t>
      </w: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«Наш красавец-самовар</w:t>
      </w:r>
      <w:r w:rsidR="008A2D5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», </w:t>
      </w:r>
      <w:r w:rsidR="00D426AB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«У самовара я и моя Маша»</w:t>
      </w:r>
      <w:r w:rsidR="008A2D5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9B4750" w:rsidRPr="00891294" w:rsidRDefault="009B4750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9129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III этап, 4 неделя проекта</w:t>
      </w:r>
      <w:r w:rsidR="002764EF" w:rsidRPr="0089129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2764EF" w:rsidRPr="00891294" w:rsidRDefault="009B4750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9129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Творческий – завершающий:</w:t>
      </w:r>
    </w:p>
    <w:p w:rsidR="002764EF" w:rsidRPr="008A2D5F" w:rsidRDefault="009B4750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-о</w:t>
      </w:r>
      <w:r w:rsidR="0089129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бобщали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полученные знания детей о самоваре, его появлении в истории русской культуры;</w:t>
      </w:r>
    </w:p>
    <w:p w:rsidR="002764EF" w:rsidRPr="008A2D5F" w:rsidRDefault="00891294" w:rsidP="002764EF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- подвели </w:t>
      </w:r>
      <w:r w:rsidR="009B4750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знания детей к выводу о том, 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что в современном мире сам</w:t>
      </w:r>
      <w:r w:rsidR="009B4750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овар </w:t>
      </w:r>
      <w:r w:rsidR="00314E3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объединяе</w:t>
      </w:r>
      <w:r w:rsidR="00314E3E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</w:t>
      </w:r>
      <w:r w:rsidR="009B4750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близких людей, 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является другом семейного очага.</w:t>
      </w:r>
    </w:p>
    <w:p w:rsidR="002764EF" w:rsidRPr="008A2D5F" w:rsidRDefault="009B4750" w:rsidP="009B4750">
      <w:pPr>
        <w:pStyle w:val="a4"/>
        <w:widowControl/>
        <w:numPr>
          <w:ilvl w:val="0"/>
          <w:numId w:val="8"/>
        </w:numPr>
        <w:spacing w:after="160" w:line="259" w:lineRule="auto"/>
        <w:ind w:left="284" w:hanging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Выставка художественных работ и поделок, выполненных детьми в самостоятельной и в совместной с родителями деятельности.</w:t>
      </w:r>
    </w:p>
    <w:p w:rsidR="009B4750" w:rsidRPr="008A2D5F" w:rsidRDefault="009B4750" w:rsidP="009B4750">
      <w:pPr>
        <w:pStyle w:val="a4"/>
        <w:widowControl/>
        <w:numPr>
          <w:ilvl w:val="0"/>
          <w:numId w:val="8"/>
        </w:numPr>
        <w:spacing w:after="160" w:line="259" w:lineRule="auto"/>
        <w:ind w:left="284" w:hanging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Организация экскурсий для родителей и детей </w:t>
      </w:r>
    </w:p>
    <w:p w:rsidR="009B4750" w:rsidRPr="008A2D5F" w:rsidRDefault="009B4750" w:rsidP="009B4750">
      <w:pPr>
        <w:pStyle w:val="a4"/>
        <w:widowControl/>
        <w:numPr>
          <w:ilvl w:val="0"/>
          <w:numId w:val="8"/>
        </w:numPr>
        <w:spacing w:after="160" w:line="259" w:lineRule="auto"/>
        <w:ind w:left="284" w:hanging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Отчет в презентации «Мини-музей От самовара до чайника»</w:t>
      </w:r>
    </w:p>
    <w:p w:rsidR="002764EF" w:rsidRPr="008A2D5F" w:rsidRDefault="009B4750" w:rsidP="008A2D5F">
      <w:pPr>
        <w:pStyle w:val="a4"/>
        <w:widowControl/>
        <w:numPr>
          <w:ilvl w:val="0"/>
          <w:numId w:val="8"/>
        </w:numPr>
        <w:spacing w:after="160" w:line="259" w:lineRule="auto"/>
        <w:ind w:left="284" w:hanging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Итоговое мероприятие для родителей «Посиделки за чашкой чая</w:t>
      </w:r>
      <w:r w:rsidR="008A2D5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</w:p>
    <w:p w:rsidR="002764EF" w:rsidRPr="008A2D5F" w:rsidRDefault="002764EF" w:rsidP="008A2D5F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Вывод:</w:t>
      </w:r>
    </w:p>
    <w:p w:rsidR="004957AE" w:rsidRDefault="00496D70" w:rsidP="008A2D5F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 </w:t>
      </w:r>
      <w:r w:rsidR="008A2D5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Проект был   реализован успешно. 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Дети активно участвовали во всех видах деятельности, предлагали свои </w:t>
      </w:r>
      <w:r w:rsidR="008A2D5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идеи, являлись инициаторами игр и исследований</w:t>
      </w:r>
      <w:r w:rsid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8A2D5F" w:rsidRPr="008A2D5F" w:rsidRDefault="002764EF" w:rsidP="008A2D5F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Участники проекта многое узнали о самоваре</w:t>
      </w:r>
      <w:r w:rsidR="008A2D5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 чайнике</w:t>
      </w: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: историю появления, устройство. Изучил</w:t>
      </w:r>
      <w:r w:rsidR="008A2D5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и особенности работы самовара. </w:t>
      </w:r>
    </w:p>
    <w:p w:rsidR="002764EF" w:rsidRPr="008A2D5F" w:rsidRDefault="004957AE" w:rsidP="008A2D5F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="002764E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 время проекта дети получали знания, впитывали традиции, учились говорить и слушать у самовара. Свои впечатления, полученные эмоции дети воплотили в продуктивных видах деятельности. Результатом стал интересный мини - муз</w:t>
      </w:r>
      <w:r w:rsidR="008A2D5F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ей «От самовара до чайника»</w:t>
      </w:r>
    </w:p>
    <w:p w:rsidR="00C36AB8" w:rsidRPr="00891294" w:rsidRDefault="002764EF" w:rsidP="00891294">
      <w:pPr>
        <w:widowControl/>
        <w:spacing w:after="160"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 участники проекта проявили интерес к продолжению изучения традиций русского народа.</w:t>
      </w:r>
    </w:p>
    <w:p w:rsidR="00C36AB8" w:rsidRPr="008A2D5F" w:rsidRDefault="00C36AB8" w:rsidP="00C36AB8">
      <w:pPr>
        <w:widowControl/>
        <w:spacing w:line="293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AB8" w:rsidRDefault="00C36AB8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14E3E" w:rsidRPr="008A2D5F" w:rsidRDefault="00314E3E" w:rsidP="00D87F9F">
      <w:pPr>
        <w:widowControl/>
        <w:spacing w:line="293" w:lineRule="atLeast"/>
        <w:ind w:left="-709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5E81" w:rsidRDefault="00565E81" w:rsidP="00C36AB8">
      <w:pPr>
        <w:widowControl/>
        <w:spacing w:line="293" w:lineRule="atLeast"/>
        <w:ind w:left="-709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AB8" w:rsidRPr="008A2D5F" w:rsidRDefault="00C36AB8" w:rsidP="00C36AB8">
      <w:pPr>
        <w:widowControl/>
        <w:spacing w:line="293" w:lineRule="atLeast"/>
        <w:ind w:left="-709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C36AB8" w:rsidRPr="008A2D5F" w:rsidRDefault="00891294" w:rsidP="004957AE">
      <w:pPr>
        <w:widowControl/>
        <w:spacing w:line="293" w:lineRule="atLeast"/>
        <w:ind w:left="-709"/>
        <w:jc w:val="center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Консультация для родителей</w:t>
      </w:r>
      <w:r w:rsidR="00C36AB8" w:rsidRPr="008A2D5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 xml:space="preserve"> Тема: «</w:t>
      </w:r>
      <w:r w:rsidR="00C36AB8" w:rsidRPr="008A2D5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От самовара до современного чайника: история богатого чаепития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bidi="ar-SA"/>
        </w:rPr>
        <w:t>»</w:t>
      </w:r>
    </w:p>
    <w:p w:rsidR="00C36AB8" w:rsidRPr="008A2D5F" w:rsidRDefault="00C36AB8" w:rsidP="00C36AB8">
      <w:pPr>
        <w:widowControl/>
        <w:spacing w:line="293" w:lineRule="atLeast"/>
        <w:ind w:left="-709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bidi="ar-SA"/>
        </w:rPr>
      </w:pP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bdr w:val="none" w:sz="0" w:space="0" w:color="auto" w:frame="1"/>
          <w:lang w:bidi="ar-SA"/>
        </w:rPr>
        <w:t>Самовар</w:t>
      </w:r>
      <w:r w:rsidRPr="008A2D5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bdr w:val="none" w:sz="0" w:space="0" w:color="auto" w:frame="1"/>
          <w:lang w:bidi="ar-SA"/>
        </w:rPr>
        <w:t> – один из ярких символов нашей страны. Он символизирует собой широту и тепло русской души, ее богатство и изобилие, многоликость и многогранность. Вдобавок самовар в древности считался символом изобилия и гостеприимства.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каждой слободе этот водонагревающий аппарат имел свое название. Например, в Ярославле аппарат называли не самовар, а </w:t>
      </w:r>
      <w:proofErr w:type="spellStart"/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самогар</w:t>
      </w:r>
      <w:proofErr w:type="spellEnd"/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А в Курске – </w:t>
      </w:r>
      <w:proofErr w:type="spellStart"/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самокипец</w:t>
      </w:r>
      <w:proofErr w:type="spellEnd"/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Но ни одно затейливое название не меняло сути и значения этой кухонной утвари.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ставят на стол самовар, значит быть большому застолью. Да не такому, от которого по утрам головная боль мучает, а такому, что всю семью, родных и близких сердцу людей вместе собирает.</w:t>
      </w:r>
    </w:p>
    <w:p w:rsidR="00C36AB8" w:rsidRPr="008A2D5F" w:rsidRDefault="00891294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Кроме того,</w:t>
      </w:r>
      <w:r w:rsidR="00C36AB8"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только в нашей стране чай пили и пьют в таких количествах, что не снилось чопорным англичанам или китайцам. Да и посуда для чаепития у нас в России отличается от зарубежной. В Англии чайные чашки очень маленькие, да и восточные круглые пиалы не отличаются вместительностью. Наши же чашки да блюдца совсем другое дело!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Русская традиция самоварного чаепития поражает своей размашистостью и обилием выпитого чая. На Руси «по пустому делу» в гости ходить было не принято. Если уж и собираться на посиделки, то большой дружной компанией. Ведь не выпив много чая и не съев кучу пирогов уйти было нельзя. Традиции гостеприимства в тогдашние времена были священны.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наши дни найти настоящий русский самовар – дело довольно сложное. Сейчас они украшают собой музеи русской культуры, сувенирные и антикварные лавки. Однако все же есть одно место, где каждый может испить чаю из настоящего самовара.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Откроем вам этот секрет. Этим местом являются обычные поезда. Да, да! Именно там готовят чай в самоваре, пусть и не сильно похожем на традиционный тульский самовар.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Кстати, тульский самовар хоть и считается первым настоящим самоваром, таковым не является. Кипятить воду на огне в металлических кувшинах начали задолго до туляков. Однако именно тульские мастера сделали самовар таким, каким мы его знаем и любим.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Интересный прообраз русского самовара был и в Китае. Он представлял собой металлическую основу и определенное место под самой чашей, куда клались дрова, и разжигался огонь. Говорят, что именно такой прибор и был привезен </w:t>
      </w: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купцами из Китая, а уже на его основе наши мастера сделали традиционный русский самовар.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Однако есть и другие версии появления самовара на Руси. Одна из них гласит, что первоначальной моделью самовара был кувшин для сбитня. Уже тогда в далеком семнадцатом веке люди знали кувшин, который имел небольшой краник. В него наливали горячий сбитень, а сам кувшин обматывали теплой тканью. Сбитенщик носил кувшин за спиной и в трескучий мороз ходил по рынкам да по ярмаркам и продавал людям горячий напиток, приготовленный из душистого меда и трав.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Некоторые ученые же выдвигают и другую версию происхождения самовара на Руси. Она гласит о том, что в одной из своих зарубежных поездок император Петр Первый увидал самовар в Голландии. Он так понравился российскому государю, что сразу же взял его с собой в Россию.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Версий много, а догадок еще больше. Во что верить, выбирайте сами.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самоваром, как прибором для заваривания чая, неразрывно связан и сам чай. Давайте поговорим и о нем.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Именно появление на Руси этого напитка и стало причиной надобности и самого самовара. Одно крепко связано с другим.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Отметим, что вплоть до семнадцатого века чая в России почти не было. Он стоил очень дорого, поэтому пили чай только самые богатые семьи страны и царский двор.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Отметим, что чай в России стоил около тридцати копеек. По тем временам это были большие деньги.  Однако иностранцы, покупавшие чай в России, продавали его у себя на Родине за три рубля, а то и больше. Чай заграницей был намного дороже из-за затрудненной доставки его из восточных стран.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Балом правил сбитень. Этот безалкогольный напиток содержал в себе только природные компоненты: мед, шалфей и прочие травы.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Чай завоевал Россию и стал доступен широкой массе простонародья лишь в середине восемнадцатого столетия. А сейчас без него немыслим быт, да и Россия в целом.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с историей появления самовара связано много версий и неточностей, то доподлинно известно, что первая мастерская по изготовлению самоваров была открыта в далеком 1766 году в Москве. Хозяином мастерской был некий А.Шмаков.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Однако вслед за ним тульские мастера открыли большое количество мастерских, которые впоследствии стали фабриками по производству самоваров.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наше время самовар отошел на второй, а то и третий план. Его заменило электричество, газ и соответствующие модели чайников.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Первый электрический чайник в конце девятнадцатого века, а именно в 1894 году. Правда, он очень сильно отличался от нынешних современных моделей. Таким, каким мы привыкли его видеть, электрический чайник стал только в семидесятых годах прошлого века.</w:t>
      </w:r>
    </w:p>
    <w:p w:rsidR="00C36AB8" w:rsidRPr="008A2D5F" w:rsidRDefault="00C36AB8" w:rsidP="00891294">
      <w:pPr>
        <w:widowControl/>
        <w:spacing w:line="293" w:lineRule="atLeast"/>
        <w:ind w:left="-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Несмотря на то, что самовар потерял свою актуальность, он был и будет символом гостеприимства и изобилия, символом России и благородной русской души!</w:t>
      </w:r>
    </w:p>
    <w:p w:rsidR="00314E3E" w:rsidRDefault="00C36AB8" w:rsidP="00565E81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565E81" w:rsidRDefault="00565E81" w:rsidP="00565E81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5E81" w:rsidRDefault="00565E81" w:rsidP="00565E81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5E81" w:rsidRDefault="00565E81" w:rsidP="00565E81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5E81" w:rsidRDefault="00565E81" w:rsidP="00565E81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5E81" w:rsidRDefault="00565E81" w:rsidP="00565E81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65E81" w:rsidRDefault="00565E81" w:rsidP="00565E81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AB8" w:rsidRPr="008A2D5F" w:rsidRDefault="00C36AB8" w:rsidP="00C36AB8">
      <w:pPr>
        <w:widowControl/>
        <w:spacing w:line="293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</w:t>
      </w:r>
      <w:r w:rsidR="00B35014"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</w:p>
    <w:p w:rsidR="00C36AB8" w:rsidRPr="008A2D5F" w:rsidRDefault="00B35014" w:rsidP="00C36AB8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Загадки.</w:t>
      </w:r>
    </w:p>
    <w:p w:rsidR="00C36AB8" w:rsidRPr="008A2D5F" w:rsidRDefault="00C36AB8" w:rsidP="00C36AB8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C36AB8" w:rsidRPr="008A2D5F" w:rsidSect="00D426AB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C36AB8" w:rsidRPr="008A2D5F" w:rsidRDefault="00C36AB8" w:rsidP="00C36AB8">
      <w:pPr>
        <w:widowControl/>
        <w:spacing w:line="293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небо дыра,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землю дыра,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 в середине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Огонь да вода.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(Ответ: Самовар)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 носатого у Фоки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Постоянно руки в боки.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Фока воду кипятит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как зеркало блестит.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(Ответ: Самовар)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Стоит толстячок,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Подбоченивши</w:t>
      </w:r>
      <w:proofErr w:type="spellEnd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бочок,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Шипит и кипит,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Всем чай пить велит.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(Ответ: Самовар)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небо дыра,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землю дыра,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 в середине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Огонь да вода.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(Ответ: Самовар)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 носатого у Фоки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Постоянно руки в боки.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Фока воду кипятит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как зеркало блестит.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(Ответ: Самовар)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Стоит толстячок,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Подбоченивши</w:t>
      </w:r>
      <w:proofErr w:type="spellEnd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бочок,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Шипит и кипит,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Всем чай пить велит.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(Ответ: Самовар)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В небо дыра,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землю дыра,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А в середине </w:t>
      </w:r>
    </w:p>
    <w:p w:rsidR="00B35014" w:rsidRPr="008A2D5F" w:rsidRDefault="00B35014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Огонь да вода.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(Ответ: Самовар)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У носатого у Фоки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Постоянно руки в боки.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Фока воду кипятит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как зеркало блестит.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(Ответ: Самовар)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Стоит толстячок,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Подбоченивши</w:t>
      </w:r>
      <w:proofErr w:type="spellEnd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бочок,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Шипит и кипит,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Всем чай пить велит.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(Ответ: Самовар)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Снаружи я стальной,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Внутри я водяной,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Я на плите стою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Всех чаем напою.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Закипит-исходит паром,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свистит и дышит жаром,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Крышкой брякает, стучит.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-Эй, сними меня</w:t>
      </w:r>
      <w:proofErr w:type="gramStart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!-</w:t>
      </w:r>
      <w:proofErr w:type="gramEnd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кричит.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плите стоит - пыхтит.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нём вода бурлит – кипит.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Из</w:t>
      </w:r>
      <w:proofErr w:type="gramEnd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под крышки выйдет тучка,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Носик есть и с боку ручка.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Чайных чашек всех начальник.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Называется он…  (чайник)!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Что за важный господин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плите стоит один?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нём вода всё горячее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Господин свистит сильнее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957AE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Булькает отчаянно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Он якобы нечаянно.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Вдоволь </w:t>
      </w:r>
      <w:proofErr w:type="spellStart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напыхтится</w:t>
      </w:r>
      <w:proofErr w:type="spellEnd"/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остепенится!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Вскипел! 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Кудревато Слон пыхтит,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 нас чаем угостит. 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Начинает песни петь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Перед тем, как закипеть.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Жаркий, паркий Паровоз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Нам из кухни чай привёз.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Это что за Паренёк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золотой рубашке.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Приглашает на чаёк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Фарфоровые Чашки.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плите Ворчун-Егор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Начал пылкий разговор: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"Пых, пых. Пых - чу!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брюхе воду кипячу!"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Пар пойдёт из-под фуражки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Сразу кланяется Чашке.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Пыхтел, сопел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Нам песни пел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 щёлк – вскипел.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Чашек Брат.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Шумит как водопад.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Когда остепенится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Вокруг него садиться.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4957AE" w:rsidRDefault="004957AE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957AE" w:rsidRDefault="004957AE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957AE" w:rsidRDefault="004957AE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столе Петушок-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Разноцветный гребешок.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Разливает вкусный чай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Пей и глазом примечай.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столе Дед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цветной кафтан одет.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кто его попросит –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Льёт воду через носик.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Цветочная рубашка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Кланяется чашкам.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животе вода бурлит,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Носик всех зовет, свистит...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"Ой, спешите все ко мне,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Закипаю на огне!"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Он заливисто свистел,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Воду быстренько нагрел.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Напоил нас чаем</w:t>
      </w:r>
    </w:p>
    <w:p w:rsidR="00C36AB8" w:rsidRPr="008A2D5F" w:rsidRDefault="004957AE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Голосистый  ...</w:t>
      </w:r>
      <w:r w:rsidR="00C36AB8"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плите сидит, пыхтит,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Хобот, вверх подняв, печальный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Слон. Под ним огонь горит.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животе вода бурлит.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узнали? Это</w:t>
      </w:r>
      <w:proofErr w:type="gramStart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..(</w:t>
      </w:r>
      <w:proofErr w:type="gramEnd"/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Есть и крышка, и свисток,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Он готовит кипяток!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Если воду не налить,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Может сразу задымить!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И рабочий, и начальник,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Подливают воду в …(Чайник)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Наш пузатый милый друг,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Если закипает, вдруг,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Он свистит, исходит паром,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Обливаясь, пышет жаром.</w:t>
      </w:r>
    </w:p>
    <w:p w:rsidR="00C36AB8" w:rsidRPr="008A2D5F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8A2D5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(Чайник)</w:t>
      </w:r>
    </w:p>
    <w:p w:rsidR="00B35014" w:rsidRPr="008A2D5F" w:rsidRDefault="00B35014" w:rsidP="00B3501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ectPr w:rsidR="00B35014" w:rsidRPr="008A2D5F" w:rsidSect="00D426AB">
          <w:type w:val="continuous"/>
          <w:pgSz w:w="11900" w:h="16840"/>
          <w:pgMar w:top="1134" w:right="850" w:bottom="1134" w:left="1701" w:header="0" w:footer="6" w:gutter="0"/>
          <w:cols w:num="2" w:space="720"/>
          <w:noEndnote/>
          <w:docGrid w:linePitch="360"/>
        </w:sectPr>
      </w:pPr>
    </w:p>
    <w:p w:rsidR="00077EC3" w:rsidRPr="008A2D5F" w:rsidRDefault="00077EC3" w:rsidP="00B35014">
      <w:pPr>
        <w:widowControl/>
        <w:spacing w:line="293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35014" w:rsidRPr="008A2D5F" w:rsidRDefault="00B35014" w:rsidP="00B35014">
      <w:pPr>
        <w:widowControl/>
        <w:spacing w:line="293" w:lineRule="atLeast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3</w:t>
      </w:r>
    </w:p>
    <w:p w:rsidR="00B35014" w:rsidRPr="008A2D5F" w:rsidRDefault="00B35014" w:rsidP="00496D70">
      <w:pPr>
        <w:widowControl/>
        <w:spacing w:line="293" w:lineRule="atLeast"/>
        <w:ind w:left="-284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2D5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Пословицы, поговорки.</w:t>
      </w:r>
    </w:p>
    <w:p w:rsidR="00077EC3" w:rsidRPr="008A2D5F" w:rsidRDefault="00077EC3" w:rsidP="00496D70">
      <w:pPr>
        <w:widowControl/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B35014" w:rsidRPr="004957AE" w:rsidRDefault="00077EC3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 чаем не скучаем – по шесть чашек выпиваем.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Выпей чайку – забудешь тоску.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чая лиха не бывает.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Самовар кипит, уходить не велит.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Чай не хмельное – не разберет.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чая лиха не бывает!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Чаем на Руси никто не подавился! 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Чай крепче, если он с добрым другом разделен.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 самовара я и моя Маша.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Приходите к чаю – пирогами угощаю.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Чай не пьёшь – какая сила? Чай попьёшь – другое дело.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Самовар кипит – уходить не велит!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Приходите, самоварчик поставим, а уйдёте - чайку попьём.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Рыбак душу не морит: рыбы нет, так чай варит.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самоваром-буяном чай важнее, беседа веселее.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 жидком чае всю родню видать.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чаем единым сыт человек.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Выпей чайку — забудешь тоску.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За чаем не скучаем — по семь чашек выпиваем.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Чай не пить, так на свете не жить.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Самовар кипит, уходить не велит.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Чай пить — не дрова рубить.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Чай должен быть, как женский поцелуй - крепкий, горячий и сладкий!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Чай не пьешь - откуда силу возьмешь?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Где есть чай, там и под елью рай.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 чая лиха не бывает!</w:t>
      </w:r>
    </w:p>
    <w:p w:rsidR="00B35014" w:rsidRPr="004957AE" w:rsidRDefault="00B35014" w:rsidP="00496D70">
      <w:pPr>
        <w:pStyle w:val="a4"/>
        <w:widowControl/>
        <w:numPr>
          <w:ilvl w:val="0"/>
          <w:numId w:val="7"/>
        </w:numPr>
        <w:spacing w:line="276" w:lineRule="auto"/>
        <w:ind w:left="-284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4957AE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Не ленись, а отличай, где солома, а где чай!</w:t>
      </w:r>
    </w:p>
    <w:p w:rsidR="00B35014" w:rsidRPr="004957AE" w:rsidRDefault="00B35014" w:rsidP="00B35014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4957AE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C36AB8" w:rsidRPr="004957AE" w:rsidRDefault="00C36AB8" w:rsidP="00C36AB8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sectPr w:rsidR="00C36AB8" w:rsidRPr="004957AE" w:rsidSect="00B35014">
          <w:type w:val="continuous"/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B35014" w:rsidRPr="004957AE" w:rsidRDefault="00B35014" w:rsidP="00496D70">
      <w:pPr>
        <w:tabs>
          <w:tab w:val="left" w:pos="1029"/>
        </w:tabs>
        <w:jc w:val="right"/>
        <w:rPr>
          <w:rFonts w:ascii="Times New Roman" w:hAnsi="Times New Roman" w:cs="Times New Roman"/>
          <w:sz w:val="28"/>
          <w:szCs w:val="28"/>
        </w:rPr>
        <w:sectPr w:rsidR="00B35014" w:rsidRPr="004957AE" w:rsidSect="00B35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57AE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B35014" w:rsidRPr="008A2D5F" w:rsidRDefault="00B35014" w:rsidP="00B35014">
      <w:pPr>
        <w:spacing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Дидактические игры.</w:t>
      </w:r>
    </w:p>
    <w:p w:rsidR="00B35014" w:rsidRPr="008A2D5F" w:rsidRDefault="00B35014" w:rsidP="00B35014">
      <w:pPr>
        <w:spacing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8A2D5F">
        <w:rPr>
          <w:b/>
          <w:sz w:val="28"/>
          <w:szCs w:val="28"/>
        </w:rPr>
        <w:t xml:space="preserve"> Игра «Магазин»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Дети «приходят в магазин и покупают» посуду, объясняя ее назначение.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Я куплю кастрюлю и буду готовить в ней суп. И т. д</w:t>
      </w:r>
    </w:p>
    <w:p w:rsidR="000A0DAE" w:rsidRPr="008A2D5F" w:rsidRDefault="000A0DAE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8A2D5F">
        <w:rPr>
          <w:sz w:val="28"/>
          <w:szCs w:val="28"/>
        </w:rPr>
        <w:t> </w:t>
      </w:r>
      <w:r w:rsidRPr="008A2D5F">
        <w:rPr>
          <w:b/>
          <w:sz w:val="28"/>
          <w:szCs w:val="28"/>
        </w:rPr>
        <w:t>Игра «Где живут продукты?»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 xml:space="preserve">Логопед объясняет детям, что у каждого продукта есть свой домик и просит </w:t>
      </w:r>
      <w:r w:rsidR="000A0DAE" w:rsidRPr="008A2D5F">
        <w:rPr>
          <w:sz w:val="28"/>
          <w:szCs w:val="28"/>
        </w:rPr>
        <w:t xml:space="preserve">  </w:t>
      </w:r>
      <w:r w:rsidRPr="008A2D5F">
        <w:rPr>
          <w:sz w:val="28"/>
          <w:szCs w:val="28"/>
        </w:rPr>
        <w:t>угадать детей название домика.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 xml:space="preserve">Сахар живет в… (сахарнице).       </w:t>
      </w:r>
      <w:r w:rsidR="000A0DAE" w:rsidRPr="008A2D5F">
        <w:rPr>
          <w:sz w:val="28"/>
          <w:szCs w:val="28"/>
        </w:rPr>
        <w:t xml:space="preserve">  </w:t>
      </w:r>
      <w:r w:rsidRPr="008A2D5F">
        <w:rPr>
          <w:sz w:val="28"/>
          <w:szCs w:val="28"/>
        </w:rPr>
        <w:t> Соль живет в… (солонке).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 xml:space="preserve">Сухари живут в… (сухарнице).     </w:t>
      </w:r>
      <w:r w:rsidR="000A0DAE" w:rsidRPr="008A2D5F">
        <w:rPr>
          <w:sz w:val="28"/>
          <w:szCs w:val="28"/>
        </w:rPr>
        <w:t xml:space="preserve">  </w:t>
      </w:r>
      <w:r w:rsidRPr="008A2D5F">
        <w:rPr>
          <w:sz w:val="28"/>
          <w:szCs w:val="28"/>
        </w:rPr>
        <w:t>Масло живет в… (масленке).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 xml:space="preserve">Перец живет в… (перечнице).       </w:t>
      </w:r>
      <w:r w:rsidR="000A0DAE" w:rsidRPr="008A2D5F">
        <w:rPr>
          <w:sz w:val="28"/>
          <w:szCs w:val="28"/>
        </w:rPr>
        <w:t xml:space="preserve">  </w:t>
      </w:r>
      <w:r w:rsidRPr="008A2D5F">
        <w:rPr>
          <w:sz w:val="28"/>
          <w:szCs w:val="28"/>
        </w:rPr>
        <w:t>Чай живет в… (чайнике).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Кофе живет в…. (кофейнике).        </w:t>
      </w:r>
      <w:r w:rsidR="000A0DAE" w:rsidRPr="008A2D5F">
        <w:rPr>
          <w:sz w:val="28"/>
          <w:szCs w:val="28"/>
        </w:rPr>
        <w:t xml:space="preserve"> </w:t>
      </w:r>
      <w:r w:rsidRPr="008A2D5F">
        <w:rPr>
          <w:sz w:val="28"/>
          <w:szCs w:val="28"/>
        </w:rPr>
        <w:t>Селедка живет в</w:t>
      </w:r>
      <w:proofErr w:type="gramStart"/>
      <w:r w:rsidRPr="008A2D5F">
        <w:rPr>
          <w:sz w:val="28"/>
          <w:szCs w:val="28"/>
        </w:rPr>
        <w:t xml:space="preserve">..( </w:t>
      </w:r>
      <w:proofErr w:type="gramEnd"/>
      <w:r w:rsidRPr="008A2D5F">
        <w:rPr>
          <w:sz w:val="28"/>
          <w:szCs w:val="28"/>
        </w:rPr>
        <w:t>селедочнице).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Конфеты живут в</w:t>
      </w:r>
      <w:proofErr w:type="gramStart"/>
      <w:r w:rsidRPr="008A2D5F">
        <w:rPr>
          <w:sz w:val="28"/>
          <w:szCs w:val="28"/>
        </w:rPr>
        <w:t>.. (</w:t>
      </w:r>
      <w:proofErr w:type="spellStart"/>
      <w:proofErr w:type="gramEnd"/>
      <w:r w:rsidRPr="008A2D5F">
        <w:rPr>
          <w:sz w:val="28"/>
          <w:szCs w:val="28"/>
        </w:rPr>
        <w:t>конфетнице</w:t>
      </w:r>
      <w:proofErr w:type="spellEnd"/>
      <w:r w:rsidRPr="008A2D5F">
        <w:rPr>
          <w:sz w:val="28"/>
          <w:szCs w:val="28"/>
        </w:rPr>
        <w:t>).   Салат живет в</w:t>
      </w:r>
      <w:proofErr w:type="gramStart"/>
      <w:r w:rsidRPr="008A2D5F">
        <w:rPr>
          <w:sz w:val="28"/>
          <w:szCs w:val="28"/>
        </w:rPr>
        <w:t>..(</w:t>
      </w:r>
      <w:proofErr w:type="gramEnd"/>
      <w:r w:rsidRPr="008A2D5F">
        <w:rPr>
          <w:sz w:val="28"/>
          <w:szCs w:val="28"/>
        </w:rPr>
        <w:t>салатнице).</w:t>
      </w:r>
    </w:p>
    <w:p w:rsidR="000A0DAE" w:rsidRPr="008A2D5F" w:rsidRDefault="000A0DAE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8A2D5F">
        <w:rPr>
          <w:b/>
          <w:sz w:val="28"/>
          <w:szCs w:val="28"/>
        </w:rPr>
        <w:t>Игра «Чего не хватает?»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Логопед показывает картинку с изображением посуды или  предмет посуды, закрывая какую-либо часть, и спрашивает: «Чего не хватает у чайника?»   (У чайника не хватает носика).</w:t>
      </w:r>
    </w:p>
    <w:p w:rsidR="00B35014" w:rsidRPr="008A2D5F" w:rsidRDefault="00B35014" w:rsidP="00B35014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b/>
          <w:sz w:val="28"/>
          <w:szCs w:val="28"/>
        </w:rPr>
        <w:t xml:space="preserve"> 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8A2D5F">
        <w:rPr>
          <w:b/>
          <w:sz w:val="28"/>
          <w:szCs w:val="28"/>
        </w:rPr>
        <w:t>Игра «Из чего сделана посуда?»  (с мячом)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Проводится с перекидыванием мяча. Логопед называет предмет, Дети – прилагательное характеризующее материал, из которого он сделан. Например:</w:t>
      </w:r>
    </w:p>
    <w:p w:rsidR="00B35014" w:rsidRPr="008A2D5F" w:rsidRDefault="00B35014" w:rsidP="000A0DAE">
      <w:pPr>
        <w:pStyle w:val="c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Вилка из металла – металлическая</w:t>
      </w:r>
    </w:p>
    <w:p w:rsidR="00B35014" w:rsidRPr="008A2D5F" w:rsidRDefault="00B35014" w:rsidP="000A0DAE">
      <w:pPr>
        <w:pStyle w:val="c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Ваза из хрусталя – хрустальная</w:t>
      </w:r>
    </w:p>
    <w:p w:rsidR="00B35014" w:rsidRPr="008A2D5F" w:rsidRDefault="00B35014" w:rsidP="000A0DAE">
      <w:pPr>
        <w:pStyle w:val="c0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Ложка из дерева – деревянная</w:t>
      </w:r>
    </w:p>
    <w:p w:rsidR="00B35014" w:rsidRPr="008A2D5F" w:rsidRDefault="00B35014" w:rsidP="000A0DAE">
      <w:pPr>
        <w:pStyle w:val="c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Тарелка из пластмассы – пластмассовая</w:t>
      </w:r>
    </w:p>
    <w:p w:rsidR="00B35014" w:rsidRPr="008A2D5F" w:rsidRDefault="00B35014" w:rsidP="000A0DAE">
      <w:pPr>
        <w:pStyle w:val="c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Чашка из фарфора – фарфоровая</w:t>
      </w:r>
    </w:p>
    <w:p w:rsidR="000A0DAE" w:rsidRPr="008A2D5F" w:rsidRDefault="000A0DAE" w:rsidP="000A0DAE">
      <w:pPr>
        <w:pStyle w:val="c4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B35014" w:rsidRPr="008A2D5F" w:rsidRDefault="000A0DAE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 w:rsidRPr="008A2D5F">
        <w:rPr>
          <w:sz w:val="28"/>
          <w:szCs w:val="28"/>
        </w:rPr>
        <w:t> </w:t>
      </w:r>
      <w:r w:rsidRPr="008A2D5F">
        <w:rPr>
          <w:b/>
          <w:sz w:val="28"/>
          <w:szCs w:val="28"/>
        </w:rPr>
        <w:t>Игра «</w:t>
      </w:r>
      <w:r w:rsidR="00B35014" w:rsidRPr="008A2D5F">
        <w:rPr>
          <w:b/>
          <w:sz w:val="28"/>
          <w:szCs w:val="28"/>
        </w:rPr>
        <w:t>Кто больше слов придумает?»</w:t>
      </w:r>
    </w:p>
    <w:p w:rsidR="00B35014" w:rsidRPr="008A2D5F" w:rsidRDefault="00B35014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8A2D5F">
        <w:rPr>
          <w:sz w:val="28"/>
          <w:szCs w:val="28"/>
        </w:rPr>
        <w:t>Логопед предлагает детям вспомнить и назвать слова-действия, относящиеся к посуде, кто из членов семьи совершает какие действия с ней</w:t>
      </w:r>
      <w:r w:rsidR="000A0DAE" w:rsidRPr="008A2D5F">
        <w:rPr>
          <w:sz w:val="28"/>
          <w:szCs w:val="28"/>
        </w:rPr>
        <w:t>.</w:t>
      </w:r>
    </w:p>
    <w:p w:rsidR="000A0DAE" w:rsidRPr="008A2D5F" w:rsidRDefault="000A0DAE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</w:p>
    <w:p w:rsidR="00B35014" w:rsidRPr="008A2D5F" w:rsidRDefault="00B35014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b/>
          <w:sz w:val="28"/>
          <w:szCs w:val="28"/>
        </w:rPr>
      </w:pPr>
      <w:r w:rsidRPr="008A2D5F">
        <w:rPr>
          <w:b/>
          <w:sz w:val="28"/>
          <w:szCs w:val="28"/>
        </w:rPr>
        <w:t>Игра «Ложки и стаканы»</w:t>
      </w:r>
    </w:p>
    <w:p w:rsidR="00B35014" w:rsidRPr="008A2D5F" w:rsidRDefault="00B35014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8A2D5F">
        <w:rPr>
          <w:sz w:val="28"/>
          <w:szCs w:val="28"/>
        </w:rPr>
        <w:t>Каждому ребенку логопед выдает пластиковый стакан и ложку.</w:t>
      </w:r>
    </w:p>
    <w:p w:rsidR="00B35014" w:rsidRPr="008A2D5F" w:rsidRDefault="00B35014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8A2D5F">
        <w:rPr>
          <w:sz w:val="28"/>
          <w:szCs w:val="28"/>
        </w:rPr>
        <w:t>Логопед демонстрирует детям действия с этими предметами и комментирует их:</w:t>
      </w:r>
    </w:p>
    <w:p w:rsidR="00B35014" w:rsidRPr="008A2D5F" w:rsidRDefault="000A0DAE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8A2D5F">
        <w:rPr>
          <w:sz w:val="28"/>
          <w:szCs w:val="28"/>
        </w:rPr>
        <w:t> </w:t>
      </w:r>
      <w:r w:rsidR="00B35014" w:rsidRPr="008A2D5F">
        <w:rPr>
          <w:sz w:val="28"/>
          <w:szCs w:val="28"/>
        </w:rPr>
        <w:t> - Я положила ложку в стакан.</w:t>
      </w:r>
    </w:p>
    <w:p w:rsidR="00B35014" w:rsidRPr="008A2D5F" w:rsidRDefault="00B35014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8A2D5F">
        <w:rPr>
          <w:sz w:val="28"/>
          <w:szCs w:val="28"/>
        </w:rPr>
        <w:t xml:space="preserve">  - Я достала ложку из стакана. И т. д</w:t>
      </w:r>
    </w:p>
    <w:p w:rsidR="00B35014" w:rsidRPr="008A2D5F" w:rsidRDefault="00B35014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8A2D5F">
        <w:rPr>
          <w:sz w:val="28"/>
          <w:szCs w:val="28"/>
        </w:rPr>
        <w:t>Дети выполняют инструкции логопеда:</w:t>
      </w:r>
    </w:p>
    <w:p w:rsidR="00B35014" w:rsidRPr="008A2D5F" w:rsidRDefault="000A0DAE" w:rsidP="00B35014">
      <w:pPr>
        <w:pStyle w:val="c0"/>
        <w:shd w:val="clear" w:color="auto" w:fill="FFFFFF"/>
        <w:spacing w:before="0" w:beforeAutospacing="0" w:after="0" w:afterAutospacing="0"/>
        <w:ind w:left="-709"/>
        <w:rPr>
          <w:sz w:val="28"/>
          <w:szCs w:val="28"/>
        </w:rPr>
      </w:pPr>
      <w:r w:rsidRPr="008A2D5F">
        <w:rPr>
          <w:sz w:val="28"/>
          <w:szCs w:val="28"/>
        </w:rPr>
        <w:t> </w:t>
      </w:r>
      <w:r w:rsidR="00B35014" w:rsidRPr="008A2D5F">
        <w:rPr>
          <w:sz w:val="28"/>
          <w:szCs w:val="28"/>
        </w:rPr>
        <w:t> - Положи ложку в стакан.</w:t>
      </w:r>
    </w:p>
    <w:p w:rsidR="000A0DAE" w:rsidRPr="00565E81" w:rsidRDefault="000A0DAE" w:rsidP="00565E81">
      <w:pPr>
        <w:pStyle w:val="c0"/>
        <w:shd w:val="clear" w:color="auto" w:fill="FFFFFF"/>
        <w:spacing w:before="0" w:beforeAutospacing="0" w:after="0" w:afterAutospacing="0"/>
        <w:ind w:left="-709"/>
        <w:rPr>
          <w:rStyle w:val="a3"/>
          <w:b w:val="0"/>
          <w:bCs w:val="0"/>
          <w:sz w:val="28"/>
          <w:szCs w:val="28"/>
        </w:rPr>
      </w:pPr>
      <w:r w:rsidRPr="008A2D5F">
        <w:rPr>
          <w:sz w:val="28"/>
          <w:szCs w:val="28"/>
        </w:rPr>
        <w:t xml:space="preserve">  </w:t>
      </w:r>
      <w:r w:rsidR="00B35014" w:rsidRPr="008A2D5F">
        <w:rPr>
          <w:sz w:val="28"/>
          <w:szCs w:val="28"/>
        </w:rPr>
        <w:t>- Достань ложку из стакана.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3"/>
          <w:sz w:val="28"/>
          <w:szCs w:val="28"/>
        </w:rPr>
        <w:t>Игра «Разбитые чашки»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Логопед выставляет на наборное полотно предметные картинки с изображением чашек.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lastRenderedPageBreak/>
        <w:t>- Ребята, послушайте стихотворение, которое я прочту.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На завтрак Наташе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Сварили две каши.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На выбор две каши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Для нашей Наташи.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Не стала есть кашу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Каприза Наташа.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Разбила две чашки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Вертушка Наташа.</w:t>
      </w:r>
    </w:p>
    <w:p w:rsidR="000A0DAE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-</w:t>
      </w:r>
      <w:r w:rsidRPr="008A2D5F">
        <w:rPr>
          <w:rStyle w:val="apple-converted-space"/>
          <w:sz w:val="28"/>
          <w:szCs w:val="28"/>
        </w:rPr>
        <w:t> </w:t>
      </w:r>
      <w:r w:rsidRPr="008A2D5F">
        <w:rPr>
          <w:sz w:val="28"/>
          <w:szCs w:val="28"/>
        </w:rPr>
        <w:t>Помогите мне, пожалуйста, склеить чашки, которые разбила Наташа. Они выглядят вот так, как эта чашка на картинке.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18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Дети собирают разрезные картинки. Логопед помогает, если это необходимо.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3"/>
          <w:sz w:val="28"/>
          <w:szCs w:val="28"/>
        </w:rPr>
        <w:t xml:space="preserve"> </w:t>
      </w:r>
      <w:r w:rsidR="000A0DAE" w:rsidRPr="008A2D5F">
        <w:rPr>
          <w:rStyle w:val="a3"/>
          <w:sz w:val="28"/>
          <w:szCs w:val="28"/>
        </w:rPr>
        <w:t xml:space="preserve"> Игра </w:t>
      </w:r>
      <w:r w:rsidRPr="008A2D5F">
        <w:rPr>
          <w:rStyle w:val="a3"/>
          <w:sz w:val="28"/>
          <w:szCs w:val="28"/>
        </w:rPr>
        <w:t>«Раздели на слоги» (с мячом)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- Теперь пришла пора поиграть в мяч. Я буду бросать мяч и называть посуду. Вы ловите мяч, произносите слово по слогам, говорите сколько слогов и возвращаете мне мяч.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Чашка                 ножик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тарелка              вилка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блюдце                 чайник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ложка                 посуда</w:t>
      </w:r>
    </w:p>
    <w:p w:rsidR="00B35014" w:rsidRPr="008A2D5F" w:rsidRDefault="00B35014" w:rsidP="00B35014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3"/>
          <w:sz w:val="28"/>
          <w:szCs w:val="28"/>
        </w:rPr>
        <w:t xml:space="preserve"> Упражнение «Суп кипит»</w:t>
      </w:r>
    </w:p>
    <w:p w:rsidR="00B35014" w:rsidRPr="008A2D5F" w:rsidRDefault="00B35014" w:rsidP="00B35014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3"/>
          <w:sz w:val="28"/>
          <w:szCs w:val="28"/>
        </w:rPr>
        <w:t>-</w:t>
      </w:r>
      <w:r w:rsidRPr="008A2D5F">
        <w:rPr>
          <w:rStyle w:val="apple-converted-space"/>
          <w:bCs/>
          <w:sz w:val="28"/>
          <w:szCs w:val="28"/>
        </w:rPr>
        <w:t> </w:t>
      </w:r>
      <w:r w:rsidRPr="008A2D5F">
        <w:rPr>
          <w:sz w:val="28"/>
          <w:szCs w:val="28"/>
        </w:rPr>
        <w:t>Садитесь за стол. Пока мы с вами играли в мяч, в кастрюле закипел суп.</w:t>
      </w:r>
    </w:p>
    <w:p w:rsidR="00B35014" w:rsidRPr="008A2D5F" w:rsidRDefault="00B35014" w:rsidP="00B35014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Логопед раздает детям игрушечные пластмассовые кастрюльки, наполовину наполненные водой, и короткие изогнутые соломинки для коктейля.</w:t>
      </w:r>
    </w:p>
    <w:p w:rsidR="00B35014" w:rsidRPr="008A2D5F" w:rsidRDefault="00B35014" w:rsidP="00B35014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- Перед каждым из вас кастрюлька, опустите туда соломинку.</w:t>
      </w:r>
    </w:p>
    <w:p w:rsidR="00B35014" w:rsidRPr="008A2D5F" w:rsidRDefault="00B35014" w:rsidP="00B35014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>Подуйте в нее, не раздувая щеки, так, чтобы «суп» в кастрюльке «закипел».</w:t>
      </w:r>
    </w:p>
    <w:p w:rsidR="00B35014" w:rsidRPr="008A2D5F" w:rsidRDefault="00B35014" w:rsidP="00B35014">
      <w:pPr>
        <w:pStyle w:val="a5"/>
        <w:shd w:val="clear" w:color="auto" w:fill="FFFFFF"/>
        <w:spacing w:before="0" w:beforeAutospacing="0" w:after="0" w:afterAutospacing="0"/>
        <w:ind w:left="-567"/>
        <w:rPr>
          <w:rStyle w:val="a6"/>
          <w:sz w:val="28"/>
          <w:szCs w:val="28"/>
        </w:rPr>
      </w:pPr>
      <w:r w:rsidRPr="008A2D5F">
        <w:rPr>
          <w:rStyle w:val="a6"/>
          <w:sz w:val="28"/>
          <w:szCs w:val="28"/>
        </w:rPr>
        <w:t>Дети выполняют упражнение 3-4 раз под команду логопеда.</w:t>
      </w:r>
    </w:p>
    <w:p w:rsidR="00B35014" w:rsidRPr="008A2D5F" w:rsidRDefault="00B35014" w:rsidP="00B35014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3"/>
          <w:sz w:val="28"/>
          <w:szCs w:val="28"/>
        </w:rPr>
        <w:t xml:space="preserve">  Игра «Скажи наоборот» (с мячом)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sz w:val="28"/>
          <w:szCs w:val="28"/>
        </w:rPr>
        <w:t xml:space="preserve">- Сейчас мы поиграем с мячом в игру «Скажи наоборот». Я бросаю мяч и называю слово, а вы </w:t>
      </w:r>
      <w:r w:rsidR="00496D70" w:rsidRPr="008A2D5F">
        <w:rPr>
          <w:sz w:val="28"/>
          <w:szCs w:val="28"/>
        </w:rPr>
        <w:t>говорите,</w:t>
      </w:r>
      <w:r w:rsidRPr="008A2D5F">
        <w:rPr>
          <w:sz w:val="28"/>
          <w:szCs w:val="28"/>
        </w:rPr>
        <w:t xml:space="preserve"> как будет наоборот.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Ложка чистая – ложка грязная.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Тарелка глубокая – тарелка мелкая.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Чашка большая – чашка маленькая.</w:t>
      </w:r>
      <w:r w:rsidR="00077EC3" w:rsidRPr="008A2D5F">
        <w:rPr>
          <w:noProof/>
          <w:color w:val="F76200"/>
          <w:sz w:val="28"/>
          <w:szCs w:val="28"/>
        </w:rPr>
        <w:t xml:space="preserve"> </w:t>
      </w:r>
    </w:p>
    <w:p w:rsidR="00B35014" w:rsidRPr="008A2D5F" w:rsidRDefault="00B35014" w:rsidP="000A0DAE">
      <w:pPr>
        <w:pStyle w:val="a5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Сковорода тяжелая – сковорода легкая.</w:t>
      </w:r>
    </w:p>
    <w:p w:rsidR="00B35014" w:rsidRPr="008A2D5F" w:rsidRDefault="00B35014" w:rsidP="00B35014">
      <w:pPr>
        <w:pStyle w:val="a5"/>
        <w:shd w:val="clear" w:color="auto" w:fill="FFFFFF"/>
        <w:spacing w:before="0" w:beforeAutospacing="0" w:after="180" w:afterAutospacing="0"/>
        <w:ind w:left="-567"/>
        <w:rPr>
          <w:sz w:val="28"/>
          <w:szCs w:val="28"/>
        </w:rPr>
      </w:pPr>
      <w:r w:rsidRPr="008A2D5F">
        <w:rPr>
          <w:rStyle w:val="a6"/>
          <w:sz w:val="28"/>
          <w:szCs w:val="28"/>
        </w:rPr>
        <w:t>Ножик старый – ножик новый.</w:t>
      </w:r>
    </w:p>
    <w:p w:rsidR="00077EC3" w:rsidRPr="008A2D5F" w:rsidRDefault="00077EC3" w:rsidP="00077EC3">
      <w:pPr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</w:pPr>
    </w:p>
    <w:p w:rsidR="00077EC3" w:rsidRPr="008A2D5F" w:rsidRDefault="00077EC3" w:rsidP="00077EC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1. «Назови посуду»</w:t>
      </w:r>
      <w:r w:rsidRPr="008A2D5F">
        <w:rPr>
          <w:rFonts w:ascii="Times New Roman" w:eastAsia="Times New Roman" w:hAnsi="Times New Roman" w:cs="Times New Roman"/>
          <w:color w:val="38761D"/>
          <w:sz w:val="28"/>
          <w:szCs w:val="28"/>
        </w:rPr>
        <w:t>: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 чайная — чашка, ...; столовая — тарелка... 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2. «К какому виду относится?»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 Сахарница — чайная посуда, салатница — столовая...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3. «Из чего сделана?»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 Стакан — из стекла, кастрюля — из железа, чашка у куклы — из пластмассы, блюдце у мишки — из картона...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4. «Какая посуда?»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 xml:space="preserve"> Ваза из хрусталя — хрустальная ваза, глиняное блюдце, 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lastRenderedPageBreak/>
        <w:t>железный таз...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5. «Устроим чаепитие»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. Дети накрывают стол к чаю и называют чайную посуду, затем вежливо угощают гостей (настоящих или кукол).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6. «Накроем стол к обеду». 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Дети называют столовую посуду и расставляют её для двух персон.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7. «В какой посуде?»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 Варят — в кастрюле, жарят — на сковородке, едят — из тарелок, пьют — из чашек, стаканов, кружек, бокалов.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8. «Первое, второе, третье, десерт». 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Дети называют, какая посуда нужна для тех или иных блюд: для первого — глубокая тарелка и ложка...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9. «Как называется?» 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Посуда для сахара — сахарница...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10. «Почему так называется?»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 Супница — в неё наливают суп...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11. «Назови части».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 Нож — лезвие, ручка; ведро — стенки, дно, ушки, ручка...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12. «Опиши предмет»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. Дети составляют рассказ о какой-нибудь посуде.</w:t>
      </w:r>
      <w:bookmarkStart w:id="1" w:name="more"/>
      <w:bookmarkEnd w:id="1"/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13. «Отгадай по описанию»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. Большой круглый ковш с длинной ручкой, дно ковша всё в дырках — дуршлаг.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14. «Чего не хватает?»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 Демонстрируются картинки или предметы: чайник без носика или крышки, кружка без ручки, кастрюля без дна...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15. «Сложи целое»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6. «Кому нужна эта часть?»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17. «Найди общее»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. Чашка и кружка — они круглые, гладкие, устойчивые, белого цвета; из них можно пить; у них есть ручка.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18. «Найди разницу».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 Чашка и кружка — чашка сделана из фарфора, а кружка — из железа; чашка бьётся, а кружка — нет; фарфор плохо проводит тепло — из чашки хорошо пить чай, не обожжёшь губы кипятком; железо быстро нагревается, и горячий чай из кружки сразу пить нельзя, можно обжечься.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19. «Бьётся или не бьётся?»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 Стакан — бьётся, ложка — не бьётся...</w:t>
      </w:r>
    </w:p>
    <w:p w:rsidR="00077EC3" w:rsidRPr="008A2D5F" w:rsidRDefault="00077EC3" w:rsidP="00077EC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20. «Отбери правильно»</w:t>
      </w:r>
      <w:r w:rsidRPr="008A2D5F">
        <w:rPr>
          <w:rFonts w:ascii="Times New Roman" w:eastAsia="Times New Roman" w:hAnsi="Times New Roman" w:cs="Times New Roman"/>
          <w:sz w:val="28"/>
          <w:szCs w:val="28"/>
        </w:rPr>
        <w:t>. Ребенок отбирает картинки с изображением чайной или столовой посуды; бьющейся и той, которая не бьётся; окрашенной в один цвет; сделанной из одного материала.</w:t>
      </w:r>
    </w:p>
    <w:p w:rsidR="00077EC3" w:rsidRPr="008A2D5F" w:rsidRDefault="00077EC3" w:rsidP="00077EC3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t>21. «Чудесный мешочек».</w:t>
      </w:r>
      <w:r w:rsidRPr="008A2D5F">
        <w:rPr>
          <w:rFonts w:ascii="Times New Roman" w:eastAsia="Times New Roman" w:hAnsi="Times New Roman" w:cs="Times New Roman"/>
          <w:b/>
          <w:bCs/>
          <w:color w:val="38761D"/>
          <w:sz w:val="28"/>
          <w:szCs w:val="28"/>
        </w:rPr>
        <w:br/>
      </w:r>
    </w:p>
    <w:p w:rsidR="00C36AB8" w:rsidRPr="008A2D5F" w:rsidRDefault="00077EC3" w:rsidP="00077EC3">
      <w:pPr>
        <w:widowControl/>
        <w:spacing w:line="276" w:lineRule="auto"/>
        <w:ind w:left="-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2D5F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</w:p>
    <w:sectPr w:rsidR="00C36AB8" w:rsidRPr="008A2D5F" w:rsidSect="00B3501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6B2F"/>
    <w:multiLevelType w:val="hybridMultilevel"/>
    <w:tmpl w:val="60E21F9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25E157D9"/>
    <w:multiLevelType w:val="hybridMultilevel"/>
    <w:tmpl w:val="DBE22F90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3C31581F"/>
    <w:multiLevelType w:val="hybridMultilevel"/>
    <w:tmpl w:val="AE243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58B3"/>
    <w:multiLevelType w:val="hybridMultilevel"/>
    <w:tmpl w:val="11682974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1FE38B3"/>
    <w:multiLevelType w:val="hybridMultilevel"/>
    <w:tmpl w:val="F96C38B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5E250C41"/>
    <w:multiLevelType w:val="hybridMultilevel"/>
    <w:tmpl w:val="FEC08F54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85AC38E">
      <w:numFmt w:val="bullet"/>
      <w:lvlText w:val="•"/>
      <w:lvlJc w:val="left"/>
      <w:pPr>
        <w:ind w:left="731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66DB35A0"/>
    <w:multiLevelType w:val="hybridMultilevel"/>
    <w:tmpl w:val="F9725386"/>
    <w:lvl w:ilvl="0" w:tplc="0419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772931C0"/>
    <w:multiLevelType w:val="hybridMultilevel"/>
    <w:tmpl w:val="7748896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5EF"/>
    <w:rsid w:val="00063849"/>
    <w:rsid w:val="000745EF"/>
    <w:rsid w:val="00077EC3"/>
    <w:rsid w:val="000A0DAE"/>
    <w:rsid w:val="0012475B"/>
    <w:rsid w:val="002070CC"/>
    <w:rsid w:val="002764EF"/>
    <w:rsid w:val="002C5899"/>
    <w:rsid w:val="00314E3E"/>
    <w:rsid w:val="003B394D"/>
    <w:rsid w:val="003E5998"/>
    <w:rsid w:val="0042745C"/>
    <w:rsid w:val="004957AE"/>
    <w:rsid w:val="00496D70"/>
    <w:rsid w:val="0056339C"/>
    <w:rsid w:val="00565E81"/>
    <w:rsid w:val="0059117E"/>
    <w:rsid w:val="0066436C"/>
    <w:rsid w:val="006E7CBE"/>
    <w:rsid w:val="00773507"/>
    <w:rsid w:val="00774B1F"/>
    <w:rsid w:val="00786FCC"/>
    <w:rsid w:val="007B1D20"/>
    <w:rsid w:val="00891294"/>
    <w:rsid w:val="008A2D5F"/>
    <w:rsid w:val="009173E0"/>
    <w:rsid w:val="009A438D"/>
    <w:rsid w:val="009B4750"/>
    <w:rsid w:val="00A32393"/>
    <w:rsid w:val="00A82FF1"/>
    <w:rsid w:val="00B07ECD"/>
    <w:rsid w:val="00B2511C"/>
    <w:rsid w:val="00B35014"/>
    <w:rsid w:val="00BD4455"/>
    <w:rsid w:val="00C30C66"/>
    <w:rsid w:val="00C36AB8"/>
    <w:rsid w:val="00C534A5"/>
    <w:rsid w:val="00C57ABD"/>
    <w:rsid w:val="00CE20FC"/>
    <w:rsid w:val="00D0590F"/>
    <w:rsid w:val="00D426AB"/>
    <w:rsid w:val="00D87F9F"/>
    <w:rsid w:val="00EF60E2"/>
    <w:rsid w:val="00F9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D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3507"/>
    <w:rPr>
      <w:b/>
      <w:bCs/>
    </w:rPr>
  </w:style>
  <w:style w:type="paragraph" w:styleId="a4">
    <w:name w:val="List Paragraph"/>
    <w:basedOn w:val="a"/>
    <w:uiPriority w:val="34"/>
    <w:qFormat/>
    <w:rsid w:val="00786FC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50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"/>
    <w:rsid w:val="00B350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4">
    <w:name w:val="c4"/>
    <w:basedOn w:val="a"/>
    <w:rsid w:val="00B350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B35014"/>
    <w:rPr>
      <w:i/>
      <w:iCs/>
    </w:rPr>
  </w:style>
  <w:style w:type="character" w:customStyle="1" w:styleId="apple-converted-space">
    <w:name w:val="apple-converted-space"/>
    <w:basedOn w:val="a0"/>
    <w:rsid w:val="00B35014"/>
  </w:style>
  <w:style w:type="paragraph" w:styleId="a7">
    <w:name w:val="Balloon Text"/>
    <w:basedOn w:val="a"/>
    <w:link w:val="a8"/>
    <w:uiPriority w:val="99"/>
    <w:semiHidden/>
    <w:unhideWhenUsed/>
    <w:rsid w:val="00BD44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4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12</Pages>
  <Words>2911</Words>
  <Characters>16597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17</cp:revision>
  <dcterms:created xsi:type="dcterms:W3CDTF">2019-04-01T05:40:00Z</dcterms:created>
  <dcterms:modified xsi:type="dcterms:W3CDTF">2020-02-25T08:38:00Z</dcterms:modified>
</cp:coreProperties>
</file>