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16" w:rsidRPr="00271ADF" w:rsidRDefault="003F0764" w:rsidP="00192616">
      <w:pPr>
        <w:rPr>
          <w:rFonts w:ascii="Arial Narrow" w:hAnsi="Arial Narrow"/>
          <w:b/>
          <w:sz w:val="48"/>
          <w:szCs w:val="48"/>
        </w:rPr>
      </w:pPr>
      <w:r w:rsidRPr="00271ADF">
        <w:rPr>
          <w:rFonts w:ascii="Arial Narrow" w:hAnsi="Arial Narrow" w:cs="Times New Roman"/>
          <w:b/>
          <w:sz w:val="28"/>
          <w:szCs w:val="28"/>
        </w:rPr>
        <w:t xml:space="preserve"> </w:t>
      </w:r>
    </w:p>
    <w:p w:rsidR="00192616" w:rsidRPr="00271ADF" w:rsidRDefault="00192616" w:rsidP="00AF717F">
      <w:pPr>
        <w:ind w:left="-567" w:firstLine="283"/>
        <w:jc w:val="center"/>
        <w:rPr>
          <w:rFonts w:ascii="Arial Narrow" w:hAnsi="Arial Narrow"/>
          <w:b/>
          <w:sz w:val="48"/>
          <w:szCs w:val="48"/>
        </w:rPr>
      </w:pPr>
      <w:r w:rsidRPr="00271ADF">
        <w:rPr>
          <w:rFonts w:ascii="Arial Narrow" w:hAnsi="Arial Narrow"/>
          <w:b/>
          <w:sz w:val="48"/>
          <w:szCs w:val="48"/>
        </w:rPr>
        <w:t>Родительское собрание</w:t>
      </w:r>
    </w:p>
    <w:p w:rsidR="00AF717F" w:rsidRDefault="00AF717F" w:rsidP="00AF717F">
      <w:pPr>
        <w:pStyle w:val="a3"/>
        <w:spacing w:line="276" w:lineRule="auto"/>
        <w:ind w:left="-567" w:firstLine="283"/>
        <w:jc w:val="both"/>
        <w:rPr>
          <w:rFonts w:ascii="Arial Narrow" w:hAnsi="Arial Narrow" w:cs="Times New Roman"/>
          <w:b/>
          <w:sz w:val="28"/>
          <w:szCs w:val="28"/>
        </w:rPr>
      </w:pPr>
    </w:p>
    <w:p w:rsidR="00AF717F" w:rsidRPr="00AF717F" w:rsidRDefault="00AF717F" w:rsidP="00AF717F">
      <w:pPr>
        <w:pStyle w:val="a3"/>
        <w:spacing w:line="276" w:lineRule="auto"/>
        <w:ind w:left="-567" w:firstLine="283"/>
        <w:jc w:val="both"/>
        <w:rPr>
          <w:rFonts w:ascii="Arial Narrow" w:hAnsi="Arial Narrow" w:cs="Times New Roman"/>
          <w:b/>
          <w:sz w:val="28"/>
          <w:szCs w:val="28"/>
        </w:rPr>
      </w:pPr>
      <w:r w:rsidRPr="00271ADF">
        <w:rPr>
          <w:rFonts w:ascii="Arial Narrow" w:hAnsi="Arial Narrow" w:cs="Times New Roman"/>
          <w:b/>
          <w:sz w:val="28"/>
          <w:szCs w:val="28"/>
        </w:rPr>
        <w:t>Слайд</w:t>
      </w:r>
      <w:r>
        <w:rPr>
          <w:rFonts w:ascii="Arial Narrow" w:hAnsi="Arial Narrow" w:cs="Times New Roman"/>
          <w:b/>
          <w:sz w:val="28"/>
          <w:szCs w:val="28"/>
        </w:rPr>
        <w:t xml:space="preserve"> 1</w:t>
      </w:r>
    </w:p>
    <w:p w:rsidR="00192616" w:rsidRPr="00271ADF" w:rsidRDefault="00192616" w:rsidP="00AF717F">
      <w:pPr>
        <w:ind w:left="-567" w:firstLine="283"/>
        <w:jc w:val="center"/>
        <w:rPr>
          <w:rFonts w:ascii="Arial Narrow" w:hAnsi="Arial Narrow"/>
          <w:b/>
          <w:sz w:val="48"/>
          <w:szCs w:val="48"/>
        </w:rPr>
      </w:pPr>
      <w:r w:rsidRPr="00271ADF">
        <w:rPr>
          <w:rFonts w:ascii="Arial Narrow" w:hAnsi="Arial Narrow"/>
          <w:b/>
          <w:sz w:val="48"/>
          <w:szCs w:val="48"/>
        </w:rPr>
        <w:t>Тема «Игры на развитие мелкой моторики для формирования активной речи и коммуникативных качеств детей среднего возраста»</w:t>
      </w:r>
    </w:p>
    <w:p w:rsidR="00192616" w:rsidRPr="009B02BF" w:rsidRDefault="00192616" w:rsidP="00192616">
      <w:pPr>
        <w:ind w:left="-567" w:firstLine="283"/>
        <w:jc w:val="right"/>
        <w:rPr>
          <w:rFonts w:ascii="Arial Narrow" w:hAnsi="Arial Narrow"/>
          <w:b/>
          <w:sz w:val="28"/>
          <w:szCs w:val="28"/>
        </w:rPr>
      </w:pPr>
      <w:r w:rsidRPr="009B02BF">
        <w:rPr>
          <w:rFonts w:ascii="Arial Narrow" w:hAnsi="Arial Narrow"/>
          <w:b/>
          <w:sz w:val="28"/>
          <w:szCs w:val="28"/>
        </w:rPr>
        <w:t xml:space="preserve"> Воспитатель: Еременко Э.И. </w:t>
      </w:r>
    </w:p>
    <w:p w:rsidR="00192616" w:rsidRPr="009B02BF" w:rsidRDefault="00192616" w:rsidP="00192616">
      <w:pPr>
        <w:ind w:left="-567" w:firstLine="283"/>
        <w:jc w:val="right"/>
        <w:rPr>
          <w:rFonts w:ascii="Arial Narrow" w:hAnsi="Arial Narrow"/>
          <w:b/>
          <w:sz w:val="28"/>
          <w:szCs w:val="28"/>
        </w:rPr>
      </w:pPr>
      <w:r w:rsidRPr="009B02BF">
        <w:rPr>
          <w:rFonts w:ascii="Arial Narrow" w:hAnsi="Arial Narrow"/>
          <w:b/>
          <w:sz w:val="28"/>
          <w:szCs w:val="28"/>
        </w:rPr>
        <w:t>М</w:t>
      </w:r>
      <w:r>
        <w:rPr>
          <w:rFonts w:ascii="Arial Narrow" w:hAnsi="Arial Narrow"/>
          <w:b/>
          <w:sz w:val="28"/>
          <w:szCs w:val="28"/>
        </w:rPr>
        <w:t>К</w:t>
      </w:r>
      <w:r w:rsidR="00AF717F">
        <w:rPr>
          <w:rFonts w:ascii="Arial Narrow" w:hAnsi="Arial Narrow"/>
          <w:b/>
          <w:sz w:val="28"/>
          <w:szCs w:val="28"/>
        </w:rPr>
        <w:t>ДОУ  Детский сад</w:t>
      </w:r>
      <w:r w:rsidRPr="009B02BF">
        <w:rPr>
          <w:rFonts w:ascii="Arial Narrow" w:hAnsi="Arial Narrow"/>
          <w:b/>
          <w:sz w:val="28"/>
          <w:szCs w:val="28"/>
        </w:rPr>
        <w:t xml:space="preserve"> «Кристаллик» </w:t>
      </w:r>
    </w:p>
    <w:p w:rsidR="00192616" w:rsidRDefault="00192616" w:rsidP="009A0E6B">
      <w:pPr>
        <w:pStyle w:val="a3"/>
        <w:spacing w:line="276" w:lineRule="auto"/>
        <w:ind w:left="-567" w:firstLine="283"/>
        <w:jc w:val="both"/>
        <w:rPr>
          <w:rFonts w:ascii="Arial Narrow" w:hAnsi="Arial Narrow" w:cs="Times New Roman"/>
          <w:b/>
          <w:sz w:val="28"/>
          <w:szCs w:val="28"/>
        </w:rPr>
      </w:pPr>
    </w:p>
    <w:p w:rsidR="00B83836" w:rsidRPr="00271ADF" w:rsidRDefault="003F0764" w:rsidP="009A0E6B">
      <w:pPr>
        <w:pStyle w:val="a3"/>
        <w:spacing w:line="276" w:lineRule="auto"/>
        <w:ind w:left="-567" w:firstLine="283"/>
        <w:jc w:val="both"/>
        <w:rPr>
          <w:rFonts w:ascii="Arial Narrow" w:hAnsi="Arial Narrow" w:cs="Times New Roman"/>
          <w:b/>
          <w:sz w:val="28"/>
          <w:szCs w:val="28"/>
        </w:rPr>
      </w:pPr>
      <w:r w:rsidRPr="00271ADF">
        <w:rPr>
          <w:rFonts w:ascii="Arial Narrow" w:hAnsi="Arial Narrow" w:cs="Times New Roman"/>
          <w:b/>
          <w:sz w:val="28"/>
          <w:szCs w:val="28"/>
        </w:rPr>
        <w:t>Слайд</w:t>
      </w:r>
      <w:r w:rsidR="00B83836" w:rsidRPr="00271ADF">
        <w:rPr>
          <w:rFonts w:ascii="Arial Narrow" w:hAnsi="Arial Narrow" w:cs="Times New Roman"/>
          <w:b/>
          <w:sz w:val="28"/>
          <w:szCs w:val="28"/>
        </w:rPr>
        <w:t xml:space="preserve"> 2</w:t>
      </w:r>
    </w:p>
    <w:p w:rsidR="00B83836" w:rsidRDefault="00632BD7" w:rsidP="009A0E6B">
      <w:pPr>
        <w:pStyle w:val="a3"/>
        <w:spacing w:line="276" w:lineRule="auto"/>
        <w:ind w:left="-567" w:firstLine="283"/>
        <w:jc w:val="both"/>
        <w:rPr>
          <w:rFonts w:ascii="Arial Narrow" w:hAnsi="Arial Narrow" w:cs="Times New Roman"/>
          <w:i/>
          <w:iCs/>
          <w:sz w:val="28"/>
          <w:szCs w:val="28"/>
        </w:rPr>
      </w:pPr>
      <w:r w:rsidRPr="00271ADF">
        <w:rPr>
          <w:rFonts w:ascii="Arial Narrow" w:hAnsi="Arial Narrow" w:cs="Times New Roman"/>
          <w:sz w:val="28"/>
          <w:szCs w:val="28"/>
        </w:rPr>
        <w:t xml:space="preserve">   В.А. Сухомлинский писал</w:t>
      </w:r>
      <w:r w:rsidRPr="00271ADF">
        <w:rPr>
          <w:rFonts w:ascii="Arial Narrow" w:hAnsi="Arial Narrow" w:cs="Times New Roman"/>
          <w:i/>
          <w:iCs/>
          <w:sz w:val="28"/>
          <w:szCs w:val="28"/>
        </w:rPr>
        <w:t>:</w:t>
      </w:r>
      <w:r w:rsidR="009A0E6B" w:rsidRPr="00271ADF">
        <w:rPr>
          <w:rFonts w:ascii="Arial Narrow" w:hAnsi="Arial Narrow" w:cs="Times New Roman"/>
          <w:i/>
          <w:iCs/>
          <w:sz w:val="28"/>
          <w:szCs w:val="28"/>
        </w:rPr>
        <w:t xml:space="preserve"> </w:t>
      </w:r>
      <w:r w:rsidR="00B83836" w:rsidRPr="00271ADF">
        <w:rPr>
          <w:rFonts w:ascii="Arial Narrow" w:hAnsi="Arial Narrow" w:cs="Times New Roman"/>
          <w:i/>
          <w:iCs/>
          <w:sz w:val="28"/>
          <w:szCs w:val="28"/>
        </w:rPr>
        <w:t>«Истоки способностей и дарований</w:t>
      </w:r>
      <w:r w:rsidR="00B83836" w:rsidRPr="00271ADF">
        <w:rPr>
          <w:rFonts w:ascii="Arial Narrow" w:hAnsi="Arial Narrow" w:cs="Times New Roman"/>
          <w:sz w:val="28"/>
          <w:szCs w:val="28"/>
        </w:rPr>
        <w:t xml:space="preserve"> </w:t>
      </w:r>
      <w:r w:rsidR="00B83836" w:rsidRPr="00271ADF">
        <w:rPr>
          <w:rFonts w:ascii="Arial Narrow" w:hAnsi="Arial Narrow" w:cs="Times New Roman"/>
          <w:i/>
          <w:iCs/>
          <w:sz w:val="28"/>
          <w:szCs w:val="28"/>
        </w:rPr>
        <w:t>детей – на кончиках их пальцев. Чем больше уверенности в движениях</w:t>
      </w:r>
      <w:r w:rsidR="00B83836" w:rsidRPr="00271ADF">
        <w:rPr>
          <w:rFonts w:ascii="Arial Narrow" w:hAnsi="Arial Narrow" w:cs="Times New Roman"/>
          <w:sz w:val="28"/>
          <w:szCs w:val="28"/>
        </w:rPr>
        <w:t xml:space="preserve"> </w:t>
      </w:r>
      <w:r w:rsidR="00B83836" w:rsidRPr="00271ADF">
        <w:rPr>
          <w:rFonts w:ascii="Arial Narrow" w:hAnsi="Arial Narrow" w:cs="Times New Roman"/>
          <w:i/>
          <w:iCs/>
          <w:sz w:val="28"/>
          <w:szCs w:val="28"/>
        </w:rPr>
        <w:t>детской руки, тем тоньше взаимодействие руки с орудием труда, сложнее движения,</w:t>
      </w:r>
      <w:r w:rsidR="00B83836" w:rsidRPr="00271ADF">
        <w:rPr>
          <w:rFonts w:ascii="Arial Narrow" w:hAnsi="Arial Narrow" w:cs="Times New Roman"/>
          <w:sz w:val="28"/>
          <w:szCs w:val="28"/>
        </w:rPr>
        <w:t xml:space="preserve"> </w:t>
      </w:r>
      <w:r w:rsidR="00B83836" w:rsidRPr="00271ADF">
        <w:rPr>
          <w:rFonts w:ascii="Arial Narrow" w:hAnsi="Arial Narrow" w:cs="Times New Roman"/>
          <w:i/>
          <w:iCs/>
          <w:sz w:val="28"/>
          <w:szCs w:val="28"/>
        </w:rPr>
        <w:t>ярче творческая стихия детского разума.</w:t>
      </w:r>
      <w:r w:rsidR="00B83836" w:rsidRPr="00271ADF">
        <w:rPr>
          <w:rFonts w:ascii="Arial Narrow" w:hAnsi="Arial Narrow" w:cs="Times New Roman"/>
          <w:sz w:val="28"/>
          <w:szCs w:val="28"/>
        </w:rPr>
        <w:t xml:space="preserve"> </w:t>
      </w:r>
      <w:r w:rsidR="00B83836" w:rsidRPr="00271ADF">
        <w:rPr>
          <w:rFonts w:ascii="Arial Narrow" w:hAnsi="Arial Narrow" w:cs="Times New Roman"/>
          <w:i/>
          <w:iCs/>
          <w:sz w:val="28"/>
          <w:szCs w:val="28"/>
        </w:rPr>
        <w:t>А чем больше мастерства в детской руке, тем ребенок умнее…»</w:t>
      </w:r>
    </w:p>
    <w:p w:rsidR="00B5157A" w:rsidRPr="00271ADF" w:rsidRDefault="00B5157A" w:rsidP="009A0E6B">
      <w:pPr>
        <w:pStyle w:val="a3"/>
        <w:spacing w:line="276" w:lineRule="auto"/>
        <w:ind w:left="-567" w:firstLine="283"/>
        <w:jc w:val="both"/>
        <w:rPr>
          <w:rFonts w:ascii="Arial Narrow" w:hAnsi="Arial Narrow" w:cs="Times New Roman"/>
          <w:sz w:val="28"/>
          <w:szCs w:val="28"/>
        </w:rPr>
      </w:pPr>
    </w:p>
    <w:p w:rsidR="00B83836" w:rsidRPr="00271ADF" w:rsidRDefault="00B83836" w:rsidP="009A0E6B">
      <w:pPr>
        <w:pStyle w:val="a3"/>
        <w:spacing w:line="276" w:lineRule="auto"/>
        <w:ind w:left="-567" w:firstLine="283"/>
        <w:jc w:val="both"/>
        <w:rPr>
          <w:rFonts w:ascii="Arial Narrow" w:hAnsi="Arial Narrow" w:cs="Times New Roman"/>
          <w:b/>
          <w:sz w:val="28"/>
          <w:szCs w:val="28"/>
        </w:rPr>
      </w:pPr>
      <w:r w:rsidRPr="00271ADF">
        <w:rPr>
          <w:rFonts w:ascii="Arial Narrow" w:hAnsi="Arial Narrow" w:cs="Times New Roman"/>
          <w:b/>
          <w:sz w:val="28"/>
          <w:szCs w:val="28"/>
        </w:rPr>
        <w:t>Слайд 3</w:t>
      </w:r>
    </w:p>
    <w:p w:rsidR="00B83836" w:rsidRPr="00271ADF" w:rsidRDefault="00B83836"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Речевая способность ребенка зависит не только от тренировки артикулярного аппарата, но и от движения рук. На начальном этапе жизни именно моторика отражает то, как развивается ребенок, свидетельствует о его интеллектуальных способностях. </w:t>
      </w:r>
    </w:p>
    <w:p w:rsidR="009B02BF" w:rsidRPr="00271ADF" w:rsidRDefault="009B02BF" w:rsidP="009B02BF">
      <w:pPr>
        <w:pStyle w:val="a3"/>
        <w:spacing w:line="276" w:lineRule="auto"/>
        <w:ind w:left="-567" w:firstLine="283"/>
        <w:jc w:val="both"/>
        <w:rPr>
          <w:rFonts w:ascii="Arial Narrow" w:hAnsi="Arial Narrow" w:cs="Times New Roman"/>
          <w:sz w:val="28"/>
          <w:szCs w:val="28"/>
        </w:rPr>
      </w:pPr>
      <w:r w:rsidRPr="00112C68">
        <w:rPr>
          <w:rFonts w:ascii="Arial Narrow" w:hAnsi="Arial Narrow" w:cs="Times New Roman"/>
          <w:b/>
          <w:sz w:val="28"/>
          <w:szCs w:val="28"/>
        </w:rPr>
        <w:t>Тонкая моторика</w:t>
      </w:r>
      <w:r w:rsidRPr="00271ADF">
        <w:rPr>
          <w:rFonts w:ascii="Arial Narrow" w:hAnsi="Arial Narrow" w:cs="Times New Roman"/>
          <w:sz w:val="28"/>
          <w:szCs w:val="28"/>
        </w:rPr>
        <w:t xml:space="preserve"> – развитие мелких мышц пальцев, способность выполнять ими тонкие координированные манипуляции малой амплитуды.</w:t>
      </w:r>
    </w:p>
    <w:p w:rsidR="00B83836" w:rsidRPr="00271ADF" w:rsidRDefault="00B83836" w:rsidP="009A0E6B">
      <w:pPr>
        <w:pStyle w:val="a3"/>
        <w:spacing w:line="276" w:lineRule="auto"/>
        <w:ind w:left="-567" w:firstLine="283"/>
        <w:jc w:val="both"/>
        <w:rPr>
          <w:rFonts w:ascii="Arial Narrow" w:hAnsi="Arial Narrow" w:cs="Times New Roman"/>
          <w:sz w:val="28"/>
          <w:szCs w:val="28"/>
        </w:rPr>
      </w:pPr>
      <w:r w:rsidRPr="00112C68">
        <w:rPr>
          <w:rFonts w:ascii="Arial Narrow" w:hAnsi="Arial Narrow" w:cs="Times New Roman"/>
          <w:b/>
          <w:sz w:val="28"/>
          <w:szCs w:val="28"/>
        </w:rPr>
        <w:t>Крупная</w:t>
      </w:r>
      <w:r w:rsidR="00B5157A">
        <w:rPr>
          <w:rFonts w:ascii="Arial Narrow" w:hAnsi="Arial Narrow" w:cs="Times New Roman"/>
          <w:b/>
          <w:sz w:val="28"/>
          <w:szCs w:val="28"/>
        </w:rPr>
        <w:t xml:space="preserve"> (общая)</w:t>
      </w:r>
      <w:r w:rsidRPr="00112C68">
        <w:rPr>
          <w:rFonts w:ascii="Arial Narrow" w:hAnsi="Arial Narrow" w:cs="Times New Roman"/>
          <w:b/>
          <w:sz w:val="28"/>
          <w:szCs w:val="28"/>
        </w:rPr>
        <w:t xml:space="preserve"> моторика</w:t>
      </w:r>
      <w:r w:rsidRPr="00271ADF">
        <w:rPr>
          <w:rFonts w:ascii="Arial Narrow" w:hAnsi="Arial Narrow" w:cs="Times New Roman"/>
          <w:sz w:val="28"/>
          <w:szCs w:val="28"/>
        </w:rPr>
        <w:t xml:space="preserve"> – движения всей рукой и всем телом.</w:t>
      </w:r>
    </w:p>
    <w:p w:rsidR="008E358E" w:rsidRPr="00271ADF" w:rsidRDefault="00632BD7" w:rsidP="009A0E6B">
      <w:pPr>
        <w:pStyle w:val="a3"/>
        <w:spacing w:line="276" w:lineRule="auto"/>
        <w:ind w:left="-567" w:firstLine="283"/>
        <w:jc w:val="both"/>
        <w:rPr>
          <w:rFonts w:ascii="Arial Narrow" w:hAnsi="Arial Narrow" w:cs="Times New Roman"/>
          <w:b/>
          <w:sz w:val="28"/>
          <w:szCs w:val="28"/>
        </w:rPr>
      </w:pPr>
      <w:r w:rsidRPr="00112C68">
        <w:rPr>
          <w:rFonts w:ascii="Arial Narrow" w:hAnsi="Arial Narrow" w:cs="Times New Roman"/>
          <w:b/>
          <w:sz w:val="28"/>
          <w:szCs w:val="28"/>
        </w:rPr>
        <w:t>Мелкая моторика рук</w:t>
      </w:r>
      <w:r w:rsidRPr="00271ADF">
        <w:rPr>
          <w:rFonts w:ascii="Arial Narrow" w:hAnsi="Arial Narrow" w:cs="Times New Roman"/>
          <w:sz w:val="28"/>
          <w:szCs w:val="28"/>
        </w:rPr>
        <w:t xml:space="preserve"> –</w:t>
      </w:r>
      <w:r w:rsidR="009B02BF">
        <w:rPr>
          <w:rFonts w:ascii="Arial Narrow" w:hAnsi="Arial Narrow" w:cs="Times New Roman"/>
          <w:sz w:val="28"/>
          <w:szCs w:val="28"/>
        </w:rPr>
        <w:t xml:space="preserve"> </w:t>
      </w:r>
      <w:r w:rsidR="009B02BF" w:rsidRPr="009B02BF">
        <w:rPr>
          <w:rFonts w:ascii="Arial Narrow" w:hAnsi="Arial Narrow" w:cs="Times New Roman"/>
          <w:sz w:val="28"/>
          <w:szCs w:val="28"/>
        </w:rPr>
        <w:t xml:space="preserve">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w:t>
      </w:r>
    </w:p>
    <w:p w:rsidR="00B83836" w:rsidRPr="00271ADF" w:rsidRDefault="00B83836" w:rsidP="009A0E6B">
      <w:pPr>
        <w:pStyle w:val="a3"/>
        <w:spacing w:line="276" w:lineRule="auto"/>
        <w:ind w:left="-567" w:firstLine="283"/>
        <w:jc w:val="both"/>
        <w:rPr>
          <w:rFonts w:ascii="Arial Narrow" w:hAnsi="Arial Narrow" w:cs="Times New Roman"/>
          <w:b/>
          <w:sz w:val="28"/>
          <w:szCs w:val="28"/>
        </w:rPr>
      </w:pPr>
      <w:r w:rsidRPr="00271ADF">
        <w:rPr>
          <w:rFonts w:ascii="Arial Narrow" w:hAnsi="Arial Narrow" w:cs="Times New Roman"/>
          <w:b/>
          <w:sz w:val="28"/>
          <w:szCs w:val="28"/>
        </w:rPr>
        <w:t>Слайд</w:t>
      </w:r>
      <w:r w:rsidR="006B3D83" w:rsidRPr="00271ADF">
        <w:rPr>
          <w:rFonts w:ascii="Arial Narrow" w:hAnsi="Arial Narrow" w:cs="Times New Roman"/>
          <w:b/>
          <w:sz w:val="28"/>
          <w:szCs w:val="28"/>
        </w:rPr>
        <w:t xml:space="preserve"> </w:t>
      </w:r>
      <w:r w:rsidRPr="00271ADF">
        <w:rPr>
          <w:rFonts w:ascii="Arial Narrow" w:hAnsi="Arial Narrow" w:cs="Times New Roman"/>
          <w:b/>
          <w:sz w:val="28"/>
          <w:szCs w:val="28"/>
        </w:rPr>
        <w:t>4</w:t>
      </w:r>
    </w:p>
    <w:p w:rsidR="003F0764" w:rsidRPr="00271ADF" w:rsidRDefault="003F0764"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пазлами, счетными палочками, мозаикой. Они отказываются от любимых другими детьми лепки и аппликации.</w:t>
      </w:r>
    </w:p>
    <w:p w:rsidR="003F0764" w:rsidRPr="00271ADF" w:rsidRDefault="003F0764" w:rsidP="009A0E6B">
      <w:pPr>
        <w:ind w:left="-567" w:firstLine="283"/>
        <w:jc w:val="both"/>
        <w:rPr>
          <w:rFonts w:ascii="Arial Narrow" w:hAnsi="Arial Narrow" w:cs="Times New Roman"/>
          <w:sz w:val="28"/>
          <w:szCs w:val="28"/>
        </w:rPr>
      </w:pPr>
      <w:r w:rsidRPr="00271ADF">
        <w:rPr>
          <w:rFonts w:ascii="Arial Narrow" w:hAnsi="Arial Narrow" w:cs="Times New Roman"/>
          <w:sz w:val="28"/>
          <w:szCs w:val="28"/>
        </w:rPr>
        <w:lastRenderedPageBreak/>
        <w:t>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формирует школьные трудности.</w:t>
      </w:r>
    </w:p>
    <w:p w:rsidR="009A0E6B" w:rsidRPr="00271ADF" w:rsidRDefault="005C74ED" w:rsidP="009A0E6B">
      <w:pPr>
        <w:spacing w:after="0"/>
        <w:ind w:left="-567" w:firstLine="283"/>
        <w:jc w:val="both"/>
        <w:rPr>
          <w:rFonts w:ascii="Arial Narrow" w:hAnsi="Arial Narrow" w:cs="Times New Roman"/>
          <w:b/>
          <w:sz w:val="28"/>
          <w:szCs w:val="28"/>
        </w:rPr>
      </w:pPr>
      <w:r w:rsidRPr="00271ADF">
        <w:rPr>
          <w:rFonts w:ascii="Arial Narrow" w:hAnsi="Arial Narrow" w:cs="Times New Roman"/>
          <w:b/>
          <w:sz w:val="28"/>
          <w:szCs w:val="28"/>
        </w:rPr>
        <w:t>Слайд 5</w:t>
      </w:r>
    </w:p>
    <w:p w:rsidR="004D38ED" w:rsidRPr="00271ADF" w:rsidRDefault="005C74ED" w:rsidP="009A0E6B">
      <w:pPr>
        <w:spacing w:after="0"/>
        <w:ind w:left="-567" w:firstLine="283"/>
        <w:jc w:val="both"/>
        <w:rPr>
          <w:rFonts w:ascii="Arial Narrow" w:hAnsi="Arial Narrow" w:cs="Times New Roman"/>
          <w:b/>
          <w:sz w:val="28"/>
          <w:szCs w:val="28"/>
        </w:rPr>
      </w:pPr>
      <w:r w:rsidRPr="00271ADF">
        <w:rPr>
          <w:rFonts w:ascii="Arial Narrow" w:eastAsia="Calibri" w:hAnsi="Arial Narrow" w:cs="Times New Roman"/>
          <w:sz w:val="28"/>
          <w:szCs w:val="28"/>
        </w:rPr>
        <w:t xml:space="preserve">Для развития моторики человека большое значение имеет созревание нервно – мышечного аппарата и усвоение исторически сложившегося опыта предшествующих поколений. </w:t>
      </w:r>
    </w:p>
    <w:p w:rsidR="005C74ED" w:rsidRPr="00271ADF" w:rsidRDefault="001B48D2" w:rsidP="009A0E6B">
      <w:pPr>
        <w:spacing w:after="0"/>
        <w:ind w:left="-567" w:firstLine="283"/>
        <w:jc w:val="both"/>
        <w:rPr>
          <w:rFonts w:ascii="Arial Narrow" w:hAnsi="Arial Narrow" w:cs="Times New Roman"/>
          <w:sz w:val="28"/>
          <w:szCs w:val="28"/>
        </w:rPr>
      </w:pPr>
      <w:r w:rsidRPr="00271ADF">
        <w:rPr>
          <w:rFonts w:ascii="Arial Narrow" w:eastAsia="Calibri" w:hAnsi="Arial Narrow" w:cs="Times New Roman"/>
          <w:sz w:val="28"/>
          <w:szCs w:val="28"/>
        </w:rPr>
        <w:t>Хорошо развитая мелкая моторика активно взаимодействует не только с речью, но и с вниманием, мышлением, координацией, наблюдательностью, воображением, памятью (зрительной и двигательной)</w:t>
      </w:r>
      <w:proofErr w:type="gramStart"/>
      <w:r w:rsidRPr="00271ADF">
        <w:rPr>
          <w:rFonts w:ascii="Arial Narrow" w:eastAsia="Calibri" w:hAnsi="Arial Narrow" w:cs="Times New Roman"/>
          <w:sz w:val="28"/>
          <w:szCs w:val="28"/>
        </w:rPr>
        <w:t>.</w:t>
      </w:r>
      <w:proofErr w:type="gramEnd"/>
      <w:r w:rsidRPr="00271ADF">
        <w:rPr>
          <w:rFonts w:ascii="Arial Narrow" w:eastAsia="Calibri" w:hAnsi="Arial Narrow" w:cs="Times New Roman"/>
          <w:sz w:val="28"/>
          <w:szCs w:val="28"/>
        </w:rPr>
        <w:t xml:space="preserve"> </w:t>
      </w:r>
      <w:proofErr w:type="gramStart"/>
      <w:r w:rsidR="003429FA" w:rsidRPr="00271ADF">
        <w:rPr>
          <w:rFonts w:ascii="Arial Narrow" w:eastAsia="Calibri" w:hAnsi="Arial Narrow" w:cs="Times New Roman"/>
          <w:sz w:val="28"/>
          <w:szCs w:val="28"/>
        </w:rPr>
        <w:t>с</w:t>
      </w:r>
      <w:proofErr w:type="gramEnd"/>
      <w:r w:rsidR="003429FA" w:rsidRPr="00271ADF">
        <w:rPr>
          <w:rFonts w:ascii="Arial Narrow" w:eastAsia="Calibri" w:hAnsi="Arial Narrow" w:cs="Times New Roman"/>
          <w:sz w:val="28"/>
          <w:szCs w:val="28"/>
        </w:rPr>
        <w:t xml:space="preserve"> развитием нервной системы, </w:t>
      </w:r>
    </w:p>
    <w:p w:rsidR="003F0764" w:rsidRPr="00271ADF" w:rsidRDefault="003F0764"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Ученые – психологи,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3A6509" w:rsidRPr="00271ADF" w:rsidRDefault="003F0764" w:rsidP="009A0E6B">
      <w:pPr>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ребенок управлять своими пальчиками, зависит его дальнейшее развитие. </w:t>
      </w:r>
    </w:p>
    <w:p w:rsidR="006B3D83" w:rsidRPr="00271ADF" w:rsidRDefault="005C74ED" w:rsidP="009A0E6B">
      <w:pPr>
        <w:spacing w:after="0"/>
        <w:ind w:left="-567" w:firstLine="283"/>
        <w:jc w:val="both"/>
        <w:rPr>
          <w:rFonts w:ascii="Arial Narrow" w:hAnsi="Arial Narrow" w:cs="Times New Roman"/>
          <w:b/>
          <w:sz w:val="28"/>
          <w:szCs w:val="28"/>
        </w:rPr>
      </w:pPr>
      <w:r w:rsidRPr="00271ADF">
        <w:rPr>
          <w:rFonts w:ascii="Arial Narrow" w:hAnsi="Arial Narrow" w:cs="Times New Roman"/>
          <w:b/>
          <w:sz w:val="28"/>
          <w:szCs w:val="28"/>
        </w:rPr>
        <w:t xml:space="preserve"> Слайд 6</w:t>
      </w:r>
    </w:p>
    <w:p w:rsidR="005C74ED" w:rsidRPr="00271ADF" w:rsidRDefault="005C74ED"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Для определения </w:t>
      </w:r>
      <w:r w:rsidR="00632BD7" w:rsidRPr="00271ADF">
        <w:rPr>
          <w:rFonts w:ascii="Arial Narrow" w:hAnsi="Arial Narrow" w:cs="Times New Roman"/>
          <w:sz w:val="28"/>
          <w:szCs w:val="28"/>
        </w:rPr>
        <w:t xml:space="preserve">уровня </w:t>
      </w:r>
      <w:r w:rsidR="00192616" w:rsidRPr="00271ADF">
        <w:rPr>
          <w:rFonts w:ascii="Arial Narrow" w:hAnsi="Arial Narrow" w:cs="Times New Roman"/>
          <w:sz w:val="28"/>
          <w:szCs w:val="28"/>
        </w:rPr>
        <w:t>развития</w:t>
      </w:r>
      <w:r w:rsidR="00192616">
        <w:rPr>
          <w:rFonts w:ascii="Arial Narrow" w:hAnsi="Arial Narrow" w:cs="Times New Roman"/>
          <w:sz w:val="28"/>
          <w:szCs w:val="28"/>
        </w:rPr>
        <w:t xml:space="preserve"> </w:t>
      </w:r>
      <w:r w:rsidR="00192616" w:rsidRPr="00271ADF">
        <w:rPr>
          <w:rFonts w:ascii="Arial Narrow" w:hAnsi="Arial Narrow" w:cs="Times New Roman"/>
          <w:sz w:val="28"/>
          <w:szCs w:val="28"/>
        </w:rPr>
        <w:t>речи</w:t>
      </w:r>
      <w:r w:rsidRPr="00271ADF">
        <w:rPr>
          <w:rFonts w:ascii="Arial Narrow" w:hAnsi="Arial Narrow" w:cs="Times New Roman"/>
          <w:sz w:val="28"/>
          <w:szCs w:val="28"/>
        </w:rPr>
        <w:t xml:space="preserve"> детей первых лет жи</w:t>
      </w:r>
      <w:r w:rsidR="00632BD7" w:rsidRPr="00271ADF">
        <w:rPr>
          <w:rFonts w:ascii="Arial Narrow" w:hAnsi="Arial Narrow" w:cs="Times New Roman"/>
          <w:sz w:val="28"/>
          <w:szCs w:val="28"/>
        </w:rPr>
        <w:t xml:space="preserve">зни разработан следующий метод: </w:t>
      </w:r>
      <w:r w:rsidRPr="00271ADF">
        <w:rPr>
          <w:rFonts w:ascii="Arial Narrow" w:hAnsi="Arial Narrow" w:cs="Times New Roman"/>
          <w:sz w:val="28"/>
          <w:szCs w:val="28"/>
        </w:rPr>
        <w:t>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изолированно, то это не говорящие дети. До тех пор, пока движения пальцев не станут свободными, развитие речи и, следовательно, мышление будет затруднено.</w:t>
      </w:r>
    </w:p>
    <w:p w:rsidR="00632BD7" w:rsidRPr="00271ADF" w:rsidRDefault="00632BD7" w:rsidP="009A0E6B">
      <w:pPr>
        <w:pStyle w:val="a3"/>
        <w:spacing w:line="276" w:lineRule="auto"/>
        <w:ind w:left="-567" w:firstLine="283"/>
        <w:jc w:val="both"/>
        <w:rPr>
          <w:rFonts w:ascii="Arial Narrow" w:hAnsi="Arial Narrow" w:cs="Times New Roman"/>
          <w:sz w:val="28"/>
          <w:szCs w:val="28"/>
        </w:rPr>
      </w:pPr>
    </w:p>
    <w:p w:rsidR="006B3D83" w:rsidRPr="00271ADF" w:rsidRDefault="007B4074" w:rsidP="009A0E6B">
      <w:pPr>
        <w:spacing w:after="0"/>
        <w:ind w:left="-567" w:firstLine="283"/>
        <w:jc w:val="both"/>
        <w:rPr>
          <w:rFonts w:ascii="Arial Narrow" w:hAnsi="Arial Narrow" w:cs="Times New Roman"/>
          <w:b/>
          <w:sz w:val="28"/>
          <w:szCs w:val="28"/>
        </w:rPr>
      </w:pPr>
      <w:r w:rsidRPr="00271ADF">
        <w:rPr>
          <w:rFonts w:ascii="Arial Narrow" w:hAnsi="Arial Narrow" w:cs="Times New Roman"/>
          <w:sz w:val="28"/>
          <w:szCs w:val="28"/>
        </w:rPr>
        <w:t xml:space="preserve">   </w:t>
      </w:r>
      <w:r w:rsidR="003A6509" w:rsidRPr="00271ADF">
        <w:rPr>
          <w:rFonts w:ascii="Arial Narrow" w:hAnsi="Arial Narrow" w:cs="Times New Roman"/>
          <w:sz w:val="28"/>
          <w:szCs w:val="28"/>
        </w:rPr>
        <w:t xml:space="preserve"> </w:t>
      </w:r>
      <w:r w:rsidR="005C74ED" w:rsidRPr="00271ADF">
        <w:rPr>
          <w:rFonts w:ascii="Arial Narrow" w:hAnsi="Arial Narrow" w:cs="Times New Roman"/>
          <w:b/>
          <w:sz w:val="28"/>
          <w:szCs w:val="28"/>
        </w:rPr>
        <w:t>Слайд 7</w:t>
      </w:r>
    </w:p>
    <w:p w:rsidR="001B48D2" w:rsidRPr="00271ADF" w:rsidRDefault="001B48D2" w:rsidP="009A0E6B">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Переход к более сложным формам деятельности предъявляет новые требования к моторике ребенка, принуждает его овладевать новыми двигательными навыками и умениями</w:t>
      </w:r>
      <w:r w:rsidR="00112C68">
        <w:rPr>
          <w:rFonts w:ascii="Arial Narrow" w:hAnsi="Arial Narrow" w:cs="Times New Roman"/>
          <w:sz w:val="28"/>
          <w:szCs w:val="28"/>
        </w:rPr>
        <w:t>.</w:t>
      </w:r>
      <w:r w:rsidR="003A6509" w:rsidRPr="00271ADF">
        <w:rPr>
          <w:rFonts w:ascii="Arial Narrow" w:hAnsi="Arial Narrow" w:cs="Times New Roman"/>
          <w:sz w:val="28"/>
          <w:szCs w:val="28"/>
        </w:rPr>
        <w:t xml:space="preserve"> </w:t>
      </w:r>
    </w:p>
    <w:p w:rsidR="008E358E" w:rsidRPr="00271ADF" w:rsidRDefault="00B200F0" w:rsidP="009A0E6B">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Ф</w:t>
      </w:r>
      <w:r w:rsidR="003A6509" w:rsidRPr="00271ADF">
        <w:rPr>
          <w:rFonts w:ascii="Arial Narrow" w:hAnsi="Arial Narrow" w:cs="Times New Roman"/>
          <w:sz w:val="28"/>
          <w:szCs w:val="28"/>
        </w:rPr>
        <w:t xml:space="preserve">ормы взаимодействие </w:t>
      </w:r>
      <w:r w:rsidR="004D38ED" w:rsidRPr="00271ADF">
        <w:rPr>
          <w:rFonts w:ascii="Arial Narrow" w:hAnsi="Arial Narrow" w:cs="Times New Roman"/>
          <w:sz w:val="28"/>
          <w:szCs w:val="28"/>
        </w:rPr>
        <w:t xml:space="preserve"> педагогов с детьми  </w:t>
      </w:r>
      <w:r w:rsidR="003A6509" w:rsidRPr="00271ADF">
        <w:rPr>
          <w:rFonts w:ascii="Arial Narrow" w:hAnsi="Arial Narrow" w:cs="Times New Roman"/>
          <w:sz w:val="28"/>
          <w:szCs w:val="28"/>
        </w:rPr>
        <w:t xml:space="preserve">по развитию  мелкой моторики </w:t>
      </w:r>
      <w:r w:rsidR="004D38ED" w:rsidRPr="00271ADF">
        <w:rPr>
          <w:rFonts w:ascii="Arial Narrow" w:hAnsi="Arial Narrow" w:cs="Times New Roman"/>
          <w:sz w:val="28"/>
          <w:szCs w:val="28"/>
        </w:rPr>
        <w:t xml:space="preserve"> представлены  </w:t>
      </w:r>
      <w:r w:rsidRPr="00271ADF">
        <w:rPr>
          <w:rFonts w:ascii="Arial Narrow" w:hAnsi="Arial Narrow" w:cs="Times New Roman"/>
          <w:sz w:val="28"/>
          <w:szCs w:val="28"/>
        </w:rPr>
        <w:t>как</w:t>
      </w:r>
      <w:r w:rsidR="004D38ED" w:rsidRPr="00271ADF">
        <w:rPr>
          <w:rFonts w:ascii="Arial Narrow" w:hAnsi="Arial Narrow" w:cs="Times New Roman"/>
          <w:sz w:val="28"/>
          <w:szCs w:val="28"/>
        </w:rPr>
        <w:t>:</w:t>
      </w:r>
      <w:r w:rsidRPr="00271ADF">
        <w:rPr>
          <w:rFonts w:ascii="Arial Narrow" w:hAnsi="Arial Narrow" w:cs="Times New Roman"/>
          <w:sz w:val="28"/>
          <w:szCs w:val="28"/>
        </w:rPr>
        <w:t xml:space="preserve"> </w:t>
      </w:r>
      <w:r w:rsidR="003A6509" w:rsidRPr="00271ADF">
        <w:rPr>
          <w:rFonts w:ascii="Arial Narrow" w:hAnsi="Arial Narrow" w:cs="Times New Roman"/>
          <w:sz w:val="28"/>
          <w:szCs w:val="28"/>
        </w:rPr>
        <w:t>совместная деятельность педагога со всеми детьми, индивидуальная работа и самостоятельная деятельность детей</w:t>
      </w:r>
      <w:r w:rsidR="00112C68">
        <w:rPr>
          <w:rFonts w:ascii="Arial Narrow" w:hAnsi="Arial Narrow" w:cs="Times New Roman"/>
          <w:sz w:val="28"/>
          <w:szCs w:val="28"/>
        </w:rPr>
        <w:t>.</w:t>
      </w:r>
    </w:p>
    <w:p w:rsidR="006B3D83" w:rsidRPr="00271ADF" w:rsidRDefault="006B3D83" w:rsidP="009A0E6B">
      <w:pPr>
        <w:spacing w:after="0"/>
        <w:ind w:left="-567" w:firstLine="283"/>
        <w:jc w:val="both"/>
        <w:rPr>
          <w:rFonts w:ascii="Arial Narrow" w:hAnsi="Arial Narrow" w:cs="Times New Roman"/>
          <w:sz w:val="28"/>
          <w:szCs w:val="28"/>
        </w:rPr>
      </w:pPr>
    </w:p>
    <w:p w:rsidR="006B3D83" w:rsidRPr="00271ADF" w:rsidRDefault="00B200F0" w:rsidP="009A0E6B">
      <w:pPr>
        <w:spacing w:after="0"/>
        <w:ind w:left="-567" w:firstLine="283"/>
        <w:jc w:val="both"/>
        <w:rPr>
          <w:rFonts w:ascii="Arial Narrow" w:hAnsi="Arial Narrow" w:cs="Times New Roman"/>
          <w:b/>
          <w:sz w:val="28"/>
          <w:szCs w:val="28"/>
        </w:rPr>
      </w:pPr>
      <w:r w:rsidRPr="00271ADF">
        <w:rPr>
          <w:rFonts w:ascii="Arial Narrow" w:hAnsi="Arial Narrow" w:cs="Times New Roman"/>
          <w:b/>
          <w:sz w:val="28"/>
          <w:szCs w:val="28"/>
        </w:rPr>
        <w:t>Слайд 8</w:t>
      </w:r>
    </w:p>
    <w:p w:rsidR="005E0F78" w:rsidRPr="00271ADF" w:rsidRDefault="005E0F78" w:rsidP="009A0E6B">
      <w:pPr>
        <w:pStyle w:val="a3"/>
        <w:spacing w:line="276" w:lineRule="auto"/>
        <w:ind w:left="-567" w:firstLine="283"/>
        <w:jc w:val="both"/>
        <w:rPr>
          <w:rFonts w:ascii="Arial Narrow" w:hAnsi="Arial Narrow" w:cs="Times New Roman"/>
          <w:b/>
          <w:bCs/>
          <w:sz w:val="28"/>
          <w:szCs w:val="28"/>
        </w:rPr>
      </w:pPr>
      <w:r w:rsidRPr="00271ADF">
        <w:rPr>
          <w:rFonts w:ascii="Arial Narrow" w:hAnsi="Arial Narrow" w:cs="Times New Roman"/>
          <w:b/>
          <w:bCs/>
          <w:sz w:val="28"/>
          <w:szCs w:val="28"/>
        </w:rPr>
        <w:t xml:space="preserve"> В Доу </w:t>
      </w:r>
      <w:r w:rsidR="0012628C" w:rsidRPr="00271ADF">
        <w:rPr>
          <w:rFonts w:ascii="Arial Narrow" w:hAnsi="Arial Narrow" w:cs="Times New Roman"/>
          <w:sz w:val="28"/>
          <w:szCs w:val="28"/>
        </w:rPr>
        <w:t xml:space="preserve">мелкую моторику рук </w:t>
      </w:r>
      <w:r w:rsidRPr="00271ADF">
        <w:rPr>
          <w:rFonts w:ascii="Arial Narrow" w:hAnsi="Arial Narrow" w:cs="Times New Roman"/>
          <w:b/>
          <w:bCs/>
          <w:sz w:val="28"/>
          <w:szCs w:val="28"/>
          <w:u w:val="single"/>
        </w:rPr>
        <w:t>в игровой деятельности</w:t>
      </w:r>
      <w:r w:rsidR="009A0E6B" w:rsidRPr="00271ADF">
        <w:rPr>
          <w:rFonts w:ascii="Arial Narrow" w:hAnsi="Arial Narrow" w:cs="Times New Roman"/>
          <w:b/>
          <w:bCs/>
          <w:sz w:val="28"/>
          <w:szCs w:val="28"/>
          <w:u w:val="single"/>
        </w:rPr>
        <w:t xml:space="preserve"> </w:t>
      </w:r>
      <w:r w:rsidR="009A0E6B" w:rsidRPr="00271ADF">
        <w:rPr>
          <w:rFonts w:ascii="Arial Narrow" w:hAnsi="Arial Narrow" w:cs="Times New Roman"/>
          <w:b/>
          <w:sz w:val="28"/>
          <w:szCs w:val="28"/>
          <w:u w:val="single"/>
        </w:rPr>
        <w:t xml:space="preserve"> </w:t>
      </w:r>
      <w:r w:rsidR="009A0E6B" w:rsidRPr="00271ADF">
        <w:rPr>
          <w:rFonts w:ascii="Arial Narrow" w:hAnsi="Arial Narrow" w:cs="Times New Roman"/>
          <w:sz w:val="28"/>
          <w:szCs w:val="28"/>
        </w:rPr>
        <w:t>развиваем:</w:t>
      </w:r>
    </w:p>
    <w:p w:rsidR="00902714" w:rsidRPr="00271ADF" w:rsidRDefault="00B531F9" w:rsidP="009A0E6B">
      <w:pPr>
        <w:pStyle w:val="a3"/>
        <w:numPr>
          <w:ilvl w:val="0"/>
          <w:numId w:val="2"/>
        </w:numPr>
        <w:spacing w:line="276" w:lineRule="auto"/>
        <w:ind w:left="-567" w:firstLine="283"/>
        <w:jc w:val="both"/>
        <w:rPr>
          <w:rFonts w:ascii="Arial Narrow" w:hAnsi="Arial Narrow" w:cs="Times New Roman"/>
          <w:sz w:val="28"/>
          <w:szCs w:val="28"/>
        </w:rPr>
      </w:pPr>
      <w:proofErr w:type="spellStart"/>
      <w:r w:rsidRPr="00271ADF">
        <w:rPr>
          <w:rFonts w:ascii="Arial Narrow" w:hAnsi="Arial Narrow" w:cs="Times New Roman"/>
          <w:bCs/>
          <w:iCs/>
          <w:sz w:val="28"/>
          <w:szCs w:val="28"/>
        </w:rPr>
        <w:t>Б</w:t>
      </w:r>
      <w:r w:rsidR="006658EA" w:rsidRPr="00271ADF">
        <w:rPr>
          <w:rFonts w:ascii="Arial Narrow" w:hAnsi="Arial Narrow" w:cs="Times New Roman"/>
          <w:bCs/>
          <w:iCs/>
          <w:sz w:val="28"/>
          <w:szCs w:val="28"/>
        </w:rPr>
        <w:t>иоэнергопластика</w:t>
      </w:r>
      <w:proofErr w:type="spellEnd"/>
      <w:r w:rsidR="006658EA" w:rsidRPr="00271ADF">
        <w:rPr>
          <w:rFonts w:ascii="Arial Narrow" w:hAnsi="Arial Narrow" w:cs="Times New Roman"/>
          <w:bCs/>
          <w:iCs/>
          <w:sz w:val="28"/>
          <w:szCs w:val="28"/>
        </w:rPr>
        <w:t xml:space="preserve"> </w:t>
      </w:r>
      <w:r w:rsidRPr="00271ADF">
        <w:rPr>
          <w:rFonts w:ascii="Arial Narrow" w:hAnsi="Arial Narrow" w:cs="Times New Roman"/>
          <w:bCs/>
          <w:iCs/>
          <w:sz w:val="28"/>
          <w:szCs w:val="28"/>
        </w:rPr>
        <w:t xml:space="preserve">(соединение движений речевого аппарата с движениями пальцев рук)  </w:t>
      </w:r>
      <w:r w:rsidR="006658EA" w:rsidRPr="00271ADF">
        <w:rPr>
          <w:rFonts w:ascii="Arial Narrow" w:hAnsi="Arial Narrow" w:cs="Times New Roman"/>
          <w:b/>
          <w:bCs/>
          <w:i/>
          <w:iCs/>
          <w:sz w:val="28"/>
          <w:szCs w:val="28"/>
        </w:rPr>
        <w:t xml:space="preserve"> </w:t>
      </w:r>
    </w:p>
    <w:p w:rsidR="00B531F9" w:rsidRPr="00271ADF" w:rsidRDefault="00B531F9" w:rsidP="009A0E6B">
      <w:pPr>
        <w:pStyle w:val="a3"/>
        <w:numPr>
          <w:ilvl w:val="0"/>
          <w:numId w:val="2"/>
        </w:numPr>
        <w:spacing w:line="276" w:lineRule="auto"/>
        <w:ind w:left="-567" w:firstLine="283"/>
        <w:jc w:val="both"/>
        <w:rPr>
          <w:rFonts w:ascii="Arial Narrow" w:hAnsi="Arial Narrow" w:cs="Times New Roman"/>
          <w:sz w:val="28"/>
          <w:szCs w:val="28"/>
        </w:rPr>
      </w:pPr>
      <w:proofErr w:type="spellStart"/>
      <w:r w:rsidRPr="00271ADF">
        <w:rPr>
          <w:rFonts w:ascii="Arial Narrow" w:hAnsi="Arial Narrow" w:cs="Times New Roman"/>
          <w:sz w:val="28"/>
          <w:szCs w:val="28"/>
        </w:rPr>
        <w:lastRenderedPageBreak/>
        <w:t>Речедвигательные</w:t>
      </w:r>
      <w:proofErr w:type="spellEnd"/>
      <w:r w:rsidRPr="00271ADF">
        <w:rPr>
          <w:rFonts w:ascii="Arial Narrow" w:hAnsi="Arial Narrow" w:cs="Times New Roman"/>
          <w:sz w:val="28"/>
          <w:szCs w:val="28"/>
        </w:rPr>
        <w:t xml:space="preserve"> игры </w:t>
      </w:r>
      <w:r w:rsidR="009A0E6B" w:rsidRPr="00271ADF">
        <w:rPr>
          <w:rFonts w:ascii="Arial Narrow" w:hAnsi="Arial Narrow" w:cs="Times New Roman"/>
          <w:sz w:val="28"/>
          <w:szCs w:val="28"/>
        </w:rPr>
        <w:t>(речь с мимикой и жестами)</w:t>
      </w:r>
    </w:p>
    <w:p w:rsidR="009A0E6B" w:rsidRPr="00271ADF" w:rsidRDefault="00B531F9" w:rsidP="009A0E6B">
      <w:pPr>
        <w:pStyle w:val="a3"/>
        <w:numPr>
          <w:ilvl w:val="0"/>
          <w:numId w:val="2"/>
        </w:numPr>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П</w:t>
      </w:r>
      <w:r w:rsidR="005E0F78" w:rsidRPr="00271ADF">
        <w:rPr>
          <w:rFonts w:ascii="Arial Narrow" w:hAnsi="Arial Narrow" w:cs="Times New Roman"/>
          <w:sz w:val="28"/>
          <w:szCs w:val="28"/>
        </w:rPr>
        <w:t xml:space="preserve">альчиковые игры </w:t>
      </w:r>
      <w:r w:rsidR="009A0E6B" w:rsidRPr="00271ADF">
        <w:rPr>
          <w:rFonts w:ascii="Arial Narrow" w:hAnsi="Arial Narrow" w:cs="Times New Roman"/>
          <w:sz w:val="28"/>
          <w:szCs w:val="28"/>
        </w:rPr>
        <w:t xml:space="preserve"> чаще всего сопровождаемые</w:t>
      </w:r>
      <w:r w:rsidR="005E0F78" w:rsidRPr="00271ADF">
        <w:rPr>
          <w:rFonts w:ascii="Arial Narrow" w:hAnsi="Arial Narrow" w:cs="Times New Roman"/>
          <w:sz w:val="28"/>
          <w:szCs w:val="28"/>
        </w:rPr>
        <w:t xml:space="preserve"> стихами, </w:t>
      </w:r>
    </w:p>
    <w:p w:rsidR="00A10BF6" w:rsidRPr="00271ADF" w:rsidRDefault="009A0E6B" w:rsidP="009A0E6B">
      <w:pPr>
        <w:pStyle w:val="a3"/>
        <w:numPr>
          <w:ilvl w:val="0"/>
          <w:numId w:val="2"/>
        </w:numPr>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Ф</w:t>
      </w:r>
      <w:r w:rsidR="005E0F78" w:rsidRPr="00271ADF">
        <w:rPr>
          <w:rFonts w:ascii="Arial Narrow" w:hAnsi="Arial Narrow" w:cs="Times New Roman"/>
          <w:sz w:val="28"/>
          <w:szCs w:val="28"/>
        </w:rPr>
        <w:t>изкультминутки, игровой самомассаж</w:t>
      </w:r>
    </w:p>
    <w:p w:rsidR="0012628C" w:rsidRPr="00271ADF" w:rsidRDefault="005E0F78" w:rsidP="009A0E6B">
      <w:pPr>
        <w:pStyle w:val="a3"/>
        <w:numPr>
          <w:ilvl w:val="0"/>
          <w:numId w:val="2"/>
        </w:numPr>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Дидактические игры</w:t>
      </w:r>
      <w:r w:rsidRPr="00271ADF">
        <w:rPr>
          <w:rFonts w:ascii="Arial Narrow" w:hAnsi="Arial Narrow" w:cs="Times New Roman"/>
          <w:b/>
          <w:sz w:val="28"/>
          <w:szCs w:val="28"/>
        </w:rPr>
        <w:t xml:space="preserve">  </w:t>
      </w:r>
      <w:r w:rsidRPr="00271ADF">
        <w:rPr>
          <w:rFonts w:ascii="Arial Narrow" w:hAnsi="Arial Narrow" w:cs="Times New Roman"/>
          <w:sz w:val="28"/>
          <w:szCs w:val="28"/>
        </w:rPr>
        <w:t xml:space="preserve">(мозаика, пазлы, </w:t>
      </w:r>
      <w:r w:rsidR="0012628C" w:rsidRPr="00271ADF">
        <w:rPr>
          <w:rFonts w:ascii="Arial Narrow" w:hAnsi="Arial Narrow" w:cs="Times New Roman"/>
          <w:sz w:val="28"/>
          <w:szCs w:val="28"/>
        </w:rPr>
        <w:t xml:space="preserve"> лото, домино, </w:t>
      </w:r>
      <w:r w:rsidRPr="00271ADF">
        <w:rPr>
          <w:rFonts w:ascii="Arial Narrow" w:hAnsi="Arial Narrow" w:cs="Times New Roman"/>
          <w:sz w:val="28"/>
          <w:szCs w:val="28"/>
        </w:rPr>
        <w:t>кубики</w:t>
      </w:r>
      <w:r w:rsidR="0012628C" w:rsidRPr="00271ADF">
        <w:rPr>
          <w:rFonts w:ascii="Arial Narrow" w:hAnsi="Arial Narrow" w:cs="Times New Roman"/>
          <w:sz w:val="28"/>
          <w:szCs w:val="28"/>
        </w:rPr>
        <w:t>, мелкие и крупные конструкторы</w:t>
      </w:r>
      <w:r w:rsidR="00B531F9" w:rsidRPr="00271ADF">
        <w:rPr>
          <w:rFonts w:ascii="Arial Narrow" w:hAnsi="Arial Narrow" w:cs="Times New Roman"/>
          <w:sz w:val="28"/>
          <w:szCs w:val="28"/>
        </w:rPr>
        <w:t>, лего</w:t>
      </w:r>
      <w:r w:rsidR="0012628C" w:rsidRPr="00271ADF">
        <w:rPr>
          <w:rFonts w:ascii="Arial Narrow" w:hAnsi="Arial Narrow" w:cs="Times New Roman"/>
          <w:sz w:val="28"/>
          <w:szCs w:val="28"/>
        </w:rPr>
        <w:t>)</w:t>
      </w:r>
    </w:p>
    <w:p w:rsidR="0012628C" w:rsidRPr="00271ADF" w:rsidRDefault="00B531F9" w:rsidP="009A0E6B">
      <w:pPr>
        <w:pStyle w:val="a3"/>
        <w:numPr>
          <w:ilvl w:val="0"/>
          <w:numId w:val="2"/>
        </w:numPr>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О</w:t>
      </w:r>
      <w:r w:rsidR="0012628C" w:rsidRPr="00271ADF">
        <w:rPr>
          <w:rFonts w:ascii="Arial Narrow" w:hAnsi="Arial Narrow" w:cs="Times New Roman"/>
          <w:sz w:val="28"/>
          <w:szCs w:val="28"/>
        </w:rPr>
        <w:t>пыты и эксперименты</w:t>
      </w:r>
      <w:r w:rsidR="00112C68">
        <w:rPr>
          <w:rFonts w:ascii="Arial Narrow" w:hAnsi="Arial Narrow" w:cs="Times New Roman"/>
          <w:sz w:val="28"/>
          <w:szCs w:val="28"/>
        </w:rPr>
        <w:t xml:space="preserve">, </w:t>
      </w:r>
      <w:r w:rsidRPr="00271ADF">
        <w:rPr>
          <w:rFonts w:ascii="Arial Narrow" w:hAnsi="Arial Narrow" w:cs="Times New Roman"/>
          <w:sz w:val="28"/>
          <w:szCs w:val="28"/>
        </w:rPr>
        <w:t>где</w:t>
      </w:r>
      <w:r w:rsidRPr="00271ADF">
        <w:rPr>
          <w:rFonts w:ascii="Arial Narrow" w:hAnsi="Arial Narrow" w:cs="Times New Roman"/>
          <w:b/>
          <w:sz w:val="28"/>
          <w:szCs w:val="28"/>
        </w:rPr>
        <w:t xml:space="preserve"> </w:t>
      </w:r>
      <w:r w:rsidR="00A10BF6" w:rsidRPr="00271ADF">
        <w:rPr>
          <w:rFonts w:ascii="Arial Narrow" w:hAnsi="Arial Narrow" w:cs="Times New Roman"/>
          <w:sz w:val="28"/>
          <w:szCs w:val="28"/>
        </w:rPr>
        <w:t>требуется что-то брать или вытаскивать, сжимать – разжимать, выливать – наливать, насыпать – высыпать, проталкивать в отверстия;</w:t>
      </w:r>
    </w:p>
    <w:p w:rsidR="00A10BF6" w:rsidRPr="00271ADF" w:rsidRDefault="0012628C" w:rsidP="009A0E6B">
      <w:pPr>
        <w:pStyle w:val="a3"/>
        <w:numPr>
          <w:ilvl w:val="0"/>
          <w:numId w:val="2"/>
        </w:numPr>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Игры с мелкими предметами, которые неудобно брать в руку,  (</w:t>
      </w:r>
      <w:r w:rsidR="00B531F9" w:rsidRPr="00271ADF">
        <w:rPr>
          <w:rFonts w:ascii="Arial Narrow" w:hAnsi="Arial Narrow" w:cs="Times New Roman"/>
          <w:sz w:val="28"/>
          <w:szCs w:val="28"/>
        </w:rPr>
        <w:t xml:space="preserve">счетные палочки,  прищепки, </w:t>
      </w:r>
      <w:r w:rsidRPr="00271ADF">
        <w:rPr>
          <w:rFonts w:ascii="Arial Narrow" w:hAnsi="Arial Narrow" w:cs="Times New Roman"/>
          <w:sz w:val="28"/>
          <w:szCs w:val="28"/>
        </w:rPr>
        <w:t>бус</w:t>
      </w:r>
      <w:r w:rsidR="00B531F9" w:rsidRPr="00271ADF">
        <w:rPr>
          <w:rFonts w:ascii="Arial Narrow" w:hAnsi="Arial Narrow" w:cs="Times New Roman"/>
          <w:sz w:val="28"/>
          <w:szCs w:val="28"/>
        </w:rPr>
        <w:t>ы</w:t>
      </w:r>
      <w:r w:rsidRPr="00271ADF">
        <w:rPr>
          <w:rFonts w:ascii="Arial Narrow" w:hAnsi="Arial Narrow" w:cs="Times New Roman"/>
          <w:sz w:val="28"/>
          <w:szCs w:val="28"/>
        </w:rPr>
        <w:t>,  пуговиц, шнуровки, палочки для еды)</w:t>
      </w:r>
    </w:p>
    <w:p w:rsidR="00AA5748" w:rsidRPr="00271ADF" w:rsidRDefault="00AA5748" w:rsidP="00112C68">
      <w:pPr>
        <w:pStyle w:val="a3"/>
        <w:spacing w:line="276" w:lineRule="auto"/>
        <w:jc w:val="both"/>
        <w:rPr>
          <w:rFonts w:ascii="Arial Narrow" w:hAnsi="Arial Narrow" w:cs="Times New Roman"/>
          <w:sz w:val="28"/>
          <w:szCs w:val="28"/>
        </w:rPr>
      </w:pPr>
    </w:p>
    <w:p w:rsidR="009A0E6B" w:rsidRPr="00271ADF" w:rsidRDefault="009A0E6B" w:rsidP="009A0E6B">
      <w:pPr>
        <w:spacing w:after="0"/>
        <w:ind w:left="-567" w:firstLine="283"/>
        <w:jc w:val="both"/>
        <w:rPr>
          <w:rFonts w:ascii="Arial Narrow" w:hAnsi="Arial Narrow" w:cs="Times New Roman"/>
          <w:b/>
          <w:sz w:val="28"/>
          <w:szCs w:val="28"/>
        </w:rPr>
      </w:pPr>
      <w:r w:rsidRPr="00271ADF">
        <w:rPr>
          <w:rFonts w:ascii="Arial Narrow" w:hAnsi="Arial Narrow" w:cs="Times New Roman"/>
          <w:b/>
          <w:bCs/>
          <w:sz w:val="28"/>
          <w:szCs w:val="28"/>
        </w:rPr>
        <w:t xml:space="preserve">     Используем  разнообразные виды </w:t>
      </w:r>
      <w:r w:rsidRPr="00271ADF">
        <w:rPr>
          <w:rFonts w:ascii="Arial Narrow" w:hAnsi="Arial Narrow" w:cs="Times New Roman"/>
          <w:b/>
          <w:bCs/>
          <w:sz w:val="28"/>
          <w:szCs w:val="28"/>
          <w:u w:val="single"/>
        </w:rPr>
        <w:t>изобразительной деятельности</w:t>
      </w:r>
    </w:p>
    <w:p w:rsidR="009A0E6B" w:rsidRPr="00271ADF" w:rsidRDefault="009A0E6B" w:rsidP="009A0E6B">
      <w:pPr>
        <w:pStyle w:val="a4"/>
        <w:numPr>
          <w:ilvl w:val="0"/>
          <w:numId w:val="3"/>
        </w:num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Рисование различными способами (карандашами, фломастерами, красками и кистью, мелками);  </w:t>
      </w:r>
    </w:p>
    <w:p w:rsidR="009A0E6B" w:rsidRPr="00271ADF" w:rsidRDefault="009A0E6B" w:rsidP="009A0E6B">
      <w:pPr>
        <w:pStyle w:val="a4"/>
        <w:numPr>
          <w:ilvl w:val="0"/>
          <w:numId w:val="3"/>
        </w:numPr>
        <w:spacing w:after="0"/>
        <w:ind w:left="-567" w:firstLine="283"/>
        <w:jc w:val="both"/>
        <w:rPr>
          <w:rFonts w:ascii="Arial Narrow" w:hAnsi="Arial Narrow" w:cs="Times New Roman"/>
          <w:sz w:val="28"/>
          <w:szCs w:val="28"/>
        </w:rPr>
      </w:pPr>
      <w:r w:rsidRPr="00271ADF">
        <w:rPr>
          <w:rFonts w:ascii="Arial Narrow" w:hAnsi="Arial Narrow" w:cs="Times New Roman"/>
          <w:b/>
          <w:sz w:val="28"/>
          <w:szCs w:val="28"/>
        </w:rPr>
        <w:t xml:space="preserve"> </w:t>
      </w:r>
      <w:r w:rsidRPr="00271ADF">
        <w:rPr>
          <w:rFonts w:ascii="Arial Narrow" w:hAnsi="Arial Narrow" w:cs="Times New Roman"/>
          <w:sz w:val="28"/>
          <w:szCs w:val="28"/>
        </w:rPr>
        <w:t>В том числе нетрадиционные методики</w:t>
      </w:r>
      <w:r w:rsidRPr="00271ADF">
        <w:rPr>
          <w:rFonts w:ascii="Arial Narrow" w:hAnsi="Arial Narrow" w:cs="Times New Roman"/>
          <w:b/>
          <w:sz w:val="28"/>
          <w:szCs w:val="28"/>
        </w:rPr>
        <w:t xml:space="preserve"> (</w:t>
      </w:r>
      <w:r w:rsidRPr="00271ADF">
        <w:rPr>
          <w:rFonts w:ascii="Arial Narrow" w:hAnsi="Arial Narrow" w:cs="Times New Roman"/>
          <w:sz w:val="28"/>
          <w:szCs w:val="28"/>
        </w:rPr>
        <w:t xml:space="preserve">пальчики, ладошки, ватные палочки, штампы, трафареты, свечи) </w:t>
      </w:r>
    </w:p>
    <w:p w:rsidR="009A0E6B" w:rsidRPr="00271ADF" w:rsidRDefault="009A0E6B" w:rsidP="009A0E6B">
      <w:pPr>
        <w:pStyle w:val="a4"/>
        <w:numPr>
          <w:ilvl w:val="0"/>
          <w:numId w:val="3"/>
        </w:num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Лепка, аппликация, конструирование из бумаги</w:t>
      </w:r>
    </w:p>
    <w:p w:rsidR="009A0E6B" w:rsidRPr="00271ADF" w:rsidRDefault="009A0E6B" w:rsidP="009A0E6B">
      <w:pPr>
        <w:pStyle w:val="a4"/>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Большое значение в мелкой моторике имеет правильное обращение с ножницами. Ребёнок должен правильно держать и вырезать как чёткие линии (геометрические фигуры) так и извилистые линии и силуэты</w:t>
      </w:r>
      <w:r w:rsidR="00112C68">
        <w:rPr>
          <w:rFonts w:ascii="Arial Narrow" w:hAnsi="Arial Narrow" w:cs="Times New Roman"/>
          <w:sz w:val="28"/>
          <w:szCs w:val="28"/>
        </w:rPr>
        <w:t>.</w:t>
      </w:r>
    </w:p>
    <w:p w:rsidR="0012628C" w:rsidRPr="00271ADF" w:rsidRDefault="00AA5748"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Многолетний опыт работы  с дошкольниками, показывает, что от степени развития </w:t>
      </w:r>
      <w:r w:rsidR="00112C68">
        <w:rPr>
          <w:rFonts w:ascii="Arial Narrow" w:hAnsi="Arial Narrow" w:cs="Times New Roman"/>
          <w:sz w:val="28"/>
          <w:szCs w:val="28"/>
        </w:rPr>
        <w:t>моторики руки, овладения детьми</w:t>
      </w:r>
      <w:r w:rsidR="009A0E6B" w:rsidRPr="00271ADF">
        <w:rPr>
          <w:rFonts w:ascii="Arial Narrow" w:hAnsi="Arial Narrow" w:cs="Times New Roman"/>
          <w:sz w:val="28"/>
          <w:szCs w:val="28"/>
        </w:rPr>
        <w:t xml:space="preserve"> </w:t>
      </w:r>
      <w:r w:rsidRPr="00271ADF">
        <w:rPr>
          <w:rFonts w:ascii="Arial Narrow" w:hAnsi="Arial Narrow" w:cs="Times New Roman"/>
          <w:sz w:val="28"/>
          <w:szCs w:val="28"/>
        </w:rPr>
        <w:t>формооб</w:t>
      </w:r>
      <w:r w:rsidR="009A0E6B" w:rsidRPr="00271ADF">
        <w:rPr>
          <w:rFonts w:ascii="Arial Narrow" w:hAnsi="Arial Narrow" w:cs="Times New Roman"/>
          <w:sz w:val="28"/>
          <w:szCs w:val="28"/>
        </w:rPr>
        <w:t xml:space="preserve">разующими движениями, </w:t>
      </w:r>
      <w:r w:rsidRPr="00271ADF">
        <w:rPr>
          <w:rFonts w:ascii="Arial Narrow" w:hAnsi="Arial Narrow" w:cs="Times New Roman"/>
          <w:sz w:val="28"/>
          <w:szCs w:val="28"/>
        </w:rPr>
        <w:t>зависит уровень изобразительного творчества на дальнейших возрастных этапах. Именно владение общими приемами обеспечивает ребенку самостоятельность и умение творчески решать любую изобразительную задачу.</w:t>
      </w:r>
    </w:p>
    <w:p w:rsidR="0012628C" w:rsidRPr="00271ADF" w:rsidRDefault="0012628C" w:rsidP="00192616">
      <w:pPr>
        <w:spacing w:after="0"/>
        <w:jc w:val="both"/>
        <w:rPr>
          <w:rFonts w:ascii="Arial Narrow" w:hAnsi="Arial Narrow" w:cs="Times New Roman"/>
          <w:b/>
          <w:sz w:val="28"/>
          <w:szCs w:val="28"/>
          <w:u w:val="single"/>
        </w:rPr>
      </w:pPr>
      <w:r w:rsidRPr="00271ADF">
        <w:rPr>
          <w:rFonts w:ascii="Arial Narrow" w:hAnsi="Arial Narrow" w:cs="Times New Roman"/>
          <w:b/>
          <w:bCs/>
          <w:sz w:val="28"/>
          <w:szCs w:val="28"/>
        </w:rPr>
        <w:t>Формируем</w:t>
      </w:r>
      <w:r w:rsidRPr="00271ADF">
        <w:rPr>
          <w:rFonts w:ascii="Arial Narrow" w:hAnsi="Arial Narrow" w:cs="Times New Roman"/>
          <w:b/>
          <w:bCs/>
          <w:sz w:val="28"/>
          <w:szCs w:val="28"/>
          <w:u w:val="single"/>
        </w:rPr>
        <w:t xml:space="preserve"> навыки самообслуживания</w:t>
      </w:r>
    </w:p>
    <w:p w:rsidR="0012628C" w:rsidRPr="00271ADF" w:rsidRDefault="0012628C" w:rsidP="009A0E6B">
      <w:pPr>
        <w:numPr>
          <w:ilvl w:val="0"/>
          <w:numId w:val="3"/>
        </w:num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Дежурство, владение столовыми приборами</w:t>
      </w:r>
    </w:p>
    <w:p w:rsidR="0012628C" w:rsidRPr="00271ADF" w:rsidRDefault="0012628C" w:rsidP="009A0E6B">
      <w:pPr>
        <w:numPr>
          <w:ilvl w:val="0"/>
          <w:numId w:val="3"/>
        </w:num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Самостоятельное о</w:t>
      </w:r>
      <w:r w:rsidR="00B531F9" w:rsidRPr="00271ADF">
        <w:rPr>
          <w:rFonts w:ascii="Arial Narrow" w:hAnsi="Arial Narrow" w:cs="Times New Roman"/>
          <w:sz w:val="28"/>
          <w:szCs w:val="28"/>
        </w:rPr>
        <w:t>девание и раздевание, с</w:t>
      </w:r>
      <w:r w:rsidRPr="00271ADF">
        <w:rPr>
          <w:rFonts w:ascii="Arial Narrow" w:hAnsi="Arial Narrow" w:cs="Times New Roman"/>
          <w:sz w:val="28"/>
          <w:szCs w:val="28"/>
        </w:rPr>
        <w:t>кладывание одежды, застегивание пуговиц, молний, кнопок</w:t>
      </w:r>
      <w:r w:rsidR="00B531F9" w:rsidRPr="00271ADF">
        <w:rPr>
          <w:rFonts w:ascii="Arial Narrow" w:hAnsi="Arial Narrow" w:cs="Times New Roman"/>
          <w:sz w:val="28"/>
          <w:szCs w:val="28"/>
        </w:rPr>
        <w:t>.</w:t>
      </w:r>
    </w:p>
    <w:p w:rsidR="005E0F78" w:rsidRPr="00271ADF" w:rsidRDefault="00B531F9" w:rsidP="009A0E6B">
      <w:pPr>
        <w:numPr>
          <w:ilvl w:val="0"/>
          <w:numId w:val="3"/>
        </w:num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Хозяйственно бытовой труд</w:t>
      </w:r>
      <w:r w:rsidR="006B3D83" w:rsidRPr="00271ADF">
        <w:rPr>
          <w:rFonts w:ascii="Arial Narrow" w:hAnsi="Arial Narrow" w:cs="Times New Roman"/>
          <w:sz w:val="28"/>
          <w:szCs w:val="28"/>
        </w:rPr>
        <w:t xml:space="preserve"> </w:t>
      </w:r>
      <w:r w:rsidRPr="00271ADF">
        <w:rPr>
          <w:rFonts w:ascii="Arial Narrow" w:hAnsi="Arial Narrow" w:cs="Times New Roman"/>
          <w:sz w:val="28"/>
          <w:szCs w:val="28"/>
        </w:rPr>
        <w:t>(мытье игрушек, уход  и полив растений</w:t>
      </w:r>
      <w:r w:rsidR="006B3D83" w:rsidRPr="00271ADF">
        <w:rPr>
          <w:rFonts w:ascii="Arial Narrow" w:hAnsi="Arial Narrow" w:cs="Times New Roman"/>
          <w:sz w:val="28"/>
          <w:szCs w:val="28"/>
        </w:rPr>
        <w:t>)</w:t>
      </w:r>
    </w:p>
    <w:p w:rsidR="004C7513" w:rsidRPr="00271ADF" w:rsidRDefault="004C7513" w:rsidP="009A0E6B">
      <w:pPr>
        <w:spacing w:after="0"/>
        <w:ind w:left="-284"/>
        <w:jc w:val="both"/>
        <w:rPr>
          <w:rFonts w:ascii="Arial Narrow" w:hAnsi="Arial Narrow" w:cs="Times New Roman"/>
          <w:sz w:val="28"/>
          <w:szCs w:val="28"/>
        </w:rPr>
      </w:pPr>
    </w:p>
    <w:p w:rsidR="006B3D83" w:rsidRPr="00271ADF" w:rsidRDefault="00B531F9" w:rsidP="009A0E6B">
      <w:pPr>
        <w:pStyle w:val="a3"/>
        <w:spacing w:line="276" w:lineRule="auto"/>
        <w:ind w:left="-567" w:firstLine="283"/>
        <w:jc w:val="both"/>
        <w:rPr>
          <w:rFonts w:ascii="Arial Narrow" w:hAnsi="Arial Narrow" w:cs="Times New Roman"/>
          <w:b/>
          <w:sz w:val="28"/>
          <w:szCs w:val="28"/>
        </w:rPr>
      </w:pPr>
      <w:r w:rsidRPr="00271ADF">
        <w:rPr>
          <w:rFonts w:ascii="Arial Narrow" w:hAnsi="Arial Narrow" w:cs="Times New Roman"/>
          <w:sz w:val="28"/>
          <w:szCs w:val="28"/>
        </w:rPr>
        <w:t xml:space="preserve"> </w:t>
      </w:r>
      <w:r w:rsidRPr="00271ADF">
        <w:rPr>
          <w:rFonts w:ascii="Arial Narrow" w:hAnsi="Arial Narrow" w:cs="Times New Roman"/>
          <w:b/>
          <w:sz w:val="28"/>
          <w:szCs w:val="28"/>
        </w:rPr>
        <w:t>Слайд 9</w:t>
      </w:r>
    </w:p>
    <w:p w:rsidR="005E0F78" w:rsidRPr="00271ADF" w:rsidRDefault="005E0F78"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Мелкую моторику развивают </w:t>
      </w:r>
      <w:r w:rsidR="004C7513" w:rsidRPr="00271ADF">
        <w:rPr>
          <w:rFonts w:ascii="Arial Narrow" w:hAnsi="Arial Narrow" w:cs="Times New Roman"/>
          <w:sz w:val="28"/>
          <w:szCs w:val="28"/>
        </w:rPr>
        <w:t xml:space="preserve"> большинство видов физических упражнений</w:t>
      </w:r>
      <w:r w:rsidRPr="00271ADF">
        <w:rPr>
          <w:rFonts w:ascii="Arial Narrow" w:hAnsi="Arial Narrow" w:cs="Times New Roman"/>
          <w:sz w:val="28"/>
          <w:szCs w:val="28"/>
        </w:rPr>
        <w:t>.</w:t>
      </w:r>
      <w:r w:rsidR="00C37683" w:rsidRPr="00271ADF">
        <w:rPr>
          <w:rFonts w:ascii="Arial Narrow" w:hAnsi="Arial Narrow" w:cs="Times New Roman"/>
          <w:sz w:val="28"/>
          <w:szCs w:val="28"/>
        </w:rPr>
        <w:t xml:space="preserve"> Это и общеукрепляющие упражнения с разными предметами</w:t>
      </w:r>
      <w:r w:rsidR="009A0E6B" w:rsidRPr="00271ADF">
        <w:rPr>
          <w:rFonts w:ascii="Arial Narrow" w:hAnsi="Arial Narrow" w:cs="Times New Roman"/>
          <w:sz w:val="28"/>
          <w:szCs w:val="28"/>
        </w:rPr>
        <w:t>.</w:t>
      </w:r>
      <w:r w:rsidRPr="00271ADF">
        <w:rPr>
          <w:rFonts w:ascii="Arial Narrow" w:hAnsi="Arial Narrow" w:cs="Times New Roman"/>
          <w:sz w:val="28"/>
          <w:szCs w:val="28"/>
        </w:rPr>
        <w:t xml:space="preserve"> Это висы и лазание</w:t>
      </w:r>
      <w:r w:rsidR="009A0E6B" w:rsidRPr="00271ADF">
        <w:rPr>
          <w:rFonts w:ascii="Arial Narrow" w:hAnsi="Arial Narrow" w:cs="Times New Roman"/>
          <w:sz w:val="28"/>
          <w:szCs w:val="28"/>
        </w:rPr>
        <w:t xml:space="preserve"> на спортивном комплексе);</w:t>
      </w:r>
      <w:r w:rsidR="00953BD5" w:rsidRPr="00271ADF">
        <w:rPr>
          <w:rFonts w:ascii="Arial Narrow" w:hAnsi="Arial Narrow" w:cs="Times New Roman"/>
          <w:sz w:val="28"/>
          <w:szCs w:val="28"/>
        </w:rPr>
        <w:t xml:space="preserve"> ползанье, </w:t>
      </w:r>
      <w:proofErr w:type="spellStart"/>
      <w:r w:rsidR="00192616">
        <w:rPr>
          <w:rFonts w:ascii="Arial Narrow" w:hAnsi="Arial Narrow" w:cs="Times New Roman"/>
          <w:sz w:val="28"/>
          <w:szCs w:val="28"/>
        </w:rPr>
        <w:t>подлезание</w:t>
      </w:r>
      <w:proofErr w:type="spellEnd"/>
      <w:r w:rsidR="00192616">
        <w:rPr>
          <w:rFonts w:ascii="Arial Narrow" w:hAnsi="Arial Narrow" w:cs="Times New Roman"/>
          <w:sz w:val="28"/>
          <w:szCs w:val="28"/>
        </w:rPr>
        <w:t xml:space="preserve">, </w:t>
      </w:r>
      <w:proofErr w:type="spellStart"/>
      <w:r w:rsidR="00192616">
        <w:rPr>
          <w:rFonts w:ascii="Arial Narrow" w:hAnsi="Arial Narrow" w:cs="Times New Roman"/>
          <w:sz w:val="28"/>
          <w:szCs w:val="28"/>
        </w:rPr>
        <w:t>перелезание</w:t>
      </w:r>
      <w:proofErr w:type="spellEnd"/>
      <w:r w:rsidR="00953BD5" w:rsidRPr="00271ADF">
        <w:rPr>
          <w:rFonts w:ascii="Arial Narrow" w:hAnsi="Arial Narrow" w:cs="Times New Roman"/>
          <w:sz w:val="28"/>
          <w:szCs w:val="28"/>
        </w:rPr>
        <w:t xml:space="preserve">, </w:t>
      </w:r>
      <w:proofErr w:type="spellStart"/>
      <w:r w:rsidR="00953BD5" w:rsidRPr="00271ADF">
        <w:rPr>
          <w:rFonts w:ascii="Arial Narrow" w:hAnsi="Arial Narrow" w:cs="Times New Roman"/>
          <w:sz w:val="28"/>
          <w:szCs w:val="28"/>
        </w:rPr>
        <w:t>пролезание</w:t>
      </w:r>
      <w:proofErr w:type="spellEnd"/>
      <w:r w:rsidR="007E4BED" w:rsidRPr="00271ADF">
        <w:rPr>
          <w:rFonts w:ascii="Arial Narrow" w:hAnsi="Arial Narrow" w:cs="Times New Roman"/>
          <w:sz w:val="28"/>
          <w:szCs w:val="28"/>
        </w:rPr>
        <w:t xml:space="preserve"> (</w:t>
      </w:r>
      <w:r w:rsidR="00992E7D">
        <w:rPr>
          <w:rFonts w:ascii="Arial Narrow" w:hAnsi="Arial Narrow" w:cs="Times New Roman"/>
          <w:sz w:val="28"/>
          <w:szCs w:val="28"/>
        </w:rPr>
        <w:t>скамейки, то</w:t>
      </w:r>
      <w:r w:rsidR="00953BD5" w:rsidRPr="00271ADF">
        <w:rPr>
          <w:rFonts w:ascii="Arial Narrow" w:hAnsi="Arial Narrow" w:cs="Times New Roman"/>
          <w:sz w:val="28"/>
          <w:szCs w:val="28"/>
        </w:rPr>
        <w:t>ннели</w:t>
      </w:r>
      <w:r w:rsidR="009A0E6B" w:rsidRPr="00271ADF">
        <w:rPr>
          <w:rFonts w:ascii="Arial Narrow" w:hAnsi="Arial Narrow" w:cs="Times New Roman"/>
          <w:sz w:val="28"/>
          <w:szCs w:val="28"/>
        </w:rPr>
        <w:t xml:space="preserve">, </w:t>
      </w:r>
      <w:r w:rsidR="00C37683" w:rsidRPr="00271ADF">
        <w:rPr>
          <w:rFonts w:ascii="Arial Narrow" w:hAnsi="Arial Narrow" w:cs="Times New Roman"/>
          <w:sz w:val="28"/>
          <w:szCs w:val="28"/>
        </w:rPr>
        <w:t>обруч</w:t>
      </w:r>
      <w:r w:rsidRPr="00271ADF">
        <w:rPr>
          <w:rFonts w:ascii="Arial Narrow" w:hAnsi="Arial Narrow" w:cs="Times New Roman"/>
          <w:sz w:val="28"/>
          <w:szCs w:val="28"/>
        </w:rPr>
        <w:t xml:space="preserve"> и т. д.). Такие упражнения укрепляют ладони и пальцы ребенка, развивают мышцы. Ребенок, кото</w:t>
      </w:r>
      <w:r w:rsidR="00953BD5" w:rsidRPr="00271ADF">
        <w:rPr>
          <w:rFonts w:ascii="Arial Narrow" w:hAnsi="Arial Narrow" w:cs="Times New Roman"/>
          <w:sz w:val="28"/>
          <w:szCs w:val="28"/>
        </w:rPr>
        <w:t xml:space="preserve">рому позволяют лазать и висеть </w:t>
      </w:r>
      <w:r w:rsidRPr="00271ADF">
        <w:rPr>
          <w:rFonts w:ascii="Arial Narrow" w:hAnsi="Arial Narrow" w:cs="Times New Roman"/>
          <w:sz w:val="28"/>
          <w:szCs w:val="28"/>
        </w:rPr>
        <w:t>лучше осваивает упражнения, направленные непосредственно на мелкую моторику.</w:t>
      </w:r>
    </w:p>
    <w:p w:rsidR="00981D50" w:rsidRPr="00271ADF" w:rsidRDefault="00981D50" w:rsidP="009A0E6B">
      <w:pPr>
        <w:pStyle w:val="a3"/>
        <w:spacing w:line="276" w:lineRule="auto"/>
        <w:ind w:left="-567" w:firstLine="283"/>
        <w:jc w:val="both"/>
        <w:rPr>
          <w:rFonts w:ascii="Arial Narrow" w:hAnsi="Arial Narrow" w:cs="Times New Roman"/>
          <w:sz w:val="28"/>
          <w:szCs w:val="28"/>
        </w:rPr>
      </w:pPr>
    </w:p>
    <w:p w:rsidR="006B3D83" w:rsidRPr="00271ADF" w:rsidRDefault="00981D50" w:rsidP="009A0E6B">
      <w:pPr>
        <w:pStyle w:val="a3"/>
        <w:spacing w:line="276" w:lineRule="auto"/>
        <w:ind w:left="-567" w:firstLine="283"/>
        <w:jc w:val="both"/>
        <w:rPr>
          <w:rFonts w:ascii="Arial Narrow" w:hAnsi="Arial Narrow" w:cs="Times New Roman"/>
          <w:b/>
          <w:sz w:val="28"/>
          <w:szCs w:val="28"/>
        </w:rPr>
      </w:pPr>
      <w:r w:rsidRPr="00271ADF">
        <w:rPr>
          <w:rFonts w:ascii="Arial Narrow" w:hAnsi="Arial Narrow" w:cs="Times New Roman"/>
          <w:b/>
          <w:sz w:val="28"/>
          <w:szCs w:val="28"/>
        </w:rPr>
        <w:t>Слайд 10</w:t>
      </w:r>
    </w:p>
    <w:p w:rsidR="005E0F78" w:rsidRPr="00271ADF" w:rsidRDefault="005E0F78"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lastRenderedPageBreak/>
        <w:t>Огромную помощь оказывают</w:t>
      </w:r>
      <w:r w:rsidR="00981D50" w:rsidRPr="00271ADF">
        <w:rPr>
          <w:rFonts w:ascii="Arial Narrow" w:hAnsi="Arial Narrow" w:cs="Times New Roman"/>
          <w:sz w:val="28"/>
          <w:szCs w:val="28"/>
        </w:rPr>
        <w:t xml:space="preserve"> организация двигательной активности</w:t>
      </w:r>
      <w:r w:rsidR="00192616">
        <w:rPr>
          <w:rFonts w:ascii="Arial Narrow" w:hAnsi="Arial Narrow" w:cs="Times New Roman"/>
          <w:sz w:val="28"/>
          <w:szCs w:val="28"/>
        </w:rPr>
        <w:t xml:space="preserve"> на воздухе:</w:t>
      </w:r>
    </w:p>
    <w:p w:rsidR="005E0F78" w:rsidRPr="00271ADF" w:rsidRDefault="005E0F78" w:rsidP="009A0E6B">
      <w:pPr>
        <w:pStyle w:val="a3"/>
        <w:numPr>
          <w:ilvl w:val="0"/>
          <w:numId w:val="5"/>
        </w:numPr>
        <w:tabs>
          <w:tab w:val="left" w:pos="0"/>
        </w:tabs>
        <w:spacing w:line="276" w:lineRule="auto"/>
        <w:ind w:left="-567" w:firstLine="283"/>
        <w:jc w:val="both"/>
        <w:rPr>
          <w:rFonts w:ascii="Arial Narrow" w:hAnsi="Arial Narrow" w:cs="Times New Roman"/>
          <w:sz w:val="28"/>
          <w:szCs w:val="28"/>
        </w:rPr>
      </w:pPr>
      <w:proofErr w:type="gramStart"/>
      <w:r w:rsidRPr="00271ADF">
        <w:rPr>
          <w:rFonts w:ascii="Arial Narrow" w:hAnsi="Arial Narrow" w:cs="Times New Roman"/>
          <w:sz w:val="28"/>
          <w:szCs w:val="28"/>
        </w:rPr>
        <w:t>во</w:t>
      </w:r>
      <w:proofErr w:type="gramEnd"/>
      <w:r w:rsidRPr="00271ADF">
        <w:rPr>
          <w:rFonts w:ascii="Arial Narrow" w:hAnsi="Arial Narrow" w:cs="Times New Roman"/>
          <w:sz w:val="28"/>
          <w:szCs w:val="28"/>
        </w:rPr>
        <w:t xml:space="preserve"> первых - чем больше ребёнок двигается</w:t>
      </w:r>
      <w:r w:rsidR="00953BD5" w:rsidRPr="00271ADF">
        <w:rPr>
          <w:rFonts w:ascii="Arial Narrow" w:hAnsi="Arial Narrow" w:cs="Times New Roman"/>
          <w:sz w:val="28"/>
          <w:szCs w:val="28"/>
        </w:rPr>
        <w:t>,</w:t>
      </w:r>
      <w:r w:rsidRPr="00271ADF">
        <w:rPr>
          <w:rFonts w:ascii="Arial Narrow" w:hAnsi="Arial Narrow" w:cs="Times New Roman"/>
          <w:sz w:val="28"/>
          <w:szCs w:val="28"/>
        </w:rPr>
        <w:t xml:space="preserve"> тем лучше полушария обогащаются кислородом, </w:t>
      </w:r>
    </w:p>
    <w:p w:rsidR="005E0F78" w:rsidRPr="00271ADF" w:rsidRDefault="005E0F78" w:rsidP="009A0E6B">
      <w:pPr>
        <w:pStyle w:val="a3"/>
        <w:numPr>
          <w:ilvl w:val="0"/>
          <w:numId w:val="5"/>
        </w:numPr>
        <w:tabs>
          <w:tab w:val="left" w:pos="0"/>
        </w:tabs>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во вторых - во время игры дети разговаривают и тем самым обогащают свой словарный запас,</w:t>
      </w:r>
    </w:p>
    <w:p w:rsidR="005E0F78" w:rsidRDefault="005E0F78" w:rsidP="009A0E6B">
      <w:pPr>
        <w:pStyle w:val="a3"/>
        <w:numPr>
          <w:ilvl w:val="0"/>
          <w:numId w:val="5"/>
        </w:numPr>
        <w:tabs>
          <w:tab w:val="left" w:pos="0"/>
        </w:tabs>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в третьих - в играх также закрепляются движения руками, т. е. укрепляется –</w:t>
      </w:r>
      <w:r w:rsidR="00C37683" w:rsidRPr="00271ADF">
        <w:rPr>
          <w:rFonts w:ascii="Arial Narrow" w:hAnsi="Arial Narrow" w:cs="Times New Roman"/>
          <w:sz w:val="28"/>
          <w:szCs w:val="28"/>
        </w:rPr>
        <w:t xml:space="preserve"> общая моторика</w:t>
      </w:r>
      <w:r w:rsidRPr="00271ADF">
        <w:rPr>
          <w:rFonts w:ascii="Arial Narrow" w:hAnsi="Arial Narrow" w:cs="Times New Roman"/>
          <w:sz w:val="28"/>
          <w:szCs w:val="28"/>
        </w:rPr>
        <w:t xml:space="preserve"> </w:t>
      </w:r>
    </w:p>
    <w:p w:rsidR="00992E7D" w:rsidRPr="00271ADF" w:rsidRDefault="00992E7D" w:rsidP="00992E7D">
      <w:pPr>
        <w:pStyle w:val="a3"/>
        <w:tabs>
          <w:tab w:val="left" w:pos="0"/>
        </w:tabs>
        <w:spacing w:line="276" w:lineRule="auto"/>
        <w:ind w:left="-284"/>
        <w:jc w:val="both"/>
        <w:rPr>
          <w:rFonts w:ascii="Arial Narrow" w:hAnsi="Arial Narrow" w:cs="Times New Roman"/>
          <w:sz w:val="28"/>
          <w:szCs w:val="28"/>
        </w:rPr>
      </w:pPr>
    </w:p>
    <w:p w:rsidR="00981D50" w:rsidRPr="00271ADF" w:rsidRDefault="00C37683" w:rsidP="009A0E6B">
      <w:pPr>
        <w:spacing w:after="0"/>
        <w:ind w:left="-567" w:firstLine="283"/>
        <w:jc w:val="both"/>
        <w:rPr>
          <w:rFonts w:ascii="Arial Narrow" w:eastAsia="Times New Roman" w:hAnsi="Arial Narrow" w:cs="Times New Roman"/>
          <w:b/>
          <w:sz w:val="28"/>
          <w:szCs w:val="28"/>
          <w:lang w:eastAsia="ru-RU"/>
        </w:rPr>
      </w:pPr>
      <w:r w:rsidRPr="00271ADF">
        <w:rPr>
          <w:rFonts w:ascii="Arial Narrow" w:eastAsia="Times New Roman" w:hAnsi="Arial Narrow" w:cs="Times New Roman"/>
          <w:b/>
          <w:sz w:val="28"/>
          <w:szCs w:val="28"/>
          <w:lang w:eastAsia="ru-RU"/>
        </w:rPr>
        <w:t>Слай</w:t>
      </w:r>
      <w:r w:rsidR="00953BD5" w:rsidRPr="00271ADF">
        <w:rPr>
          <w:rFonts w:ascii="Arial Narrow" w:eastAsia="Times New Roman" w:hAnsi="Arial Narrow" w:cs="Times New Roman"/>
          <w:b/>
          <w:sz w:val="28"/>
          <w:szCs w:val="28"/>
          <w:lang w:eastAsia="ru-RU"/>
        </w:rPr>
        <w:t>д</w:t>
      </w:r>
      <w:r w:rsidRPr="00271ADF">
        <w:rPr>
          <w:rFonts w:ascii="Arial Narrow" w:eastAsia="Times New Roman" w:hAnsi="Arial Narrow" w:cs="Times New Roman"/>
          <w:b/>
          <w:sz w:val="28"/>
          <w:szCs w:val="28"/>
          <w:lang w:eastAsia="ru-RU"/>
        </w:rPr>
        <w:t xml:space="preserve"> 11</w:t>
      </w:r>
    </w:p>
    <w:p w:rsidR="004D38ED" w:rsidRPr="00271ADF" w:rsidRDefault="00AA5748" w:rsidP="009A0E6B">
      <w:pPr>
        <w:pStyle w:val="a3"/>
        <w:spacing w:line="276" w:lineRule="auto"/>
        <w:ind w:left="-567" w:firstLine="283"/>
        <w:jc w:val="both"/>
        <w:rPr>
          <w:rFonts w:ascii="Arial Narrow" w:hAnsi="Arial Narrow" w:cs="Times New Roman"/>
          <w:color w:val="FF0000"/>
          <w:sz w:val="28"/>
          <w:szCs w:val="28"/>
        </w:rPr>
      </w:pPr>
      <w:r w:rsidRPr="00271ADF">
        <w:rPr>
          <w:rFonts w:ascii="Arial Narrow" w:hAnsi="Arial Narrow" w:cs="Times New Roman"/>
          <w:sz w:val="28"/>
          <w:szCs w:val="28"/>
        </w:rPr>
        <w:t xml:space="preserve">Все виды моторик заключаются </w:t>
      </w:r>
      <w:r w:rsidR="007E4BED" w:rsidRPr="00271ADF">
        <w:rPr>
          <w:rFonts w:ascii="Arial Narrow" w:hAnsi="Arial Narrow" w:cs="Times New Roman"/>
          <w:sz w:val="28"/>
          <w:szCs w:val="28"/>
        </w:rPr>
        <w:t xml:space="preserve"> </w:t>
      </w:r>
      <w:r w:rsidR="00992E7D">
        <w:rPr>
          <w:rFonts w:ascii="Arial Narrow" w:hAnsi="Arial Narrow" w:cs="Times New Roman"/>
          <w:b/>
          <w:sz w:val="28"/>
          <w:szCs w:val="28"/>
        </w:rPr>
        <w:t xml:space="preserve">в методике </w:t>
      </w:r>
      <w:r w:rsidR="007E4BED" w:rsidRPr="00992E7D">
        <w:rPr>
          <w:rFonts w:ascii="Arial Narrow" w:hAnsi="Arial Narrow" w:cs="Times New Roman"/>
          <w:b/>
          <w:sz w:val="28"/>
          <w:szCs w:val="28"/>
        </w:rPr>
        <w:t>п</w:t>
      </w:r>
      <w:r w:rsidRPr="00271ADF">
        <w:rPr>
          <w:rFonts w:ascii="Arial Narrow" w:eastAsia="Times New Roman" w:hAnsi="Arial Narrow" w:cs="Times New Roman"/>
          <w:b/>
          <w:sz w:val="28"/>
          <w:szCs w:val="28"/>
          <w:lang w:eastAsia="ru-RU"/>
        </w:rPr>
        <w:t>альчиковой</w:t>
      </w:r>
      <w:r w:rsidR="006878DF" w:rsidRPr="00271ADF">
        <w:rPr>
          <w:rFonts w:ascii="Arial Narrow" w:eastAsia="Times New Roman" w:hAnsi="Arial Narrow" w:cs="Times New Roman"/>
          <w:b/>
          <w:sz w:val="28"/>
          <w:szCs w:val="28"/>
          <w:lang w:eastAsia="ru-RU"/>
        </w:rPr>
        <w:t xml:space="preserve"> игры. </w:t>
      </w:r>
      <w:r w:rsidR="00B200F0" w:rsidRPr="00271ADF">
        <w:rPr>
          <w:rFonts w:ascii="Arial Narrow" w:eastAsia="Times New Roman" w:hAnsi="Arial Narrow" w:cs="Times New Roman"/>
          <w:b/>
          <w:sz w:val="28"/>
          <w:szCs w:val="28"/>
          <w:lang w:eastAsia="ru-RU"/>
        </w:rPr>
        <w:t xml:space="preserve"> </w:t>
      </w:r>
      <w:r w:rsidR="006878DF" w:rsidRPr="00271ADF">
        <w:rPr>
          <w:rFonts w:ascii="Arial Narrow" w:eastAsia="Times New Roman" w:hAnsi="Arial Narrow" w:cs="Times New Roman"/>
          <w:sz w:val="28"/>
          <w:szCs w:val="28"/>
          <w:lang w:eastAsia="ru-RU"/>
        </w:rPr>
        <w:t xml:space="preserve">Известно, что уровень развития речи зависит от степени </w:t>
      </w:r>
      <w:r w:rsidR="00953BD5" w:rsidRPr="00271ADF">
        <w:rPr>
          <w:rFonts w:ascii="Arial Narrow" w:eastAsia="Times New Roman" w:hAnsi="Arial Narrow" w:cs="Times New Roman"/>
          <w:sz w:val="28"/>
          <w:szCs w:val="28"/>
          <w:lang w:eastAsia="ru-RU"/>
        </w:rPr>
        <w:t>форсированности</w:t>
      </w:r>
      <w:r w:rsidR="006878DF" w:rsidRPr="00271ADF">
        <w:rPr>
          <w:rFonts w:ascii="Arial Narrow" w:eastAsia="Times New Roman" w:hAnsi="Arial Narrow" w:cs="Times New Roman"/>
          <w:sz w:val="28"/>
          <w:szCs w:val="28"/>
          <w:lang w:eastAsia="ru-RU"/>
        </w:rPr>
        <w:t xml:space="preserve"> мелкой моторики рук: если она соответствует возрасту, то и речевое развитие детей находится в пределах нормы. Поэтому </w:t>
      </w:r>
      <w:r w:rsidR="007E4BED" w:rsidRPr="00271ADF">
        <w:rPr>
          <w:rFonts w:ascii="Arial Narrow" w:eastAsia="Times New Roman" w:hAnsi="Arial Narrow" w:cs="Times New Roman"/>
          <w:sz w:val="28"/>
          <w:szCs w:val="28"/>
          <w:lang w:eastAsia="ru-RU"/>
        </w:rPr>
        <w:t xml:space="preserve"> мы включаем </w:t>
      </w:r>
      <w:r w:rsidR="006878DF" w:rsidRPr="00271ADF">
        <w:rPr>
          <w:rFonts w:ascii="Arial Narrow" w:eastAsia="Times New Roman" w:hAnsi="Arial Narrow" w:cs="Times New Roman"/>
          <w:sz w:val="28"/>
          <w:szCs w:val="28"/>
          <w:lang w:eastAsia="ru-RU"/>
        </w:rPr>
        <w:t xml:space="preserve"> упражнения по развитию мелкой моторики пальцев рук не только в образовательную деятельность, но и в  свободную деятельность детей, в каждую свободную минутку  режимных моментов. </w:t>
      </w:r>
    </w:p>
    <w:p w:rsidR="00AA5748" w:rsidRPr="002F66F9" w:rsidRDefault="007527B1" w:rsidP="002F66F9">
      <w:pPr>
        <w:spacing w:after="0"/>
        <w:ind w:left="-567" w:firstLine="283"/>
        <w:jc w:val="both"/>
        <w:rPr>
          <w:rFonts w:ascii="Arial Narrow" w:hAnsi="Arial Narrow"/>
          <w:i/>
          <w:sz w:val="28"/>
          <w:szCs w:val="28"/>
          <w:u w:val="single"/>
        </w:rPr>
      </w:pPr>
      <w:r w:rsidRPr="00271ADF">
        <w:rPr>
          <w:rFonts w:ascii="Arial Narrow" w:hAnsi="Arial Narrow"/>
          <w:sz w:val="28"/>
          <w:szCs w:val="28"/>
        </w:rPr>
        <w:t xml:space="preserve">Пальчиковые игры </w:t>
      </w:r>
      <w:r w:rsidR="00AA5748" w:rsidRPr="00271ADF">
        <w:rPr>
          <w:rFonts w:ascii="Arial Narrow" w:hAnsi="Arial Narrow"/>
          <w:sz w:val="28"/>
          <w:szCs w:val="28"/>
        </w:rPr>
        <w:t>– прекрасный способ</w:t>
      </w:r>
      <w:r w:rsidRPr="00271ADF">
        <w:rPr>
          <w:rFonts w:ascii="Arial Narrow" w:hAnsi="Arial Narrow"/>
          <w:sz w:val="28"/>
          <w:szCs w:val="28"/>
        </w:rPr>
        <w:t xml:space="preserve"> переключить детей на другой вид деятельности. А проговаривание стихов одновременно с движениями, делает речь детей более ритмичной, г</w:t>
      </w:r>
      <w:r w:rsidR="002F66F9">
        <w:rPr>
          <w:rFonts w:ascii="Arial Narrow" w:hAnsi="Arial Narrow"/>
          <w:sz w:val="28"/>
          <w:szCs w:val="28"/>
        </w:rPr>
        <w:t xml:space="preserve">ромкой, четкой и эмоциональной, </w:t>
      </w:r>
      <w:r w:rsidR="002F66F9" w:rsidRPr="002F66F9">
        <w:rPr>
          <w:rFonts w:ascii="Arial Narrow" w:hAnsi="Arial Narrow"/>
          <w:sz w:val="28"/>
          <w:szCs w:val="28"/>
        </w:rPr>
        <w:t>например:</w:t>
      </w:r>
    </w:p>
    <w:p w:rsidR="007527B1" w:rsidRPr="00271ADF" w:rsidRDefault="007527B1" w:rsidP="009A0E6B">
      <w:pPr>
        <w:spacing w:after="0"/>
        <w:ind w:left="-567" w:firstLine="283"/>
        <w:jc w:val="both"/>
        <w:rPr>
          <w:rFonts w:ascii="Arial Narrow" w:hAnsi="Arial Narrow"/>
          <w:i/>
          <w:sz w:val="28"/>
          <w:szCs w:val="28"/>
        </w:rPr>
      </w:pPr>
      <w:r w:rsidRPr="00271ADF">
        <w:rPr>
          <w:rFonts w:ascii="Arial Narrow" w:hAnsi="Arial Narrow"/>
          <w:i/>
          <w:sz w:val="28"/>
          <w:szCs w:val="28"/>
        </w:rPr>
        <w:t>На поляне дом стоит,</w:t>
      </w:r>
    </w:p>
    <w:p w:rsidR="007527B1" w:rsidRPr="00271ADF" w:rsidRDefault="007527B1" w:rsidP="009A0E6B">
      <w:pPr>
        <w:spacing w:after="0"/>
        <w:ind w:left="-567" w:firstLine="283"/>
        <w:jc w:val="both"/>
        <w:rPr>
          <w:rFonts w:ascii="Arial Narrow" w:hAnsi="Arial Narrow"/>
          <w:i/>
          <w:sz w:val="28"/>
          <w:szCs w:val="28"/>
        </w:rPr>
      </w:pPr>
      <w:r w:rsidRPr="00271ADF">
        <w:rPr>
          <w:rFonts w:ascii="Arial Narrow" w:hAnsi="Arial Narrow"/>
          <w:i/>
          <w:sz w:val="28"/>
          <w:szCs w:val="28"/>
        </w:rPr>
        <w:t>На двери замок висит,</w:t>
      </w:r>
    </w:p>
    <w:p w:rsidR="007527B1" w:rsidRPr="00271ADF" w:rsidRDefault="007527B1" w:rsidP="009A0E6B">
      <w:pPr>
        <w:spacing w:after="0"/>
        <w:ind w:left="-567" w:firstLine="283"/>
        <w:jc w:val="both"/>
        <w:rPr>
          <w:rFonts w:ascii="Arial Narrow" w:hAnsi="Arial Narrow"/>
          <w:i/>
          <w:sz w:val="28"/>
          <w:szCs w:val="28"/>
        </w:rPr>
      </w:pPr>
      <w:r w:rsidRPr="00271ADF">
        <w:rPr>
          <w:rFonts w:ascii="Arial Narrow" w:hAnsi="Arial Narrow"/>
          <w:i/>
          <w:sz w:val="28"/>
          <w:szCs w:val="28"/>
        </w:rPr>
        <w:t>За дверями стоит стол,</w:t>
      </w:r>
    </w:p>
    <w:p w:rsidR="007527B1" w:rsidRPr="00271ADF" w:rsidRDefault="007527B1" w:rsidP="009A0E6B">
      <w:pPr>
        <w:spacing w:after="0"/>
        <w:ind w:left="-567" w:firstLine="283"/>
        <w:jc w:val="both"/>
        <w:rPr>
          <w:rFonts w:ascii="Arial Narrow" w:hAnsi="Arial Narrow"/>
          <w:i/>
          <w:sz w:val="28"/>
          <w:szCs w:val="28"/>
        </w:rPr>
      </w:pPr>
      <w:r w:rsidRPr="00271ADF">
        <w:rPr>
          <w:rFonts w:ascii="Arial Narrow" w:hAnsi="Arial Narrow"/>
          <w:i/>
          <w:sz w:val="28"/>
          <w:szCs w:val="28"/>
        </w:rPr>
        <w:t>Вокруг дома -  частокол</w:t>
      </w:r>
    </w:p>
    <w:p w:rsidR="007527B1" w:rsidRPr="00271ADF" w:rsidRDefault="007527B1" w:rsidP="009A0E6B">
      <w:pPr>
        <w:spacing w:after="0"/>
        <w:ind w:left="-567" w:firstLine="283"/>
        <w:jc w:val="both"/>
        <w:rPr>
          <w:rFonts w:ascii="Arial Narrow" w:hAnsi="Arial Narrow"/>
          <w:i/>
          <w:sz w:val="28"/>
          <w:szCs w:val="28"/>
        </w:rPr>
      </w:pPr>
      <w:r w:rsidRPr="00271ADF">
        <w:rPr>
          <w:rFonts w:ascii="Arial Narrow" w:hAnsi="Arial Narrow"/>
          <w:i/>
          <w:sz w:val="28"/>
          <w:szCs w:val="28"/>
        </w:rPr>
        <w:t>Тук-тук  - дверь открой</w:t>
      </w:r>
    </w:p>
    <w:p w:rsidR="006878DF" w:rsidRPr="00271ADF" w:rsidRDefault="007527B1" w:rsidP="00953BD5">
      <w:pPr>
        <w:spacing w:after="0"/>
        <w:ind w:left="-567" w:firstLine="283"/>
        <w:jc w:val="both"/>
        <w:rPr>
          <w:rFonts w:ascii="Arial Narrow" w:hAnsi="Arial Narrow"/>
          <w:i/>
          <w:sz w:val="28"/>
          <w:szCs w:val="28"/>
        </w:rPr>
      </w:pPr>
      <w:r w:rsidRPr="00271ADF">
        <w:rPr>
          <w:rFonts w:ascii="Arial Narrow" w:hAnsi="Arial Narrow"/>
          <w:i/>
          <w:sz w:val="28"/>
          <w:szCs w:val="28"/>
        </w:rPr>
        <w:t>Заходите, я не злой</w:t>
      </w:r>
    </w:p>
    <w:p w:rsidR="006878DF" w:rsidRPr="00271ADF" w:rsidRDefault="00AA5748" w:rsidP="009A0E6B">
      <w:pPr>
        <w:spacing w:after="0"/>
        <w:ind w:left="-567" w:firstLine="283"/>
        <w:jc w:val="both"/>
        <w:rPr>
          <w:rFonts w:ascii="Arial Narrow" w:eastAsia="Times New Roman" w:hAnsi="Arial Narrow" w:cs="Times New Roman"/>
          <w:sz w:val="28"/>
          <w:szCs w:val="28"/>
          <w:lang w:eastAsia="ru-RU"/>
        </w:rPr>
      </w:pPr>
      <w:r w:rsidRPr="00271ADF">
        <w:rPr>
          <w:rFonts w:ascii="Arial Narrow" w:eastAsia="Times New Roman" w:hAnsi="Arial Narrow" w:cs="Times New Roman"/>
          <w:sz w:val="28"/>
          <w:szCs w:val="28"/>
          <w:lang w:eastAsia="ru-RU"/>
        </w:rPr>
        <w:t xml:space="preserve"> </w:t>
      </w:r>
      <w:r w:rsidR="00192616">
        <w:rPr>
          <w:rFonts w:ascii="Arial Narrow" w:eastAsia="Times New Roman" w:hAnsi="Arial Narrow" w:cs="Times New Roman"/>
          <w:sz w:val="28"/>
          <w:szCs w:val="28"/>
          <w:lang w:eastAsia="ru-RU"/>
        </w:rPr>
        <w:t xml:space="preserve">К пальчиковым относятся и </w:t>
      </w:r>
      <w:r w:rsidR="005079AC" w:rsidRPr="00271ADF">
        <w:rPr>
          <w:rFonts w:ascii="Arial Narrow" w:eastAsia="Times New Roman" w:hAnsi="Arial Narrow" w:cs="Times New Roman"/>
          <w:sz w:val="28"/>
          <w:szCs w:val="28"/>
          <w:lang w:eastAsia="ru-RU"/>
        </w:rPr>
        <w:t>игры-</w:t>
      </w:r>
      <w:r w:rsidR="00953BD5" w:rsidRPr="00271ADF">
        <w:rPr>
          <w:rFonts w:ascii="Arial Narrow" w:eastAsia="Times New Roman" w:hAnsi="Arial Narrow" w:cs="Times New Roman"/>
          <w:sz w:val="28"/>
          <w:szCs w:val="28"/>
          <w:lang w:eastAsia="ru-RU"/>
        </w:rPr>
        <w:t xml:space="preserve">манипуляции. </w:t>
      </w:r>
      <w:r w:rsidR="006878DF" w:rsidRPr="00271ADF">
        <w:rPr>
          <w:rFonts w:ascii="Arial Narrow" w:eastAsia="Times New Roman" w:hAnsi="Arial Narrow" w:cs="Times New Roman"/>
          <w:sz w:val="28"/>
          <w:szCs w:val="28"/>
          <w:lang w:eastAsia="ru-RU"/>
        </w:rPr>
        <w:t>Эти упражнения ребёнок может выполнять самостоятел</w:t>
      </w:r>
      <w:r w:rsidR="00953BD5" w:rsidRPr="00271ADF">
        <w:rPr>
          <w:rFonts w:ascii="Arial Narrow" w:eastAsia="Times New Roman" w:hAnsi="Arial Narrow" w:cs="Times New Roman"/>
          <w:sz w:val="28"/>
          <w:szCs w:val="28"/>
          <w:lang w:eastAsia="ru-RU"/>
        </w:rPr>
        <w:t>ьно или с помощью взрослого. («</w:t>
      </w:r>
      <w:r w:rsidR="006878DF" w:rsidRPr="00271ADF">
        <w:rPr>
          <w:rFonts w:ascii="Arial Narrow" w:eastAsia="Times New Roman" w:hAnsi="Arial Narrow" w:cs="Times New Roman"/>
          <w:sz w:val="28"/>
          <w:szCs w:val="28"/>
          <w:lang w:eastAsia="ru-RU"/>
        </w:rPr>
        <w:t>Ладушки-ладушки», «Сорока – белобока»</w:t>
      </w:r>
      <w:r w:rsidR="002F66F9">
        <w:rPr>
          <w:rFonts w:ascii="Arial Narrow" w:eastAsia="Times New Roman" w:hAnsi="Arial Narrow" w:cs="Times New Roman"/>
          <w:sz w:val="28"/>
          <w:szCs w:val="28"/>
          <w:lang w:eastAsia="ru-RU"/>
        </w:rPr>
        <w:t>, «Петушок, петушок»</w:t>
      </w:r>
      <w:r w:rsidR="006878DF" w:rsidRPr="00271ADF">
        <w:rPr>
          <w:rFonts w:ascii="Arial Narrow" w:eastAsia="Times New Roman" w:hAnsi="Arial Narrow" w:cs="Times New Roman"/>
          <w:sz w:val="28"/>
          <w:szCs w:val="28"/>
          <w:lang w:eastAsia="ru-RU"/>
        </w:rPr>
        <w:t>)</w:t>
      </w:r>
    </w:p>
    <w:p w:rsidR="006878DF" w:rsidRPr="00271ADF" w:rsidRDefault="002F66F9" w:rsidP="009A0E6B">
      <w:pPr>
        <w:spacing w:after="0"/>
        <w:ind w:left="-567" w:firstLine="283"/>
        <w:jc w:val="both"/>
        <w:rPr>
          <w:rFonts w:ascii="Arial Narrow" w:eastAsia="Times New Roman" w:hAnsi="Arial Narrow" w:cs="Times New Roman"/>
          <w:sz w:val="28"/>
          <w:szCs w:val="28"/>
          <w:u w:val="single"/>
          <w:lang w:eastAsia="ru-RU"/>
        </w:rPr>
      </w:pPr>
      <w:r>
        <w:rPr>
          <w:rFonts w:ascii="Arial Narrow" w:eastAsia="Times New Roman" w:hAnsi="Arial Narrow" w:cs="Times New Roman"/>
          <w:b/>
          <w:i/>
          <w:sz w:val="28"/>
          <w:szCs w:val="28"/>
          <w:lang w:eastAsia="ru-RU"/>
        </w:rPr>
        <w:t xml:space="preserve"> И с</w:t>
      </w:r>
      <w:r w:rsidR="006878DF" w:rsidRPr="00192616">
        <w:rPr>
          <w:rFonts w:ascii="Arial Narrow" w:eastAsia="Times New Roman" w:hAnsi="Arial Narrow" w:cs="Times New Roman"/>
          <w:b/>
          <w:i/>
          <w:sz w:val="28"/>
          <w:szCs w:val="28"/>
          <w:lang w:eastAsia="ru-RU"/>
        </w:rPr>
        <w:t>южетные пальчиковые упражнени</w:t>
      </w:r>
      <w:r w:rsidR="006878DF" w:rsidRPr="00271ADF">
        <w:rPr>
          <w:rFonts w:ascii="Arial Narrow" w:eastAsia="Times New Roman" w:hAnsi="Arial Narrow" w:cs="Times New Roman"/>
          <w:i/>
          <w:sz w:val="28"/>
          <w:szCs w:val="28"/>
          <w:lang w:eastAsia="ru-RU"/>
        </w:rPr>
        <w:t>я</w:t>
      </w:r>
      <w:r w:rsidR="00AA5748" w:rsidRPr="00271ADF">
        <w:rPr>
          <w:rFonts w:ascii="Arial Narrow" w:eastAsia="Times New Roman" w:hAnsi="Arial Narrow" w:cs="Times New Roman"/>
          <w:i/>
          <w:sz w:val="28"/>
          <w:szCs w:val="28"/>
          <w:lang w:eastAsia="ru-RU"/>
        </w:rPr>
        <w:t xml:space="preserve"> </w:t>
      </w:r>
      <w:r w:rsidR="006878DF" w:rsidRPr="00271ADF">
        <w:rPr>
          <w:rFonts w:ascii="Arial Narrow" w:eastAsia="Times New Roman" w:hAnsi="Arial Narrow" w:cs="Times New Roman"/>
          <w:i/>
          <w:sz w:val="28"/>
          <w:szCs w:val="28"/>
          <w:lang w:eastAsia="ru-RU"/>
        </w:rPr>
        <w:t>-</w:t>
      </w:r>
      <w:r w:rsidR="006878DF" w:rsidRPr="00271ADF">
        <w:rPr>
          <w:rFonts w:ascii="Arial Narrow" w:eastAsia="Times New Roman" w:hAnsi="Arial Narrow" w:cs="Times New Roman"/>
          <w:sz w:val="28"/>
          <w:szCs w:val="28"/>
          <w:lang w:eastAsia="ru-RU"/>
        </w:rPr>
        <w:t xml:space="preserve"> к этой группе относятся такие упражнения, которые позволяют детям изображать предметы транспорта и мебели, </w:t>
      </w:r>
      <w:r w:rsidR="005079AC" w:rsidRPr="00271ADF">
        <w:rPr>
          <w:rFonts w:ascii="Arial Narrow" w:eastAsia="Times New Roman" w:hAnsi="Arial Narrow" w:cs="Times New Roman"/>
          <w:sz w:val="28"/>
          <w:szCs w:val="28"/>
          <w:lang w:eastAsia="ru-RU"/>
        </w:rPr>
        <w:t xml:space="preserve">людей, </w:t>
      </w:r>
      <w:r w:rsidR="006878DF" w:rsidRPr="00271ADF">
        <w:rPr>
          <w:rFonts w:ascii="Arial Narrow" w:eastAsia="Times New Roman" w:hAnsi="Arial Narrow" w:cs="Times New Roman"/>
          <w:sz w:val="28"/>
          <w:szCs w:val="28"/>
          <w:lang w:eastAsia="ru-RU"/>
        </w:rPr>
        <w:t>диких и домашних животных, пт</w:t>
      </w:r>
      <w:r w:rsidR="00953BD5" w:rsidRPr="00271ADF">
        <w:rPr>
          <w:rFonts w:ascii="Arial Narrow" w:eastAsia="Times New Roman" w:hAnsi="Arial Narrow" w:cs="Times New Roman"/>
          <w:sz w:val="28"/>
          <w:szCs w:val="28"/>
          <w:lang w:eastAsia="ru-RU"/>
        </w:rPr>
        <w:t>иц, растения при помощи пальцев, нап</w:t>
      </w:r>
      <w:r w:rsidR="00AA5748" w:rsidRPr="00271ADF">
        <w:rPr>
          <w:rFonts w:ascii="Arial Narrow" w:eastAsia="Times New Roman" w:hAnsi="Arial Narrow" w:cs="Times New Roman"/>
          <w:sz w:val="28"/>
          <w:szCs w:val="28"/>
          <w:lang w:eastAsia="ru-RU"/>
        </w:rPr>
        <w:t>ример</w:t>
      </w:r>
      <w:r w:rsidR="00192616">
        <w:rPr>
          <w:rFonts w:ascii="Arial Narrow" w:eastAsia="Times New Roman" w:hAnsi="Arial Narrow" w:cs="Times New Roman"/>
          <w:sz w:val="28"/>
          <w:szCs w:val="28"/>
          <w:lang w:eastAsia="ru-RU"/>
        </w:rPr>
        <w:t>:</w:t>
      </w:r>
      <w:r w:rsidR="00AA5748" w:rsidRPr="00271ADF">
        <w:rPr>
          <w:rFonts w:ascii="Arial Narrow" w:eastAsia="Times New Roman" w:hAnsi="Arial Narrow" w:cs="Times New Roman"/>
          <w:sz w:val="28"/>
          <w:szCs w:val="28"/>
          <w:lang w:eastAsia="ru-RU"/>
        </w:rPr>
        <w:t xml:space="preserve"> </w:t>
      </w:r>
    </w:p>
    <w:p w:rsidR="00953BD5" w:rsidRPr="00271ADF" w:rsidRDefault="00953BD5" w:rsidP="009A0E6B">
      <w:pPr>
        <w:spacing w:after="0"/>
        <w:ind w:left="-567" w:firstLine="283"/>
        <w:jc w:val="both"/>
        <w:rPr>
          <w:rFonts w:ascii="Arial Narrow" w:eastAsia="Times New Roman" w:hAnsi="Arial Narrow" w:cs="Times New Roman"/>
          <w:i/>
          <w:sz w:val="28"/>
          <w:szCs w:val="28"/>
          <w:lang w:eastAsia="ru-RU"/>
        </w:rPr>
      </w:pPr>
      <w:r w:rsidRPr="00271ADF">
        <w:rPr>
          <w:rFonts w:ascii="Arial Narrow" w:eastAsia="Times New Roman" w:hAnsi="Arial Narrow" w:cs="Times New Roman"/>
          <w:i/>
          <w:sz w:val="28"/>
          <w:szCs w:val="28"/>
          <w:lang w:eastAsia="ru-RU"/>
        </w:rPr>
        <w:t>Этот пальчик - дедушка</w:t>
      </w:r>
    </w:p>
    <w:p w:rsidR="00953BD5" w:rsidRPr="00271ADF" w:rsidRDefault="00953BD5" w:rsidP="009A0E6B">
      <w:pPr>
        <w:spacing w:after="0"/>
        <w:ind w:left="-567" w:firstLine="283"/>
        <w:jc w:val="both"/>
        <w:rPr>
          <w:rFonts w:ascii="Arial Narrow" w:eastAsia="Times New Roman" w:hAnsi="Arial Narrow" w:cs="Times New Roman"/>
          <w:sz w:val="28"/>
          <w:szCs w:val="28"/>
          <w:u w:val="single"/>
          <w:lang w:eastAsia="ru-RU"/>
        </w:rPr>
      </w:pPr>
      <w:r w:rsidRPr="00271ADF">
        <w:rPr>
          <w:rFonts w:ascii="Arial Narrow" w:eastAsia="Times New Roman" w:hAnsi="Arial Narrow" w:cs="Times New Roman"/>
          <w:i/>
          <w:sz w:val="28"/>
          <w:szCs w:val="28"/>
          <w:lang w:eastAsia="ru-RU"/>
        </w:rPr>
        <w:t>Этот пальчик - бабушка</w:t>
      </w:r>
    </w:p>
    <w:p w:rsidR="005079AC" w:rsidRPr="00271ADF" w:rsidRDefault="005079AC" w:rsidP="009A0E6B">
      <w:pPr>
        <w:spacing w:after="0"/>
        <w:ind w:left="-567" w:firstLine="283"/>
        <w:jc w:val="both"/>
        <w:rPr>
          <w:rFonts w:ascii="Arial Narrow" w:eastAsia="Times New Roman" w:hAnsi="Arial Narrow" w:cs="Times New Roman"/>
          <w:i/>
          <w:sz w:val="28"/>
          <w:szCs w:val="28"/>
          <w:lang w:eastAsia="ru-RU"/>
        </w:rPr>
      </w:pPr>
      <w:r w:rsidRPr="00271ADF">
        <w:rPr>
          <w:rFonts w:ascii="Arial Narrow" w:eastAsia="Times New Roman" w:hAnsi="Arial Narrow" w:cs="Times New Roman"/>
          <w:i/>
          <w:sz w:val="28"/>
          <w:szCs w:val="28"/>
          <w:lang w:eastAsia="ru-RU"/>
        </w:rPr>
        <w:t xml:space="preserve">Этот пальчик </w:t>
      </w:r>
      <w:r w:rsidR="00953BD5" w:rsidRPr="00271ADF">
        <w:rPr>
          <w:rFonts w:ascii="Arial Narrow" w:eastAsia="Times New Roman" w:hAnsi="Arial Narrow" w:cs="Times New Roman"/>
          <w:i/>
          <w:sz w:val="28"/>
          <w:szCs w:val="28"/>
          <w:lang w:eastAsia="ru-RU"/>
        </w:rPr>
        <w:t xml:space="preserve">- </w:t>
      </w:r>
      <w:r w:rsidRPr="00271ADF">
        <w:rPr>
          <w:rFonts w:ascii="Arial Narrow" w:eastAsia="Times New Roman" w:hAnsi="Arial Narrow" w:cs="Times New Roman"/>
          <w:i/>
          <w:sz w:val="28"/>
          <w:szCs w:val="28"/>
          <w:lang w:eastAsia="ru-RU"/>
        </w:rPr>
        <w:t xml:space="preserve">папочка, </w:t>
      </w:r>
    </w:p>
    <w:p w:rsidR="005079AC" w:rsidRPr="00271ADF" w:rsidRDefault="005079AC" w:rsidP="009A0E6B">
      <w:pPr>
        <w:spacing w:after="0"/>
        <w:ind w:left="-567" w:firstLine="283"/>
        <w:jc w:val="both"/>
        <w:rPr>
          <w:rFonts w:ascii="Arial Narrow" w:eastAsia="Times New Roman" w:hAnsi="Arial Narrow" w:cs="Times New Roman"/>
          <w:i/>
          <w:sz w:val="28"/>
          <w:szCs w:val="28"/>
          <w:lang w:eastAsia="ru-RU"/>
        </w:rPr>
      </w:pPr>
      <w:r w:rsidRPr="00271ADF">
        <w:rPr>
          <w:rFonts w:ascii="Arial Narrow" w:eastAsia="Times New Roman" w:hAnsi="Arial Narrow" w:cs="Times New Roman"/>
          <w:i/>
          <w:sz w:val="28"/>
          <w:szCs w:val="28"/>
          <w:lang w:eastAsia="ru-RU"/>
        </w:rPr>
        <w:t>этот пальчик</w:t>
      </w:r>
      <w:r w:rsidR="00953BD5" w:rsidRPr="00271ADF">
        <w:rPr>
          <w:rFonts w:ascii="Arial Narrow" w:eastAsia="Times New Roman" w:hAnsi="Arial Narrow" w:cs="Times New Roman"/>
          <w:i/>
          <w:sz w:val="28"/>
          <w:szCs w:val="28"/>
          <w:lang w:eastAsia="ru-RU"/>
        </w:rPr>
        <w:t xml:space="preserve"> - мамочка</w:t>
      </w:r>
    </w:p>
    <w:p w:rsidR="00953BD5" w:rsidRPr="00271ADF" w:rsidRDefault="00953BD5" w:rsidP="009A0E6B">
      <w:pPr>
        <w:spacing w:after="0"/>
        <w:ind w:left="-567" w:firstLine="283"/>
        <w:jc w:val="both"/>
        <w:rPr>
          <w:rFonts w:ascii="Arial Narrow" w:eastAsia="Times New Roman" w:hAnsi="Arial Narrow" w:cs="Times New Roman"/>
          <w:i/>
          <w:sz w:val="28"/>
          <w:szCs w:val="28"/>
          <w:lang w:eastAsia="ru-RU"/>
        </w:rPr>
      </w:pPr>
      <w:r w:rsidRPr="00271ADF">
        <w:rPr>
          <w:rFonts w:ascii="Arial Narrow" w:eastAsia="Times New Roman" w:hAnsi="Arial Narrow" w:cs="Times New Roman"/>
          <w:i/>
          <w:sz w:val="28"/>
          <w:szCs w:val="28"/>
          <w:lang w:eastAsia="ru-RU"/>
        </w:rPr>
        <w:t xml:space="preserve">Этот пальчик я, </w:t>
      </w:r>
    </w:p>
    <w:p w:rsidR="00953BD5" w:rsidRPr="00271ADF" w:rsidRDefault="00953BD5" w:rsidP="009A0E6B">
      <w:pPr>
        <w:spacing w:after="0"/>
        <w:ind w:left="-567" w:firstLine="283"/>
        <w:jc w:val="both"/>
        <w:rPr>
          <w:rFonts w:ascii="Arial Narrow" w:eastAsia="Times New Roman" w:hAnsi="Arial Narrow" w:cs="Times New Roman"/>
          <w:sz w:val="28"/>
          <w:szCs w:val="28"/>
          <w:lang w:eastAsia="ru-RU"/>
        </w:rPr>
      </w:pPr>
      <w:r w:rsidRPr="00271ADF">
        <w:rPr>
          <w:rFonts w:ascii="Arial Narrow" w:eastAsia="Times New Roman" w:hAnsi="Arial Narrow" w:cs="Times New Roman"/>
          <w:i/>
          <w:sz w:val="28"/>
          <w:szCs w:val="28"/>
          <w:lang w:eastAsia="ru-RU"/>
        </w:rPr>
        <w:t>Вот и вся моя семья!</w:t>
      </w:r>
    </w:p>
    <w:p w:rsidR="005079AC" w:rsidRPr="00271ADF" w:rsidRDefault="005079AC" w:rsidP="009A0E6B">
      <w:pPr>
        <w:spacing w:after="0"/>
        <w:ind w:left="-567" w:firstLine="283"/>
        <w:jc w:val="both"/>
        <w:rPr>
          <w:rFonts w:ascii="Arial Narrow" w:eastAsia="Times New Roman" w:hAnsi="Arial Narrow" w:cs="Times New Roman"/>
          <w:sz w:val="28"/>
          <w:szCs w:val="28"/>
          <w:lang w:eastAsia="ru-RU"/>
        </w:rPr>
      </w:pPr>
    </w:p>
    <w:p w:rsidR="004D38ED" w:rsidRPr="00271ADF" w:rsidRDefault="00690400" w:rsidP="009A0E6B">
      <w:pPr>
        <w:pStyle w:val="a3"/>
        <w:spacing w:line="276" w:lineRule="auto"/>
        <w:ind w:left="-567" w:firstLine="283"/>
        <w:jc w:val="both"/>
        <w:rPr>
          <w:rFonts w:ascii="Arial Narrow" w:hAnsi="Arial Narrow" w:cs="Times New Roman"/>
          <w:b/>
          <w:sz w:val="28"/>
          <w:szCs w:val="28"/>
        </w:rPr>
      </w:pPr>
      <w:r w:rsidRPr="00271ADF">
        <w:rPr>
          <w:rFonts w:ascii="Arial Narrow" w:hAnsi="Arial Narrow" w:cs="Times New Roman"/>
          <w:b/>
          <w:sz w:val="28"/>
          <w:szCs w:val="28"/>
        </w:rPr>
        <w:t xml:space="preserve"> Слайд 12</w:t>
      </w:r>
    </w:p>
    <w:p w:rsidR="00EC5891" w:rsidRPr="00271ADF" w:rsidRDefault="002F66F9" w:rsidP="009A0E6B">
      <w:pPr>
        <w:spacing w:after="0"/>
        <w:ind w:left="-567" w:firstLine="283"/>
        <w:jc w:val="both"/>
        <w:rPr>
          <w:rFonts w:ascii="Arial Narrow" w:hAnsi="Arial Narrow" w:cs="Times New Roman"/>
          <w:sz w:val="28"/>
          <w:szCs w:val="28"/>
        </w:rPr>
      </w:pPr>
      <w:r>
        <w:rPr>
          <w:rFonts w:ascii="Arial Narrow" w:hAnsi="Arial Narrow" w:cs="Times New Roman"/>
          <w:sz w:val="28"/>
          <w:szCs w:val="28"/>
        </w:rPr>
        <w:lastRenderedPageBreak/>
        <w:t xml:space="preserve"> Мы играем с детьми в разнообразные </w:t>
      </w:r>
      <w:r w:rsidRPr="00271ADF">
        <w:rPr>
          <w:rFonts w:ascii="Arial Narrow" w:hAnsi="Arial Narrow" w:cs="Times New Roman"/>
          <w:sz w:val="28"/>
          <w:szCs w:val="28"/>
        </w:rPr>
        <w:t>игры</w:t>
      </w:r>
      <w:r>
        <w:rPr>
          <w:rFonts w:ascii="Arial Narrow" w:hAnsi="Arial Narrow" w:cs="Times New Roman"/>
          <w:sz w:val="28"/>
          <w:szCs w:val="28"/>
        </w:rPr>
        <w:t xml:space="preserve">: дидактические, сюжетно-ролевые, подвижные; выполняем разные </w:t>
      </w:r>
      <w:r w:rsidR="00EC5891" w:rsidRPr="00271ADF">
        <w:rPr>
          <w:rFonts w:ascii="Arial Narrow" w:hAnsi="Arial Narrow" w:cs="Times New Roman"/>
          <w:sz w:val="28"/>
          <w:szCs w:val="28"/>
        </w:rPr>
        <w:t>двигательные упражнения с нетрадиционным исп</w:t>
      </w:r>
      <w:r w:rsidR="00192616">
        <w:rPr>
          <w:rFonts w:ascii="Arial Narrow" w:hAnsi="Arial Narrow" w:cs="Times New Roman"/>
          <w:sz w:val="28"/>
          <w:szCs w:val="28"/>
        </w:rPr>
        <w:t>ользованием различных предметов:</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массажных мячиков;</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 платочков;</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 крупных бигуди;</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 прищепок;</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 счетных палочек;</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 длинных бигуди;</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зубных щеток;</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 бус;</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 резинок для волос;</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щеток;</w:t>
      </w:r>
    </w:p>
    <w:p w:rsidR="00192616" w:rsidRPr="00271ADF" w:rsidRDefault="004D38ED"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w:t>
      </w:r>
      <w:r w:rsidR="00192616" w:rsidRPr="00271ADF">
        <w:rPr>
          <w:rFonts w:ascii="Arial Narrow" w:hAnsi="Arial Narrow" w:cs="Times New Roman"/>
          <w:sz w:val="28"/>
          <w:szCs w:val="28"/>
        </w:rPr>
        <w:t>• шестигранных карандашей;</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 грецких орехов;</w:t>
      </w:r>
    </w:p>
    <w:p w:rsidR="00192616" w:rsidRPr="00271ADF" w:rsidRDefault="00192616" w:rsidP="00192616">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 эспандеров. </w:t>
      </w:r>
    </w:p>
    <w:p w:rsidR="00EC5891" w:rsidRPr="00271ADF" w:rsidRDefault="00EC5891" w:rsidP="009A0E6B">
      <w:pPr>
        <w:spacing w:after="0"/>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Основной целью </w:t>
      </w:r>
      <w:r w:rsidR="00953BD5" w:rsidRPr="00271ADF">
        <w:rPr>
          <w:rFonts w:ascii="Arial Narrow" w:hAnsi="Arial Narrow" w:cs="Times New Roman"/>
          <w:sz w:val="28"/>
          <w:szCs w:val="28"/>
        </w:rPr>
        <w:t>таких</w:t>
      </w:r>
      <w:r w:rsidRPr="00271ADF">
        <w:rPr>
          <w:rFonts w:ascii="Arial Narrow" w:hAnsi="Arial Narrow" w:cs="Times New Roman"/>
          <w:sz w:val="28"/>
          <w:szCs w:val="28"/>
        </w:rPr>
        <w:t xml:space="preserve"> игр</w:t>
      </w:r>
      <w:r w:rsidR="002F66F9">
        <w:rPr>
          <w:rFonts w:ascii="Arial Narrow" w:hAnsi="Arial Narrow" w:cs="Times New Roman"/>
          <w:sz w:val="28"/>
          <w:szCs w:val="28"/>
        </w:rPr>
        <w:t xml:space="preserve"> и упражнений</w:t>
      </w:r>
      <w:r w:rsidRPr="00271ADF">
        <w:rPr>
          <w:rFonts w:ascii="Arial Narrow" w:hAnsi="Arial Narrow" w:cs="Times New Roman"/>
          <w:sz w:val="28"/>
          <w:szCs w:val="28"/>
        </w:rPr>
        <w:t xml:space="preserve"> является развитие координац</w:t>
      </w:r>
      <w:r w:rsidR="00192616">
        <w:rPr>
          <w:rFonts w:ascii="Arial Narrow" w:hAnsi="Arial Narrow" w:cs="Times New Roman"/>
          <w:sz w:val="28"/>
          <w:szCs w:val="28"/>
        </w:rPr>
        <w:t>ии движений мелкой моторики рук.</w:t>
      </w:r>
    </w:p>
    <w:p w:rsidR="005079AC" w:rsidRPr="00271ADF" w:rsidRDefault="005079AC" w:rsidP="009A0E6B">
      <w:pPr>
        <w:spacing w:after="0"/>
        <w:ind w:left="-567" w:firstLine="283"/>
        <w:jc w:val="both"/>
        <w:rPr>
          <w:rFonts w:ascii="Arial Narrow" w:hAnsi="Arial Narrow" w:cs="Times New Roman"/>
          <w:sz w:val="28"/>
          <w:szCs w:val="28"/>
        </w:rPr>
      </w:pPr>
    </w:p>
    <w:p w:rsidR="007527B1" w:rsidRPr="00271ADF" w:rsidRDefault="006658EA" w:rsidP="009A0E6B">
      <w:pPr>
        <w:spacing w:after="0"/>
        <w:ind w:left="-567" w:firstLine="283"/>
        <w:jc w:val="both"/>
        <w:rPr>
          <w:rFonts w:ascii="Arial Narrow" w:hAnsi="Arial Narrow" w:cs="Times New Roman"/>
          <w:b/>
          <w:sz w:val="28"/>
          <w:szCs w:val="28"/>
        </w:rPr>
      </w:pPr>
      <w:r w:rsidRPr="00271ADF">
        <w:rPr>
          <w:rFonts w:ascii="Arial Narrow" w:hAnsi="Arial Narrow" w:cs="Times New Roman"/>
          <w:b/>
          <w:sz w:val="28"/>
          <w:szCs w:val="28"/>
        </w:rPr>
        <w:t xml:space="preserve"> Слайд 13</w:t>
      </w:r>
    </w:p>
    <w:p w:rsidR="00683B90" w:rsidRDefault="006658EA" w:rsidP="00683B90">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Упражняем свои пальчики и в театрализованной деятельности</w:t>
      </w:r>
      <w:r w:rsidR="003178B0" w:rsidRPr="00271ADF">
        <w:rPr>
          <w:rFonts w:ascii="Arial Narrow" w:hAnsi="Arial Narrow" w:cs="Times New Roman"/>
          <w:sz w:val="28"/>
          <w:szCs w:val="28"/>
        </w:rPr>
        <w:t>.</w:t>
      </w:r>
      <w:r w:rsidRPr="00271ADF">
        <w:rPr>
          <w:rFonts w:ascii="Arial Narrow" w:hAnsi="Arial Narrow" w:cs="Times New Roman"/>
          <w:sz w:val="28"/>
          <w:szCs w:val="28"/>
        </w:rPr>
        <w:t xml:space="preserve">  Используем </w:t>
      </w:r>
      <w:r w:rsidR="00632BD7" w:rsidRPr="00271ADF">
        <w:rPr>
          <w:rFonts w:ascii="Arial Narrow" w:hAnsi="Arial Narrow" w:cs="Times New Roman"/>
          <w:sz w:val="28"/>
          <w:szCs w:val="28"/>
        </w:rPr>
        <w:t>театрализованные</w:t>
      </w:r>
      <w:r w:rsidRPr="00271ADF">
        <w:rPr>
          <w:rFonts w:ascii="Arial Narrow" w:hAnsi="Arial Narrow" w:cs="Times New Roman"/>
          <w:sz w:val="28"/>
          <w:szCs w:val="28"/>
        </w:rPr>
        <w:t xml:space="preserve"> игры и упражнения </w:t>
      </w:r>
      <w:r w:rsidRPr="00271ADF">
        <w:rPr>
          <w:rFonts w:ascii="Arial Narrow" w:hAnsi="Arial Narrow" w:cs="Times New Roman"/>
          <w:sz w:val="28"/>
          <w:szCs w:val="28"/>
          <w:lang w:val="en-US"/>
        </w:rPr>
        <w:t>c</w:t>
      </w:r>
      <w:r w:rsidR="00271ADF" w:rsidRPr="00271ADF">
        <w:rPr>
          <w:rFonts w:ascii="Arial Narrow" w:hAnsi="Arial Narrow" w:cs="Times New Roman"/>
          <w:sz w:val="28"/>
          <w:szCs w:val="28"/>
        </w:rPr>
        <w:t xml:space="preserve"> движениями, на имитацию голоса:</w:t>
      </w:r>
      <w:r w:rsidR="00992E7D">
        <w:rPr>
          <w:rFonts w:ascii="Arial Narrow" w:hAnsi="Arial Narrow" w:cs="Times New Roman"/>
          <w:sz w:val="28"/>
          <w:szCs w:val="28"/>
        </w:rPr>
        <w:t xml:space="preserve"> </w:t>
      </w:r>
      <w:r w:rsidRPr="00271ADF">
        <w:rPr>
          <w:rFonts w:ascii="Arial Narrow" w:hAnsi="Arial Narrow" w:cs="Times New Roman"/>
          <w:sz w:val="28"/>
          <w:szCs w:val="28"/>
        </w:rPr>
        <w:t>игры – пантомимы, игры – превращения, театр</w:t>
      </w:r>
      <w:r w:rsidR="003178B0" w:rsidRPr="00271ADF">
        <w:rPr>
          <w:rFonts w:ascii="Arial Narrow" w:hAnsi="Arial Narrow" w:cs="Times New Roman"/>
          <w:sz w:val="28"/>
          <w:szCs w:val="28"/>
        </w:rPr>
        <w:t xml:space="preserve">альные  постановки </w:t>
      </w:r>
      <w:r w:rsidRPr="00271ADF">
        <w:rPr>
          <w:rFonts w:ascii="Arial Narrow" w:hAnsi="Arial Narrow" w:cs="Times New Roman"/>
          <w:sz w:val="28"/>
          <w:szCs w:val="28"/>
        </w:rPr>
        <w:t xml:space="preserve">на развитие слухового восприятия и творческого воображения. </w:t>
      </w:r>
    </w:p>
    <w:p w:rsidR="00683B90" w:rsidRDefault="00992E7D" w:rsidP="00271ADF">
      <w:pPr>
        <w:spacing w:after="0"/>
        <w:ind w:left="-567" w:firstLine="283"/>
        <w:jc w:val="both"/>
        <w:rPr>
          <w:rFonts w:ascii="Arial Narrow" w:hAnsi="Arial Narrow" w:cs="Times New Roman"/>
          <w:sz w:val="28"/>
          <w:szCs w:val="28"/>
        </w:rPr>
      </w:pPr>
      <w:r>
        <w:rPr>
          <w:rFonts w:ascii="Arial Narrow" w:hAnsi="Arial Narrow" w:cs="Times New Roman"/>
          <w:sz w:val="28"/>
          <w:szCs w:val="28"/>
        </w:rPr>
        <w:t xml:space="preserve"> </w:t>
      </w:r>
      <w:r w:rsidR="00271ADF" w:rsidRPr="00271ADF">
        <w:rPr>
          <w:rFonts w:ascii="Arial Narrow" w:hAnsi="Arial Narrow" w:cs="Times New Roman"/>
          <w:sz w:val="28"/>
          <w:szCs w:val="28"/>
        </w:rPr>
        <w:t>Такие постановки</w:t>
      </w:r>
      <w:r w:rsidR="005079AC" w:rsidRPr="00271ADF">
        <w:rPr>
          <w:rFonts w:ascii="Arial Narrow" w:hAnsi="Arial Narrow" w:cs="Times New Roman"/>
          <w:sz w:val="28"/>
          <w:szCs w:val="28"/>
        </w:rPr>
        <w:t xml:space="preserve"> являются эффективным средством совершенствования </w:t>
      </w:r>
      <w:r>
        <w:rPr>
          <w:rFonts w:ascii="Arial Narrow" w:hAnsi="Arial Narrow" w:cs="Times New Roman"/>
          <w:sz w:val="28"/>
          <w:szCs w:val="28"/>
        </w:rPr>
        <w:t xml:space="preserve"> активной </w:t>
      </w:r>
      <w:r w:rsidR="005079AC" w:rsidRPr="00271ADF">
        <w:rPr>
          <w:rFonts w:ascii="Arial Narrow" w:hAnsi="Arial Narrow" w:cs="Times New Roman"/>
          <w:sz w:val="28"/>
          <w:szCs w:val="28"/>
        </w:rPr>
        <w:t>речи.</w:t>
      </w:r>
      <w:r w:rsidR="00271ADF" w:rsidRPr="00271ADF">
        <w:rPr>
          <w:rFonts w:ascii="Arial Narrow" w:hAnsi="Arial Narrow" w:cs="Times New Roman"/>
          <w:b/>
          <w:sz w:val="28"/>
          <w:szCs w:val="28"/>
        </w:rPr>
        <w:t xml:space="preserve"> </w:t>
      </w:r>
      <w:r w:rsidR="00271ADF" w:rsidRPr="00271ADF">
        <w:rPr>
          <w:rFonts w:ascii="Arial Narrow" w:hAnsi="Arial Narrow" w:cs="Times New Roman"/>
          <w:sz w:val="28"/>
          <w:szCs w:val="28"/>
        </w:rPr>
        <w:t>В них</w:t>
      </w:r>
      <w:r w:rsidR="00271ADF" w:rsidRPr="00271ADF">
        <w:rPr>
          <w:rFonts w:ascii="Arial Narrow" w:hAnsi="Arial Narrow" w:cs="Times New Roman"/>
          <w:b/>
          <w:sz w:val="28"/>
          <w:szCs w:val="28"/>
        </w:rPr>
        <w:t xml:space="preserve"> </w:t>
      </w:r>
      <w:r w:rsidR="00271ADF" w:rsidRPr="00271ADF">
        <w:rPr>
          <w:rFonts w:ascii="Arial Narrow" w:hAnsi="Arial Narrow" w:cs="Times New Roman"/>
          <w:sz w:val="28"/>
          <w:szCs w:val="28"/>
        </w:rPr>
        <w:t>мы</w:t>
      </w:r>
      <w:r w:rsidR="00271ADF" w:rsidRPr="00271ADF">
        <w:rPr>
          <w:rFonts w:ascii="Arial Narrow" w:hAnsi="Arial Narrow" w:cs="Times New Roman"/>
          <w:b/>
          <w:sz w:val="28"/>
          <w:szCs w:val="28"/>
        </w:rPr>
        <w:t xml:space="preserve"> </w:t>
      </w:r>
      <w:r w:rsidR="005079AC" w:rsidRPr="00271ADF">
        <w:rPr>
          <w:rFonts w:ascii="Arial Narrow" w:hAnsi="Arial Narrow" w:cs="Times New Roman"/>
          <w:sz w:val="28"/>
          <w:szCs w:val="28"/>
        </w:rPr>
        <w:t>учим</w:t>
      </w:r>
      <w:r w:rsidR="00632BD7" w:rsidRPr="00271ADF">
        <w:rPr>
          <w:rFonts w:ascii="Arial Narrow" w:hAnsi="Arial Narrow" w:cs="Times New Roman"/>
          <w:sz w:val="28"/>
          <w:szCs w:val="28"/>
        </w:rPr>
        <w:t xml:space="preserve"> детей не только говорить текст от лица того или иного персонажа, но и изображать этот персонаж мимикой, жестами, движениями. </w:t>
      </w:r>
    </w:p>
    <w:p w:rsidR="00632BD7" w:rsidRPr="00271ADF" w:rsidRDefault="002F66F9" w:rsidP="00271ADF">
      <w:pPr>
        <w:spacing w:after="0"/>
        <w:ind w:left="-567" w:firstLine="283"/>
        <w:jc w:val="both"/>
        <w:rPr>
          <w:rFonts w:ascii="Arial Narrow" w:hAnsi="Arial Narrow" w:cs="Times New Roman"/>
          <w:sz w:val="28"/>
          <w:szCs w:val="28"/>
        </w:rPr>
      </w:pPr>
      <w:r>
        <w:rPr>
          <w:rFonts w:ascii="Arial Narrow" w:hAnsi="Arial Narrow" w:cs="Times New Roman"/>
          <w:sz w:val="28"/>
          <w:szCs w:val="28"/>
        </w:rPr>
        <w:t xml:space="preserve">При помощи игр – драматизаций у детей </w:t>
      </w:r>
      <w:r w:rsidR="00683B90" w:rsidRPr="00271ADF">
        <w:rPr>
          <w:rFonts w:ascii="Arial Narrow" w:hAnsi="Arial Narrow" w:cs="Times New Roman"/>
          <w:sz w:val="28"/>
          <w:szCs w:val="28"/>
        </w:rPr>
        <w:t xml:space="preserve">происходит </w:t>
      </w:r>
      <w:r w:rsidR="00683B90">
        <w:rPr>
          <w:rFonts w:ascii="Arial Narrow" w:hAnsi="Arial Narrow" w:cs="Times New Roman"/>
          <w:sz w:val="28"/>
          <w:szCs w:val="28"/>
        </w:rPr>
        <w:t xml:space="preserve">не только </w:t>
      </w:r>
      <w:r w:rsidR="00683B90" w:rsidRPr="00271ADF">
        <w:rPr>
          <w:rFonts w:ascii="Arial Narrow" w:hAnsi="Arial Narrow" w:cs="Times New Roman"/>
          <w:sz w:val="28"/>
          <w:szCs w:val="28"/>
        </w:rPr>
        <w:t>активизация словарного запас</w:t>
      </w:r>
      <w:r w:rsidR="00683B90">
        <w:rPr>
          <w:rFonts w:ascii="Arial Narrow" w:hAnsi="Arial Narrow" w:cs="Times New Roman"/>
          <w:sz w:val="28"/>
          <w:szCs w:val="28"/>
        </w:rPr>
        <w:t xml:space="preserve">а, </w:t>
      </w:r>
      <w:r>
        <w:rPr>
          <w:rFonts w:ascii="Arial Narrow" w:hAnsi="Arial Narrow" w:cs="Times New Roman"/>
          <w:sz w:val="28"/>
          <w:szCs w:val="28"/>
        </w:rPr>
        <w:t>но и выстраиваются коммуникации</w:t>
      </w:r>
      <w:r w:rsidR="00683B90">
        <w:rPr>
          <w:rFonts w:ascii="Arial Narrow" w:hAnsi="Arial Narrow" w:cs="Times New Roman"/>
          <w:sz w:val="28"/>
          <w:szCs w:val="28"/>
        </w:rPr>
        <w:t xml:space="preserve"> (от</w:t>
      </w:r>
      <w:r>
        <w:rPr>
          <w:rFonts w:ascii="Arial Narrow" w:hAnsi="Arial Narrow" w:cs="Times New Roman"/>
          <w:sz w:val="28"/>
          <w:szCs w:val="28"/>
        </w:rPr>
        <w:t xml:space="preserve">ношения), т.е. </w:t>
      </w:r>
      <w:r w:rsidR="00683B90">
        <w:rPr>
          <w:rFonts w:ascii="Arial Narrow" w:hAnsi="Arial Narrow" w:cs="Times New Roman"/>
          <w:sz w:val="28"/>
          <w:szCs w:val="28"/>
        </w:rPr>
        <w:t>ребята активно взаимодействуют  между собой в парах, подгруппах, небольших компаниях.</w:t>
      </w:r>
    </w:p>
    <w:p w:rsidR="004D38ED" w:rsidRPr="00271ADF" w:rsidRDefault="006658EA" w:rsidP="009A0E6B">
      <w:pPr>
        <w:pStyle w:val="a3"/>
        <w:spacing w:line="276" w:lineRule="auto"/>
        <w:ind w:left="-567" w:firstLine="283"/>
        <w:jc w:val="both"/>
        <w:rPr>
          <w:rFonts w:ascii="Arial Narrow" w:hAnsi="Arial Narrow" w:cs="Times New Roman"/>
          <w:b/>
          <w:sz w:val="28"/>
          <w:szCs w:val="28"/>
        </w:rPr>
      </w:pPr>
      <w:r w:rsidRPr="00271ADF">
        <w:rPr>
          <w:rFonts w:ascii="Arial Narrow" w:hAnsi="Arial Narrow" w:cs="Times New Roman"/>
          <w:sz w:val="28"/>
          <w:szCs w:val="28"/>
        </w:rPr>
        <w:t xml:space="preserve"> </w:t>
      </w:r>
      <w:r w:rsidRPr="00271ADF">
        <w:rPr>
          <w:rFonts w:ascii="Arial Narrow" w:hAnsi="Arial Narrow" w:cs="Times New Roman"/>
          <w:b/>
          <w:sz w:val="28"/>
          <w:szCs w:val="28"/>
        </w:rPr>
        <w:t>Слайд 14</w:t>
      </w:r>
    </w:p>
    <w:p w:rsidR="005079AC" w:rsidRPr="00271ADF" w:rsidRDefault="005079AC"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 xml:space="preserve">Чем «умнее» руки, тем умнее ребенок. </w:t>
      </w:r>
    </w:p>
    <w:p w:rsidR="005079AC" w:rsidRPr="00271ADF" w:rsidRDefault="001B48D2"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Сам ребёнок – не беспомощная "соломинка на ветру", не робкая травинка на асфальте - Ребёнок от природы наделен огромным запасом инстинктов, чувств и форм</w:t>
      </w:r>
      <w:r w:rsidR="00271ADF" w:rsidRPr="00271ADF">
        <w:rPr>
          <w:rFonts w:ascii="Arial Narrow" w:hAnsi="Arial Narrow" w:cs="Times New Roman"/>
          <w:sz w:val="28"/>
          <w:szCs w:val="28"/>
        </w:rPr>
        <w:t xml:space="preserve"> </w:t>
      </w:r>
      <w:r w:rsidRPr="00271ADF">
        <w:rPr>
          <w:rFonts w:ascii="Arial Narrow" w:hAnsi="Arial Narrow" w:cs="Times New Roman"/>
          <w:sz w:val="28"/>
          <w:szCs w:val="28"/>
        </w:rPr>
        <w:t>поведения, которые помогут ему быть активными, энергичными и жизнестойкими.</w:t>
      </w:r>
    </w:p>
    <w:p w:rsidR="001B48D2" w:rsidRPr="00271ADF" w:rsidRDefault="001B48D2" w:rsidP="009A0E6B">
      <w:pPr>
        <w:pStyle w:val="a3"/>
        <w:spacing w:line="276" w:lineRule="auto"/>
        <w:ind w:left="-567" w:firstLine="283"/>
        <w:jc w:val="both"/>
        <w:rPr>
          <w:rFonts w:ascii="Arial Narrow" w:hAnsi="Arial Narrow" w:cs="Times New Roman"/>
          <w:sz w:val="28"/>
          <w:szCs w:val="28"/>
        </w:rPr>
      </w:pPr>
      <w:r w:rsidRPr="00271ADF">
        <w:rPr>
          <w:rFonts w:ascii="Arial Narrow" w:hAnsi="Arial Narrow" w:cs="Times New Roman"/>
          <w:sz w:val="28"/>
          <w:szCs w:val="28"/>
        </w:rPr>
        <w:t>Многое в процессе воспитания детей зависит не только от опыта и знаний</w:t>
      </w:r>
      <w:r w:rsidR="005079AC" w:rsidRPr="00271ADF">
        <w:rPr>
          <w:rFonts w:ascii="Arial Narrow" w:hAnsi="Arial Narrow" w:cs="Times New Roman"/>
          <w:sz w:val="28"/>
          <w:szCs w:val="28"/>
        </w:rPr>
        <w:t xml:space="preserve">  взрослых</w:t>
      </w:r>
      <w:r w:rsidRPr="00271ADF">
        <w:rPr>
          <w:rFonts w:ascii="Arial Narrow" w:hAnsi="Arial Narrow" w:cs="Times New Roman"/>
          <w:sz w:val="28"/>
          <w:szCs w:val="28"/>
        </w:rPr>
        <w:t>, но и от их умения чувствовать и догадываться!</w:t>
      </w:r>
    </w:p>
    <w:p w:rsidR="00271ADF" w:rsidRDefault="005079AC" w:rsidP="00AF717F">
      <w:pPr>
        <w:ind w:left="-567" w:firstLine="283"/>
        <w:jc w:val="both"/>
        <w:rPr>
          <w:rFonts w:ascii="Arial Narrow" w:hAnsi="Arial Narrow"/>
          <w:b/>
          <w:sz w:val="48"/>
          <w:szCs w:val="48"/>
        </w:rPr>
      </w:pPr>
      <w:r w:rsidRPr="00271ADF">
        <w:rPr>
          <w:rFonts w:ascii="Arial Narrow" w:hAnsi="Arial Narrow" w:cs="Times New Roman"/>
          <w:b/>
          <w:sz w:val="28"/>
          <w:szCs w:val="28"/>
          <w:u w:val="single"/>
        </w:rPr>
        <w:t xml:space="preserve"> Совет родителям:</w:t>
      </w:r>
      <w:r w:rsidRPr="00271ADF">
        <w:rPr>
          <w:rFonts w:ascii="Arial Narrow" w:hAnsi="Arial Narrow" w:cs="Times New Roman"/>
          <w:sz w:val="28"/>
          <w:szCs w:val="28"/>
        </w:rPr>
        <w:t xml:space="preserve"> важно помнить, что только совместная деят</w:t>
      </w:r>
      <w:r w:rsidR="002F66F9">
        <w:rPr>
          <w:rFonts w:ascii="Arial Narrow" w:hAnsi="Arial Narrow" w:cs="Times New Roman"/>
          <w:sz w:val="28"/>
          <w:szCs w:val="28"/>
        </w:rPr>
        <w:t>ельность взрослого и ребенка даё</w:t>
      </w:r>
      <w:r w:rsidRPr="00271ADF">
        <w:rPr>
          <w:rFonts w:ascii="Arial Narrow" w:hAnsi="Arial Narrow" w:cs="Times New Roman"/>
          <w:sz w:val="28"/>
          <w:szCs w:val="28"/>
        </w:rPr>
        <w:t>т положительный результат.</w:t>
      </w:r>
      <w:r w:rsidR="00AF717F">
        <w:rPr>
          <w:rFonts w:ascii="Arial Narrow" w:hAnsi="Arial Narrow"/>
          <w:b/>
          <w:sz w:val="48"/>
          <w:szCs w:val="48"/>
        </w:rPr>
        <w:t xml:space="preserve"> </w:t>
      </w:r>
    </w:p>
    <w:sectPr w:rsidR="00271ADF" w:rsidSect="00192616">
      <w:footerReference w:type="default" r:id="rId8"/>
      <w:pgSz w:w="11906" w:h="16838"/>
      <w:pgMar w:top="1134" w:right="850" w:bottom="1134" w:left="1701"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16" w:rsidRDefault="00192616" w:rsidP="00192616">
      <w:pPr>
        <w:spacing w:after="0" w:line="240" w:lineRule="auto"/>
      </w:pPr>
      <w:r>
        <w:separator/>
      </w:r>
    </w:p>
  </w:endnote>
  <w:endnote w:type="continuationSeparator" w:id="0">
    <w:p w:rsidR="00192616" w:rsidRDefault="00192616" w:rsidP="00192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66729"/>
      <w:docPartObj>
        <w:docPartGallery w:val="Page Numbers (Bottom of Page)"/>
        <w:docPartUnique/>
      </w:docPartObj>
    </w:sdtPr>
    <w:sdtContent>
      <w:p w:rsidR="00192616" w:rsidRDefault="00B23808">
        <w:pPr>
          <w:pStyle w:val="a9"/>
          <w:jc w:val="right"/>
        </w:pPr>
        <w:r>
          <w:fldChar w:fldCharType="begin"/>
        </w:r>
        <w:r w:rsidR="00192616">
          <w:instrText>PAGE   \* MERGEFORMAT</w:instrText>
        </w:r>
        <w:r>
          <w:fldChar w:fldCharType="separate"/>
        </w:r>
        <w:r w:rsidR="00AF717F">
          <w:rPr>
            <w:noProof/>
          </w:rPr>
          <w:t>5</w:t>
        </w:r>
        <w:r>
          <w:fldChar w:fldCharType="end"/>
        </w:r>
      </w:p>
    </w:sdtContent>
  </w:sdt>
  <w:p w:rsidR="00192616" w:rsidRDefault="001926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16" w:rsidRDefault="00192616" w:rsidP="00192616">
      <w:pPr>
        <w:spacing w:after="0" w:line="240" w:lineRule="auto"/>
      </w:pPr>
      <w:r>
        <w:separator/>
      </w:r>
    </w:p>
  </w:footnote>
  <w:footnote w:type="continuationSeparator" w:id="0">
    <w:p w:rsidR="00192616" w:rsidRDefault="00192616" w:rsidP="00192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8CC"/>
    <w:multiLevelType w:val="hybridMultilevel"/>
    <w:tmpl w:val="C2BE6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11B6B"/>
    <w:multiLevelType w:val="hybridMultilevel"/>
    <w:tmpl w:val="327623FC"/>
    <w:lvl w:ilvl="0" w:tplc="E4BC842A">
      <w:start w:val="1"/>
      <w:numFmt w:val="bullet"/>
      <w:lvlText w:val="•"/>
      <w:lvlJc w:val="left"/>
      <w:pPr>
        <w:tabs>
          <w:tab w:val="num" w:pos="720"/>
        </w:tabs>
        <w:ind w:left="720" w:hanging="360"/>
      </w:pPr>
      <w:rPr>
        <w:rFonts w:ascii="Arial" w:hAnsi="Arial" w:hint="default"/>
      </w:rPr>
    </w:lvl>
    <w:lvl w:ilvl="1" w:tplc="B104667C" w:tentative="1">
      <w:start w:val="1"/>
      <w:numFmt w:val="bullet"/>
      <w:lvlText w:val="•"/>
      <w:lvlJc w:val="left"/>
      <w:pPr>
        <w:tabs>
          <w:tab w:val="num" w:pos="1440"/>
        </w:tabs>
        <w:ind w:left="1440" w:hanging="360"/>
      </w:pPr>
      <w:rPr>
        <w:rFonts w:ascii="Arial" w:hAnsi="Arial" w:hint="default"/>
      </w:rPr>
    </w:lvl>
    <w:lvl w:ilvl="2" w:tplc="25D47918" w:tentative="1">
      <w:start w:val="1"/>
      <w:numFmt w:val="bullet"/>
      <w:lvlText w:val="•"/>
      <w:lvlJc w:val="left"/>
      <w:pPr>
        <w:tabs>
          <w:tab w:val="num" w:pos="2160"/>
        </w:tabs>
        <w:ind w:left="2160" w:hanging="360"/>
      </w:pPr>
      <w:rPr>
        <w:rFonts w:ascii="Arial" w:hAnsi="Arial" w:hint="default"/>
      </w:rPr>
    </w:lvl>
    <w:lvl w:ilvl="3" w:tplc="1E1A411E" w:tentative="1">
      <w:start w:val="1"/>
      <w:numFmt w:val="bullet"/>
      <w:lvlText w:val="•"/>
      <w:lvlJc w:val="left"/>
      <w:pPr>
        <w:tabs>
          <w:tab w:val="num" w:pos="2880"/>
        </w:tabs>
        <w:ind w:left="2880" w:hanging="360"/>
      </w:pPr>
      <w:rPr>
        <w:rFonts w:ascii="Arial" w:hAnsi="Arial" w:hint="default"/>
      </w:rPr>
    </w:lvl>
    <w:lvl w:ilvl="4" w:tplc="91BE8C74" w:tentative="1">
      <w:start w:val="1"/>
      <w:numFmt w:val="bullet"/>
      <w:lvlText w:val="•"/>
      <w:lvlJc w:val="left"/>
      <w:pPr>
        <w:tabs>
          <w:tab w:val="num" w:pos="3600"/>
        </w:tabs>
        <w:ind w:left="3600" w:hanging="360"/>
      </w:pPr>
      <w:rPr>
        <w:rFonts w:ascii="Arial" w:hAnsi="Arial" w:hint="default"/>
      </w:rPr>
    </w:lvl>
    <w:lvl w:ilvl="5" w:tplc="CAEA0B62" w:tentative="1">
      <w:start w:val="1"/>
      <w:numFmt w:val="bullet"/>
      <w:lvlText w:val="•"/>
      <w:lvlJc w:val="left"/>
      <w:pPr>
        <w:tabs>
          <w:tab w:val="num" w:pos="4320"/>
        </w:tabs>
        <w:ind w:left="4320" w:hanging="360"/>
      </w:pPr>
      <w:rPr>
        <w:rFonts w:ascii="Arial" w:hAnsi="Arial" w:hint="default"/>
      </w:rPr>
    </w:lvl>
    <w:lvl w:ilvl="6" w:tplc="2E5AB844" w:tentative="1">
      <w:start w:val="1"/>
      <w:numFmt w:val="bullet"/>
      <w:lvlText w:val="•"/>
      <w:lvlJc w:val="left"/>
      <w:pPr>
        <w:tabs>
          <w:tab w:val="num" w:pos="5040"/>
        </w:tabs>
        <w:ind w:left="5040" w:hanging="360"/>
      </w:pPr>
      <w:rPr>
        <w:rFonts w:ascii="Arial" w:hAnsi="Arial" w:hint="default"/>
      </w:rPr>
    </w:lvl>
    <w:lvl w:ilvl="7" w:tplc="A7B0B840" w:tentative="1">
      <w:start w:val="1"/>
      <w:numFmt w:val="bullet"/>
      <w:lvlText w:val="•"/>
      <w:lvlJc w:val="left"/>
      <w:pPr>
        <w:tabs>
          <w:tab w:val="num" w:pos="5760"/>
        </w:tabs>
        <w:ind w:left="5760" w:hanging="360"/>
      </w:pPr>
      <w:rPr>
        <w:rFonts w:ascii="Arial" w:hAnsi="Arial" w:hint="default"/>
      </w:rPr>
    </w:lvl>
    <w:lvl w:ilvl="8" w:tplc="274E3F9E" w:tentative="1">
      <w:start w:val="1"/>
      <w:numFmt w:val="bullet"/>
      <w:lvlText w:val="•"/>
      <w:lvlJc w:val="left"/>
      <w:pPr>
        <w:tabs>
          <w:tab w:val="num" w:pos="6480"/>
        </w:tabs>
        <w:ind w:left="6480" w:hanging="360"/>
      </w:pPr>
      <w:rPr>
        <w:rFonts w:ascii="Arial" w:hAnsi="Arial" w:hint="default"/>
      </w:rPr>
    </w:lvl>
  </w:abstractNum>
  <w:abstractNum w:abstractNumId="2">
    <w:nsid w:val="24A177ED"/>
    <w:multiLevelType w:val="hybridMultilevel"/>
    <w:tmpl w:val="F3081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6460B2"/>
    <w:multiLevelType w:val="hybridMultilevel"/>
    <w:tmpl w:val="96188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5B7063"/>
    <w:multiLevelType w:val="hybridMultilevel"/>
    <w:tmpl w:val="7F2AD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0ED7"/>
    <w:rsid w:val="000A0ED7"/>
    <w:rsid w:val="00112C68"/>
    <w:rsid w:val="0012628C"/>
    <w:rsid w:val="00192616"/>
    <w:rsid w:val="001B48D2"/>
    <w:rsid w:val="00271ADF"/>
    <w:rsid w:val="002F66F9"/>
    <w:rsid w:val="003178B0"/>
    <w:rsid w:val="003429FA"/>
    <w:rsid w:val="003A6509"/>
    <w:rsid w:val="003F0764"/>
    <w:rsid w:val="003F7871"/>
    <w:rsid w:val="004C7513"/>
    <w:rsid w:val="004D38ED"/>
    <w:rsid w:val="005079AC"/>
    <w:rsid w:val="005C74ED"/>
    <w:rsid w:val="005E0F78"/>
    <w:rsid w:val="00632BD7"/>
    <w:rsid w:val="006658EA"/>
    <w:rsid w:val="00683B90"/>
    <w:rsid w:val="006878DF"/>
    <w:rsid w:val="00690400"/>
    <w:rsid w:val="006B3D83"/>
    <w:rsid w:val="007527B1"/>
    <w:rsid w:val="007B4074"/>
    <w:rsid w:val="007E4BED"/>
    <w:rsid w:val="008E358E"/>
    <w:rsid w:val="00902714"/>
    <w:rsid w:val="00953BD5"/>
    <w:rsid w:val="00981D50"/>
    <w:rsid w:val="00992E7D"/>
    <w:rsid w:val="009A0E6B"/>
    <w:rsid w:val="009B02BF"/>
    <w:rsid w:val="00A10BF6"/>
    <w:rsid w:val="00AA5748"/>
    <w:rsid w:val="00AF717F"/>
    <w:rsid w:val="00B200F0"/>
    <w:rsid w:val="00B23808"/>
    <w:rsid w:val="00B5157A"/>
    <w:rsid w:val="00B531F9"/>
    <w:rsid w:val="00B83836"/>
    <w:rsid w:val="00BC3BA8"/>
    <w:rsid w:val="00C37683"/>
    <w:rsid w:val="00D47C02"/>
    <w:rsid w:val="00EC5891"/>
    <w:rsid w:val="00F5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764"/>
    <w:pPr>
      <w:spacing w:after="0" w:line="240" w:lineRule="auto"/>
    </w:pPr>
  </w:style>
  <w:style w:type="paragraph" w:styleId="a4">
    <w:name w:val="List Paragraph"/>
    <w:basedOn w:val="a"/>
    <w:uiPriority w:val="34"/>
    <w:qFormat/>
    <w:rsid w:val="00A10BF6"/>
    <w:pPr>
      <w:ind w:left="720"/>
      <w:contextualSpacing/>
    </w:pPr>
  </w:style>
  <w:style w:type="paragraph" w:styleId="a5">
    <w:name w:val="Balloon Text"/>
    <w:basedOn w:val="a"/>
    <w:link w:val="a6"/>
    <w:uiPriority w:val="99"/>
    <w:semiHidden/>
    <w:unhideWhenUsed/>
    <w:rsid w:val="009B0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2BF"/>
    <w:rPr>
      <w:rFonts w:ascii="Tahoma" w:hAnsi="Tahoma" w:cs="Tahoma"/>
      <w:sz w:val="16"/>
      <w:szCs w:val="16"/>
    </w:rPr>
  </w:style>
  <w:style w:type="paragraph" w:styleId="a7">
    <w:name w:val="header"/>
    <w:basedOn w:val="a"/>
    <w:link w:val="a8"/>
    <w:uiPriority w:val="99"/>
    <w:unhideWhenUsed/>
    <w:rsid w:val="001926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2616"/>
  </w:style>
  <w:style w:type="paragraph" w:styleId="a9">
    <w:name w:val="footer"/>
    <w:basedOn w:val="a"/>
    <w:link w:val="aa"/>
    <w:uiPriority w:val="99"/>
    <w:unhideWhenUsed/>
    <w:rsid w:val="001926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2616"/>
  </w:style>
</w:styles>
</file>

<file path=word/webSettings.xml><?xml version="1.0" encoding="utf-8"?>
<w:webSettings xmlns:r="http://schemas.openxmlformats.org/officeDocument/2006/relationships" xmlns:w="http://schemas.openxmlformats.org/wordprocessingml/2006/main">
  <w:divs>
    <w:div w:id="403913843">
      <w:bodyDiv w:val="1"/>
      <w:marLeft w:val="0"/>
      <w:marRight w:val="0"/>
      <w:marTop w:val="0"/>
      <w:marBottom w:val="0"/>
      <w:divBdr>
        <w:top w:val="none" w:sz="0" w:space="0" w:color="auto"/>
        <w:left w:val="none" w:sz="0" w:space="0" w:color="auto"/>
        <w:bottom w:val="none" w:sz="0" w:space="0" w:color="auto"/>
        <w:right w:val="none" w:sz="0" w:space="0" w:color="auto"/>
      </w:divBdr>
    </w:div>
    <w:div w:id="413280903">
      <w:bodyDiv w:val="1"/>
      <w:marLeft w:val="0"/>
      <w:marRight w:val="0"/>
      <w:marTop w:val="0"/>
      <w:marBottom w:val="0"/>
      <w:divBdr>
        <w:top w:val="none" w:sz="0" w:space="0" w:color="auto"/>
        <w:left w:val="none" w:sz="0" w:space="0" w:color="auto"/>
        <w:bottom w:val="none" w:sz="0" w:space="0" w:color="auto"/>
        <w:right w:val="none" w:sz="0" w:space="0" w:color="auto"/>
      </w:divBdr>
    </w:div>
    <w:div w:id="1091662489">
      <w:bodyDiv w:val="1"/>
      <w:marLeft w:val="0"/>
      <w:marRight w:val="0"/>
      <w:marTop w:val="0"/>
      <w:marBottom w:val="0"/>
      <w:divBdr>
        <w:top w:val="none" w:sz="0" w:space="0" w:color="auto"/>
        <w:left w:val="none" w:sz="0" w:space="0" w:color="auto"/>
        <w:bottom w:val="none" w:sz="0" w:space="0" w:color="auto"/>
        <w:right w:val="none" w:sz="0" w:space="0" w:color="auto"/>
      </w:divBdr>
    </w:div>
    <w:div w:id="1296325783">
      <w:bodyDiv w:val="1"/>
      <w:marLeft w:val="0"/>
      <w:marRight w:val="0"/>
      <w:marTop w:val="0"/>
      <w:marBottom w:val="0"/>
      <w:divBdr>
        <w:top w:val="none" w:sz="0" w:space="0" w:color="auto"/>
        <w:left w:val="none" w:sz="0" w:space="0" w:color="auto"/>
        <w:bottom w:val="none" w:sz="0" w:space="0" w:color="auto"/>
        <w:right w:val="none" w:sz="0" w:space="0" w:color="auto"/>
      </w:divBdr>
    </w:div>
    <w:div w:id="1661887983">
      <w:bodyDiv w:val="1"/>
      <w:marLeft w:val="0"/>
      <w:marRight w:val="0"/>
      <w:marTop w:val="0"/>
      <w:marBottom w:val="0"/>
      <w:divBdr>
        <w:top w:val="none" w:sz="0" w:space="0" w:color="auto"/>
        <w:left w:val="none" w:sz="0" w:space="0" w:color="auto"/>
        <w:bottom w:val="none" w:sz="0" w:space="0" w:color="auto"/>
        <w:right w:val="none" w:sz="0" w:space="0" w:color="auto"/>
      </w:divBdr>
    </w:div>
    <w:div w:id="1845045760">
      <w:bodyDiv w:val="1"/>
      <w:marLeft w:val="0"/>
      <w:marRight w:val="0"/>
      <w:marTop w:val="0"/>
      <w:marBottom w:val="0"/>
      <w:divBdr>
        <w:top w:val="none" w:sz="0" w:space="0" w:color="auto"/>
        <w:left w:val="none" w:sz="0" w:space="0" w:color="auto"/>
        <w:bottom w:val="none" w:sz="0" w:space="0" w:color="auto"/>
        <w:right w:val="none" w:sz="0" w:space="0" w:color="auto"/>
      </w:divBdr>
    </w:div>
    <w:div w:id="2032148600">
      <w:bodyDiv w:val="1"/>
      <w:marLeft w:val="0"/>
      <w:marRight w:val="0"/>
      <w:marTop w:val="0"/>
      <w:marBottom w:val="0"/>
      <w:divBdr>
        <w:top w:val="none" w:sz="0" w:space="0" w:color="auto"/>
        <w:left w:val="none" w:sz="0" w:space="0" w:color="auto"/>
        <w:bottom w:val="none" w:sz="0" w:space="0" w:color="auto"/>
        <w:right w:val="none" w:sz="0" w:space="0" w:color="auto"/>
      </w:divBdr>
    </w:div>
    <w:div w:id="21410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2A5B-57E5-407A-9AB5-701D5A60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5</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Хакер</dc:creator>
  <cp:keywords/>
  <dc:description/>
  <cp:lastModifiedBy>Администратор</cp:lastModifiedBy>
  <cp:revision>13</cp:revision>
  <cp:lastPrinted>2019-01-25T07:13:00Z</cp:lastPrinted>
  <dcterms:created xsi:type="dcterms:W3CDTF">2019-01-12T13:29:00Z</dcterms:created>
  <dcterms:modified xsi:type="dcterms:W3CDTF">2020-02-25T08:32:00Z</dcterms:modified>
</cp:coreProperties>
</file>