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2" w:rsidRDefault="00F443B2" w:rsidP="008122D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8122DC" w:rsidRPr="00F443B2" w:rsidRDefault="00F443B2" w:rsidP="008122DC">
      <w:pPr>
        <w:spacing w:after="0" w:line="240" w:lineRule="auto"/>
        <w:ind w:left="-567" w:firstLine="709"/>
        <w:jc w:val="center"/>
        <w:rPr>
          <w:rFonts w:ascii="Times New Roman" w:hAnsi="Times New Roman"/>
          <w:color w:val="FF0000"/>
          <w:sz w:val="40"/>
          <w:szCs w:val="40"/>
        </w:rPr>
      </w:pPr>
      <w:r w:rsidRPr="00F443B2">
        <w:rPr>
          <w:rFonts w:ascii="Times New Roman" w:hAnsi="Times New Roman"/>
          <w:b/>
          <w:color w:val="FF0000"/>
          <w:sz w:val="40"/>
          <w:szCs w:val="40"/>
        </w:rPr>
        <w:t>ЗДОРОВЬЕ – СТИЛЬ ЖИЗНИ.</w:t>
      </w:r>
    </w:p>
    <w:p w:rsidR="008122DC" w:rsidRPr="008122DC" w:rsidRDefault="008122DC" w:rsidP="0045348D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В последнее  десятилетие в нашей стране наблюдаются негативные тенденции в динамике </w:t>
      </w:r>
      <w:proofErr w:type="gramStart"/>
      <w:r w:rsidRPr="008122DC">
        <w:rPr>
          <w:rFonts w:ascii="Times New Roman" w:hAnsi="Times New Roman"/>
          <w:sz w:val="36"/>
          <w:szCs w:val="36"/>
        </w:rPr>
        <w:t>показателей состояния здоровья детей дошкольного возраста</w:t>
      </w:r>
      <w:proofErr w:type="gramEnd"/>
      <w:r w:rsidRPr="008122DC">
        <w:rPr>
          <w:rFonts w:ascii="Times New Roman" w:hAnsi="Times New Roman"/>
          <w:sz w:val="36"/>
          <w:szCs w:val="36"/>
        </w:rPr>
        <w:t xml:space="preserve">. Разные стороны воспитания и обучения ребёнка во взаимосвязи мы рассматриваем, прежде всего, с точки зрения возможности реализации </w:t>
      </w:r>
      <w:proofErr w:type="spellStart"/>
      <w:r w:rsidRPr="008122DC">
        <w:rPr>
          <w:rFonts w:ascii="Times New Roman" w:hAnsi="Times New Roman"/>
          <w:sz w:val="36"/>
          <w:szCs w:val="36"/>
        </w:rPr>
        <w:t>здоровьесберегающих</w:t>
      </w:r>
      <w:proofErr w:type="spellEnd"/>
      <w:r w:rsidRPr="008122DC">
        <w:rPr>
          <w:rFonts w:ascii="Times New Roman" w:hAnsi="Times New Roman"/>
          <w:sz w:val="36"/>
          <w:szCs w:val="36"/>
        </w:rPr>
        <w:t xml:space="preserve"> методов обучения, формирования у дошкольников устойчивой  работоспособности и предупреждения утомления в процессе жизнедеятельности. </w:t>
      </w:r>
      <w:proofErr w:type="gramStart"/>
      <w:r w:rsidRPr="008122DC">
        <w:rPr>
          <w:rFonts w:ascii="Times New Roman" w:hAnsi="Times New Roman"/>
          <w:sz w:val="36"/>
          <w:szCs w:val="36"/>
        </w:rPr>
        <w:t xml:space="preserve">Организация жизнедеятельности детей в дошкольном образовательном учреждении предусматривает не только реализацию всех разделов педагогической работы – обучение, организацию отдыха, самостоятельные и коллективные игры, разные формы двигательной деятельности детей, - но и осуществление в тесном контакте всего коллектива сотрудников  нашего дошкольного учреждения целенаправленной деятельности, обеспечивающей условия для формирования здоровья, физического и психического благополучия ребёнка.  </w:t>
      </w:r>
      <w:proofErr w:type="gramEnd"/>
    </w:p>
    <w:p w:rsidR="008122DC" w:rsidRPr="008122DC" w:rsidRDefault="008122DC" w:rsidP="0045348D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Процесс  воспитания и обучения в дошкольном учреждении предусматривает формирование у  детей некоторых, постепенно усложняющихся с возрастом знаний и представлений профилактической направленности. Например, детям, помимо знаний о способах предупреждения некоторых заболеваний и причин их возникновения, необходимо понимать позитивную роль хорошего самочувствия и настроения, научиться управлять своими эмоциями, противостоять стрессовым ситуациям. Знание ребёнком основ гигиены и элементарных медицинских сведений составляет фундамент формирования здорового образа жизни, способствующий, в свою очередь, эффективности всех оздоровительных мероприятий, проводимых в дошкольном учреждении и в семье.                                                                              </w:t>
      </w:r>
    </w:p>
    <w:p w:rsidR="008122DC" w:rsidRPr="008122DC" w:rsidRDefault="008122DC" w:rsidP="0045348D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lastRenderedPageBreak/>
        <w:t>Помимо общепринятых рекомендаций по выполнению гигиенических норм, здоровый образ жизни предполагает воспитание у детей активной жизненной позиции в отношении собственного здоровья. Здоровый образ жизни – один из важнейших факторов сохранения здоровья и благополучия ребёнка, он определяет качество жизни, способствует лучшей адаптации организма к социально-педагогическим требованиям в дошкольном учреждении, к меняющимся жизненным бытовым ситуациям.</w:t>
      </w:r>
    </w:p>
    <w:p w:rsidR="008122DC" w:rsidRPr="008122DC" w:rsidRDefault="008122DC" w:rsidP="0045348D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>Здоровый образ жизни определяется комплексом медико-гигиенических, социально-экономических, экологических условий. Реализация основ здорового образа жизни, помимо выполнения рационального жизненного распорядка и усвоения детьми правил гигиены, включает и полноценное питание, достаточную двигательную активность в течение дня, необходимый объём гигиенической грамотности в целом. По тому, как ребёнок относится (так же, как и взрослый) к своему здоровью и здоровью окружающих, можно судить о его гигиенической и общей культуре, ценностях и привычках. Развитие навыков здорового образа жизни ребёнка происходит, как правило, не самопроизвольно, а в процессе систематического, целенаправленного воспитания и образования.</w:t>
      </w:r>
    </w:p>
    <w:p w:rsidR="008122DC" w:rsidRPr="008122DC" w:rsidRDefault="008122DC" w:rsidP="0045348D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>Как и многие привычки, навыки здорового образа жизни формируются при соответствующих условиях в раннем и дошкольном детстве. По мере роста и развития ребёнка они постепенно совершенствуются, их круг расширяется.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Решающая роль по формированию личностного потенциала и пропаганде  здорового образа жизни принадлежит семье. Сегодня важно нам, взрослым, формировать и поддерживать интерес к оздоровлению, как самих себя, так и своих детей. К сожалению, здоровье ещё не стоит на первом месте среди потребностей человека. Поэтому многие родители не могут служить для ребёнка положительным примером здорового образа жизни, так как </w:t>
      </w:r>
      <w:r w:rsidRPr="008122DC">
        <w:rPr>
          <w:rFonts w:ascii="Times New Roman" w:hAnsi="Times New Roman"/>
          <w:sz w:val="36"/>
          <w:szCs w:val="36"/>
        </w:rPr>
        <w:lastRenderedPageBreak/>
        <w:t xml:space="preserve">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Зачастую родители плохо представляют, как же необходимо приобщать ребёнка 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И важным здесь является </w:t>
      </w:r>
      <w:r w:rsidRPr="008122DC">
        <w:rPr>
          <w:rFonts w:ascii="Times New Roman" w:hAnsi="Times New Roman"/>
          <w:b/>
          <w:sz w:val="36"/>
          <w:szCs w:val="36"/>
        </w:rPr>
        <w:t>правильно организованный режим дня</w:t>
      </w:r>
      <w:r w:rsidRPr="008122DC">
        <w:rPr>
          <w:rFonts w:ascii="Times New Roman" w:hAnsi="Times New Roman"/>
          <w:sz w:val="36"/>
          <w:szCs w:val="36"/>
        </w:rPr>
        <w:t>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определённому ритму.</w:t>
      </w:r>
      <w:r w:rsidRPr="008122DC">
        <w:rPr>
          <w:rFonts w:ascii="Times New Roman" w:hAnsi="Times New Roman"/>
          <w:b/>
          <w:sz w:val="36"/>
          <w:szCs w:val="36"/>
        </w:rPr>
        <w:t xml:space="preserve">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>Прогулка</w:t>
      </w:r>
      <w:r w:rsidRPr="008122DC">
        <w:rPr>
          <w:rFonts w:ascii="Times New Roman" w:hAnsi="Times New Roman"/>
          <w:sz w:val="36"/>
          <w:szCs w:val="36"/>
        </w:rPr>
        <w:t xml:space="preserve"> 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ребёнка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дети должны двигаться, виды деятельности и место игр должны изменяться. Дети должны гулять не менее двух раз в день по два часа, летом неограниченно.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Не менее важной составляющей частью режима является </w:t>
      </w:r>
      <w:r w:rsidRPr="008122DC">
        <w:rPr>
          <w:rFonts w:ascii="Times New Roman" w:hAnsi="Times New Roman"/>
          <w:b/>
          <w:sz w:val="36"/>
          <w:szCs w:val="36"/>
        </w:rPr>
        <w:t>сон</w:t>
      </w:r>
      <w:r w:rsidRPr="008122DC">
        <w:rPr>
          <w:rFonts w:ascii="Times New Roman" w:hAnsi="Times New Roman"/>
          <w:sz w:val="36"/>
          <w:szCs w:val="36"/>
        </w:rPr>
        <w:t xml:space="preserve">, который особенно необходим ослабленным детям. Важно, чтобы малыш ежедневно (и днём, и ночью) засыпал в одно и то же время. Таким образом, домашний режим ребёнка </w:t>
      </w:r>
      <w:r w:rsidRPr="008122DC">
        <w:rPr>
          <w:rFonts w:ascii="Times New Roman" w:hAnsi="Times New Roman"/>
          <w:sz w:val="36"/>
          <w:szCs w:val="36"/>
        </w:rPr>
        <w:lastRenderedPageBreak/>
        <w:t xml:space="preserve">должен быть продолжением режима дня детского сада, и особенно в выходные дни.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>Полноценное питание</w:t>
      </w:r>
      <w:r w:rsidRPr="008122DC">
        <w:rPr>
          <w:rFonts w:ascii="Times New Roman" w:hAnsi="Times New Roman"/>
          <w:sz w:val="36"/>
          <w:szCs w:val="36"/>
        </w:rPr>
        <w:t xml:space="preserve"> – включение в рацион продуктов, богатых витаминами А</w:t>
      </w:r>
      <w:proofErr w:type="gramStart"/>
      <w:r w:rsidRPr="008122DC">
        <w:rPr>
          <w:rFonts w:ascii="Times New Roman" w:hAnsi="Times New Roman"/>
          <w:sz w:val="36"/>
          <w:szCs w:val="36"/>
        </w:rPr>
        <w:t>,В</w:t>
      </w:r>
      <w:proofErr w:type="gramEnd"/>
      <w:r w:rsidRPr="008122DC">
        <w:rPr>
          <w:rFonts w:ascii="Times New Roman" w:hAnsi="Times New Roman"/>
          <w:sz w:val="36"/>
          <w:szCs w:val="36"/>
        </w:rPr>
        <w:t>,С,Д, минеральными солями, а также белком. Все блюда для детей желательно готовить из натуральных продуктов, без добавок, специй и консервантов. Немаловажное значение имеет и режим питания, то есть соблюдение определенных интервалов между приёмами пищи.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</w:t>
      </w:r>
      <w:r w:rsidRPr="008122DC">
        <w:rPr>
          <w:rFonts w:ascii="Times New Roman" w:hAnsi="Times New Roman"/>
          <w:b/>
          <w:sz w:val="36"/>
          <w:szCs w:val="36"/>
        </w:rPr>
        <w:t>У детей важно формировать интерес к оздоровлению собственного организма.</w:t>
      </w:r>
      <w:r w:rsidRPr="008122DC">
        <w:rPr>
          <w:rFonts w:ascii="Times New Roman" w:hAnsi="Times New Roman"/>
          <w:sz w:val="36"/>
          <w:szCs w:val="36"/>
        </w:rPr>
        <w:t xml:space="preserve">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Для укрепления здоровья и нормализации веса </w:t>
      </w:r>
      <w:r w:rsidRPr="008122DC">
        <w:rPr>
          <w:rFonts w:ascii="Times New Roman" w:hAnsi="Times New Roman"/>
          <w:b/>
          <w:sz w:val="36"/>
          <w:szCs w:val="36"/>
        </w:rPr>
        <w:t>эффективны ходьба и бег</w:t>
      </w:r>
      <w:r w:rsidRPr="008122DC">
        <w:rPr>
          <w:rFonts w:ascii="Times New Roman" w:hAnsi="Times New Roman"/>
          <w:sz w:val="36"/>
          <w:szCs w:val="36"/>
        </w:rPr>
        <w:t xml:space="preserve">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>Что такое закаливание?</w:t>
      </w:r>
      <w:r w:rsidRPr="008122DC">
        <w:rPr>
          <w:rFonts w:ascii="Times New Roman" w:hAnsi="Times New Roman"/>
          <w:sz w:val="36"/>
          <w:szCs w:val="36"/>
        </w:rPr>
        <w:t xml:space="preserve"> 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– увеличением выработки 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Поэтому было бы здорово, если бы закаливание стало общим семейным делом. Наряду с традиционными методами закаливания (воздушные ванны, водные ножные ванны, полоскания горла) широко используются и нетрадиционные: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i/>
          <w:sz w:val="36"/>
          <w:szCs w:val="36"/>
        </w:rPr>
        <w:lastRenderedPageBreak/>
        <w:t>Контрастное воздушное закаливание</w:t>
      </w:r>
      <w:r w:rsidRPr="008122DC">
        <w:rPr>
          <w:rFonts w:ascii="Times New Roman" w:hAnsi="Times New Roman"/>
          <w:sz w:val="36"/>
          <w:szCs w:val="36"/>
        </w:rPr>
        <w:t xml:space="preserve"> (из тёплого помещения дети попадают в «холодное»).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i/>
          <w:sz w:val="36"/>
          <w:szCs w:val="36"/>
        </w:rPr>
        <w:t>Хождение босиком.</w:t>
      </w:r>
      <w:r w:rsidRPr="008122DC">
        <w:rPr>
          <w:rFonts w:ascii="Times New Roman" w:hAnsi="Times New Roman"/>
          <w:sz w:val="36"/>
          <w:szCs w:val="36"/>
        </w:rPr>
        <w:t xml:space="preserve"> При этом укрепляются своды и связки стопы, идёт и профилактика плоскостопия.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i/>
          <w:sz w:val="36"/>
          <w:szCs w:val="36"/>
        </w:rPr>
        <w:t>Контрастный душ</w:t>
      </w:r>
      <w:r w:rsidRPr="008122DC">
        <w:rPr>
          <w:rFonts w:ascii="Times New Roman" w:hAnsi="Times New Roman"/>
          <w:sz w:val="36"/>
          <w:szCs w:val="36"/>
        </w:rPr>
        <w:t xml:space="preserve"> – наиболее эффективный метод закаливания в домашних условиях. После непродолжительной зарядки ребёнок встаёт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1-1,5недели разница температур воды возрастает до 4-5 градусов. В течение 2-3 месяцев температура доводится до 19-20 градусов.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</w:t>
      </w:r>
      <w:r w:rsidRPr="008122DC">
        <w:rPr>
          <w:rFonts w:ascii="Times New Roman" w:hAnsi="Times New Roman"/>
          <w:i/>
          <w:sz w:val="36"/>
          <w:szCs w:val="36"/>
        </w:rPr>
        <w:t>Полоскание горла прохладной водой</w:t>
      </w:r>
      <w:r w:rsidRPr="008122DC">
        <w:rPr>
          <w:rFonts w:ascii="Times New Roman" w:hAnsi="Times New Roman"/>
          <w:sz w:val="36"/>
          <w:szCs w:val="36"/>
        </w:rPr>
        <w:t xml:space="preserve"> со снижением её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 w:rsidRPr="008122DC">
        <w:rPr>
          <w:rFonts w:ascii="Times New Roman" w:hAnsi="Times New Roman"/>
          <w:sz w:val="36"/>
          <w:szCs w:val="36"/>
        </w:rPr>
        <w:t>до</w:t>
      </w:r>
      <w:proofErr w:type="gramEnd"/>
      <w:r w:rsidRPr="008122DC">
        <w:rPr>
          <w:rFonts w:ascii="Times New Roman" w:hAnsi="Times New Roman"/>
          <w:sz w:val="36"/>
          <w:szCs w:val="36"/>
        </w:rPr>
        <w:t xml:space="preserve"> комнатной.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 Нельзя не учитывать и индивидуальные особенности ребёнка,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>Я хочу предложить вам игровые упражнения, которые вы можете использовать как в профилактических целях, так и в лечебных.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</w:t>
      </w:r>
      <w:r w:rsidRPr="008122DC">
        <w:rPr>
          <w:rFonts w:ascii="Times New Roman" w:hAnsi="Times New Roman"/>
          <w:i/>
          <w:sz w:val="36"/>
          <w:szCs w:val="36"/>
        </w:rPr>
        <w:t xml:space="preserve">Для профилактики и лечения плоскостопия: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Упражнение «Сборщик»</w:t>
      </w:r>
      <w:r w:rsidRPr="008122DC">
        <w:rPr>
          <w:rFonts w:ascii="Times New Roman" w:hAnsi="Times New Roman"/>
          <w:sz w:val="36"/>
          <w:szCs w:val="36"/>
        </w:rPr>
        <w:t xml:space="preserve"> - ребёнок, сидя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их в кучки. </w:t>
      </w:r>
      <w:r w:rsidRPr="008122DC">
        <w:rPr>
          <w:rFonts w:ascii="Times New Roman" w:hAnsi="Times New Roman"/>
          <w:sz w:val="36"/>
          <w:szCs w:val="36"/>
        </w:rPr>
        <w:lastRenderedPageBreak/>
        <w:t xml:space="preserve">Другой ногой он повторяет тоже </w:t>
      </w:r>
      <w:proofErr w:type="gramStart"/>
      <w:r w:rsidRPr="008122DC">
        <w:rPr>
          <w:rFonts w:ascii="Times New Roman" w:hAnsi="Times New Roman"/>
          <w:sz w:val="36"/>
          <w:szCs w:val="36"/>
        </w:rPr>
        <w:t>самое</w:t>
      </w:r>
      <w:proofErr w:type="gramEnd"/>
      <w:r w:rsidRPr="008122DC">
        <w:rPr>
          <w:rFonts w:ascii="Times New Roman" w:hAnsi="Times New Roman"/>
          <w:sz w:val="36"/>
          <w:szCs w:val="36"/>
        </w:rPr>
        <w:t>. Следует не допускать падения предметов при переноске.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</w:t>
      </w:r>
      <w:r w:rsidRPr="008122DC">
        <w:rPr>
          <w:rFonts w:ascii="Times New Roman" w:hAnsi="Times New Roman"/>
          <w:b/>
          <w:sz w:val="36"/>
          <w:szCs w:val="36"/>
        </w:rPr>
        <w:t>Упражнение «Каток»</w:t>
      </w:r>
      <w:r w:rsidRPr="008122DC">
        <w:rPr>
          <w:rFonts w:ascii="Times New Roman" w:hAnsi="Times New Roman"/>
          <w:sz w:val="36"/>
          <w:szCs w:val="36"/>
        </w:rPr>
        <w:t xml:space="preserve"> - ребёнок катает вперёд - назад мяч, скакалку или бутылку.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</w:t>
      </w:r>
      <w:r w:rsidRPr="008122DC">
        <w:rPr>
          <w:rFonts w:ascii="Times New Roman" w:hAnsi="Times New Roman"/>
          <w:i/>
          <w:sz w:val="36"/>
          <w:szCs w:val="36"/>
        </w:rPr>
        <w:t>Для осанки:</w:t>
      </w:r>
      <w:r w:rsidRPr="008122DC">
        <w:rPr>
          <w:rFonts w:ascii="Times New Roman" w:hAnsi="Times New Roman"/>
          <w:sz w:val="36"/>
          <w:szCs w:val="36"/>
        </w:rPr>
        <w:t xml:space="preserve"> 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</w:t>
      </w:r>
      <w:r w:rsidRPr="008122DC">
        <w:rPr>
          <w:rFonts w:ascii="Times New Roman" w:hAnsi="Times New Roman"/>
          <w:b/>
          <w:sz w:val="36"/>
          <w:szCs w:val="36"/>
        </w:rPr>
        <w:t xml:space="preserve"> Упражнение</w:t>
      </w:r>
      <w:r w:rsidRPr="008122DC">
        <w:rPr>
          <w:rFonts w:ascii="Times New Roman" w:hAnsi="Times New Roman"/>
          <w:sz w:val="36"/>
          <w:szCs w:val="36"/>
        </w:rPr>
        <w:t xml:space="preserve"> </w:t>
      </w:r>
      <w:r w:rsidRPr="008122DC">
        <w:rPr>
          <w:rFonts w:ascii="Times New Roman" w:hAnsi="Times New Roman"/>
          <w:b/>
          <w:sz w:val="36"/>
          <w:szCs w:val="36"/>
        </w:rPr>
        <w:t>1</w:t>
      </w:r>
      <w:r w:rsidRPr="008122DC">
        <w:rPr>
          <w:rFonts w:ascii="Times New Roman" w:hAnsi="Times New Roman"/>
          <w:sz w:val="36"/>
          <w:szCs w:val="36"/>
        </w:rPr>
        <w:t xml:space="preserve"> – И.п.: Стоя вплотную спиной к стенке (без плинтуса), касаясь стенки затылком, лопатками, ягодицами и пятками.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</w:t>
      </w:r>
      <w:r w:rsidRPr="008122DC">
        <w:rPr>
          <w:rFonts w:ascii="Times New Roman" w:hAnsi="Times New Roman"/>
          <w:b/>
          <w:sz w:val="36"/>
          <w:szCs w:val="36"/>
        </w:rPr>
        <w:t>Упражнение  2</w:t>
      </w:r>
      <w:r w:rsidRPr="008122DC">
        <w:rPr>
          <w:rFonts w:ascii="Times New Roman" w:hAnsi="Times New Roman"/>
          <w:sz w:val="36"/>
          <w:szCs w:val="36"/>
        </w:rPr>
        <w:t xml:space="preserve"> – И. п.: встать на колени, руками взяться за голени, ближе к пяткам. Сильно прогнуться назад в грудной части, подавая таз вперёд, а голову опуская назад – вдох, вернуться в и.п. – выдох.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</w:t>
      </w:r>
      <w:r w:rsidRPr="008122DC">
        <w:rPr>
          <w:rFonts w:ascii="Times New Roman" w:hAnsi="Times New Roman"/>
          <w:b/>
          <w:sz w:val="36"/>
          <w:szCs w:val="36"/>
        </w:rPr>
        <w:t xml:space="preserve"> Ходьба</w:t>
      </w:r>
      <w:r w:rsidRPr="008122DC">
        <w:rPr>
          <w:rFonts w:ascii="Times New Roman" w:hAnsi="Times New Roman"/>
          <w:sz w:val="36"/>
          <w:szCs w:val="36"/>
        </w:rPr>
        <w:t xml:space="preserve"> на наружном крае стопы (руки на поясе)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</w:t>
      </w:r>
      <w:r w:rsidRPr="008122DC">
        <w:rPr>
          <w:rFonts w:ascii="Times New Roman" w:hAnsi="Times New Roman"/>
          <w:b/>
          <w:sz w:val="36"/>
          <w:szCs w:val="36"/>
        </w:rPr>
        <w:t xml:space="preserve"> Ходьба</w:t>
      </w:r>
      <w:r w:rsidRPr="008122DC">
        <w:rPr>
          <w:rFonts w:ascii="Times New Roman" w:hAnsi="Times New Roman"/>
          <w:sz w:val="36"/>
          <w:szCs w:val="36"/>
        </w:rPr>
        <w:t xml:space="preserve"> на носочках и на пятках (чередующаяся), палка за спиной – прижимает верхние углы лопаток.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</w:t>
      </w:r>
      <w:r w:rsidRPr="008122DC">
        <w:rPr>
          <w:rFonts w:ascii="Times New Roman" w:hAnsi="Times New Roman"/>
          <w:i/>
          <w:sz w:val="36"/>
          <w:szCs w:val="36"/>
        </w:rPr>
        <w:t>Упражнения  для детей, часто болеющих ОРЗ: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</w:t>
      </w:r>
      <w:r w:rsidRPr="008122DC">
        <w:rPr>
          <w:rFonts w:ascii="Times New Roman" w:hAnsi="Times New Roman"/>
          <w:b/>
          <w:sz w:val="36"/>
          <w:szCs w:val="36"/>
        </w:rPr>
        <w:t>«Самолётики»</w:t>
      </w:r>
      <w:r w:rsidRPr="008122DC">
        <w:rPr>
          <w:rFonts w:ascii="Times New Roman" w:hAnsi="Times New Roman"/>
          <w:sz w:val="36"/>
          <w:szCs w:val="36"/>
        </w:rPr>
        <w:t xml:space="preserve"> Бег с разведёнными в стороны на уровне плеч руками. Время бега увеличивается до 2 минут.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 </w:t>
      </w:r>
      <w:proofErr w:type="gramStart"/>
      <w:r w:rsidRPr="008122DC">
        <w:rPr>
          <w:rFonts w:ascii="Times New Roman" w:hAnsi="Times New Roman"/>
          <w:b/>
          <w:sz w:val="36"/>
          <w:szCs w:val="36"/>
        </w:rPr>
        <w:t>«Часики»</w:t>
      </w:r>
      <w:r w:rsidRPr="008122DC">
        <w:rPr>
          <w:rFonts w:ascii="Times New Roman" w:hAnsi="Times New Roman"/>
          <w:sz w:val="36"/>
          <w:szCs w:val="36"/>
        </w:rPr>
        <w:t xml:space="preserve"> И. п.: ноги на ширине плеч, руки на поясе, наклоны в стороны: наклон вправо – «тик», влево – «так».</w:t>
      </w:r>
      <w:proofErr w:type="gramEnd"/>
      <w:r w:rsidRPr="008122DC">
        <w:rPr>
          <w:rFonts w:ascii="Times New Roman" w:hAnsi="Times New Roman"/>
          <w:sz w:val="36"/>
          <w:szCs w:val="36"/>
        </w:rPr>
        <w:t xml:space="preserve"> Следить за осанкой.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 «Дровосек»</w:t>
      </w:r>
      <w:r w:rsidRPr="008122DC">
        <w:rPr>
          <w:rFonts w:ascii="Times New Roman" w:hAnsi="Times New Roman"/>
          <w:sz w:val="36"/>
          <w:szCs w:val="36"/>
        </w:rPr>
        <w:t xml:space="preserve"> Руки над головой сцеплены в замок», ноги на ширине плеч, глубокий вдох, на вдохе наклон туловища вперёд с одновременным опусканием рук и произношением слога «ух».</w:t>
      </w:r>
    </w:p>
    <w:p w:rsidR="008122DC" w:rsidRPr="008122DC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       При заболевании бронхов и лёгких применяют дыхательные упражнения.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       </w:t>
      </w:r>
      <w:r w:rsidRPr="008122DC">
        <w:rPr>
          <w:rFonts w:ascii="Times New Roman" w:hAnsi="Times New Roman"/>
          <w:i/>
          <w:sz w:val="36"/>
          <w:szCs w:val="36"/>
        </w:rPr>
        <w:t>Дыхательная гимнастика</w:t>
      </w:r>
      <w:r w:rsidRPr="008122DC">
        <w:rPr>
          <w:rFonts w:ascii="Times New Roman" w:hAnsi="Times New Roman"/>
          <w:sz w:val="36"/>
          <w:szCs w:val="36"/>
        </w:rPr>
        <w:t xml:space="preserve"> по А.Н. </w:t>
      </w:r>
      <w:proofErr w:type="spellStart"/>
      <w:r w:rsidRPr="008122DC">
        <w:rPr>
          <w:rFonts w:ascii="Times New Roman" w:hAnsi="Times New Roman"/>
          <w:sz w:val="36"/>
          <w:szCs w:val="36"/>
        </w:rPr>
        <w:t>Стрельниковой</w:t>
      </w:r>
      <w:proofErr w:type="spellEnd"/>
      <w:r w:rsidRPr="008122DC">
        <w:rPr>
          <w:rFonts w:ascii="Times New Roman" w:hAnsi="Times New Roman"/>
          <w:sz w:val="36"/>
          <w:szCs w:val="36"/>
        </w:rPr>
        <w:t xml:space="preserve"> укрепляет и </w:t>
      </w:r>
      <w:proofErr w:type="spellStart"/>
      <w:r w:rsidRPr="008122DC">
        <w:rPr>
          <w:rFonts w:ascii="Times New Roman" w:hAnsi="Times New Roman"/>
          <w:sz w:val="36"/>
          <w:szCs w:val="36"/>
        </w:rPr>
        <w:t>оздоравливает</w:t>
      </w:r>
      <w:proofErr w:type="spellEnd"/>
      <w:r w:rsidRPr="008122DC">
        <w:rPr>
          <w:rFonts w:ascii="Times New Roman" w:hAnsi="Times New Roman"/>
          <w:sz w:val="36"/>
          <w:szCs w:val="36"/>
        </w:rPr>
        <w:t xml:space="preserve"> организм детей, развивает дыхательную мускулатуру, улучшает функции нервной и сердечнососудистой систем, повышает сопротивляемость организма к простудным и другим заболеваниям. 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</w:t>
      </w:r>
      <w:r w:rsidRPr="008122DC">
        <w:rPr>
          <w:rFonts w:ascii="Times New Roman" w:hAnsi="Times New Roman"/>
          <w:sz w:val="36"/>
          <w:szCs w:val="36"/>
        </w:rPr>
        <w:t xml:space="preserve">  </w:t>
      </w:r>
      <w:r w:rsidRPr="008122DC">
        <w:rPr>
          <w:rFonts w:ascii="Times New Roman" w:hAnsi="Times New Roman"/>
          <w:b/>
          <w:sz w:val="36"/>
          <w:szCs w:val="36"/>
        </w:rPr>
        <w:t>«Обними плечи»</w:t>
      </w:r>
      <w:r w:rsidRPr="008122DC">
        <w:rPr>
          <w:rFonts w:ascii="Times New Roman" w:hAnsi="Times New Roman"/>
          <w:sz w:val="36"/>
          <w:szCs w:val="36"/>
        </w:rPr>
        <w:t xml:space="preserve"> И.п.: стоя, руки согнуты в локтях на уровне плеч. Быстро, как бы обнимая себя за плечи, бросить руки навстречу друг другу до отказа и одновременно с </w:t>
      </w:r>
      <w:r w:rsidRPr="008122DC">
        <w:rPr>
          <w:rFonts w:ascii="Times New Roman" w:hAnsi="Times New Roman"/>
          <w:sz w:val="36"/>
          <w:szCs w:val="36"/>
        </w:rPr>
        <w:lastRenderedPageBreak/>
        <w:t xml:space="preserve">каждым «объятием» резко «шмыгнуть» носом. Руки в момент «объятия» идут параллельно друг другу. Выполняется 12 серий по 8 вдохов-движений.                                    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   «Ладошки»</w:t>
      </w:r>
      <w:r w:rsidRPr="008122DC">
        <w:rPr>
          <w:rFonts w:ascii="Times New Roman" w:hAnsi="Times New Roman"/>
          <w:sz w:val="36"/>
          <w:szCs w:val="36"/>
        </w:rPr>
        <w:t xml:space="preserve"> И. п.: стоя. Встать прямо, согнуть руки в локтях (локти опущены вниз) и «показать ладони зрителю» - «поза экстрасенса». Делать шумные, короткие, ритмичные вдохи носом и одновременно сжимать ладони в кулаки (делая хватательные движения). Сделать подряд 4резких, ритмичных вдоха носом («шмыгнуть» 4раза). Затем опустить руки и сделать на 3-4 секунды (пауза). Снова 4 </w:t>
      </w:r>
      <w:proofErr w:type="gramStart"/>
      <w:r w:rsidRPr="008122DC">
        <w:rPr>
          <w:rFonts w:ascii="Times New Roman" w:hAnsi="Times New Roman"/>
          <w:sz w:val="36"/>
          <w:szCs w:val="36"/>
        </w:rPr>
        <w:t>коротких</w:t>
      </w:r>
      <w:proofErr w:type="gramEnd"/>
      <w:r w:rsidRPr="008122DC">
        <w:rPr>
          <w:rFonts w:ascii="Times New Roman" w:hAnsi="Times New Roman"/>
          <w:sz w:val="36"/>
          <w:szCs w:val="36"/>
        </w:rPr>
        <w:t>, шумных вдоха и снова пауза. «</w:t>
      </w:r>
      <w:proofErr w:type="spellStart"/>
      <w:r w:rsidRPr="008122DC">
        <w:rPr>
          <w:rFonts w:ascii="Times New Roman" w:hAnsi="Times New Roman"/>
          <w:sz w:val="36"/>
          <w:szCs w:val="36"/>
        </w:rPr>
        <w:t>Прошмыгать</w:t>
      </w:r>
      <w:proofErr w:type="spellEnd"/>
      <w:r w:rsidRPr="008122DC">
        <w:rPr>
          <w:rFonts w:ascii="Times New Roman" w:hAnsi="Times New Roman"/>
          <w:sz w:val="36"/>
          <w:szCs w:val="36"/>
        </w:rPr>
        <w:t xml:space="preserve"> носом надо 24раза по 4 вдоха.        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  Специальная  </w:t>
      </w:r>
      <w:r w:rsidRPr="008122DC">
        <w:rPr>
          <w:rFonts w:ascii="Times New Roman" w:hAnsi="Times New Roman"/>
          <w:i/>
          <w:sz w:val="36"/>
          <w:szCs w:val="36"/>
        </w:rPr>
        <w:t>гимнастика для глаз</w:t>
      </w:r>
      <w:r w:rsidRPr="008122DC">
        <w:rPr>
          <w:rFonts w:ascii="Times New Roman" w:hAnsi="Times New Roman"/>
          <w:sz w:val="36"/>
          <w:szCs w:val="36"/>
        </w:rPr>
        <w:t xml:space="preserve"> снимает зрительную нагрузку мышц </w:t>
      </w:r>
      <w:proofErr w:type="spellStart"/>
      <w:r w:rsidRPr="008122DC">
        <w:rPr>
          <w:rFonts w:ascii="Times New Roman" w:hAnsi="Times New Roman"/>
          <w:sz w:val="36"/>
          <w:szCs w:val="36"/>
        </w:rPr>
        <w:t>глазодвигательного</w:t>
      </w:r>
      <w:proofErr w:type="spellEnd"/>
      <w:r w:rsidRPr="008122DC">
        <w:rPr>
          <w:rFonts w:ascii="Times New Roman" w:hAnsi="Times New Roman"/>
          <w:sz w:val="36"/>
          <w:szCs w:val="36"/>
        </w:rPr>
        <w:t xml:space="preserve"> аппарата, развивает остроту зрения, что особенно актуально сейчас, во время всеобщей компьютеризации.                                                                                    1. «Стрельба глазами» (8-10раз)  (Водим глазами влево, вправо)                                                                2. «Мотылёк» (Глаза закрываем, открываем)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3. «Заборчик» (Глаза вверх, вниз)                                                                                             4. </w:t>
      </w:r>
      <w:proofErr w:type="gramStart"/>
      <w:r w:rsidRPr="008122DC">
        <w:rPr>
          <w:rFonts w:ascii="Times New Roman" w:hAnsi="Times New Roman"/>
          <w:sz w:val="36"/>
          <w:szCs w:val="36"/>
        </w:rPr>
        <w:t>«Совёнок» (Вращаем глазами по часовой стрелке, «рисуя» в пространстве максимально большой круг.</w:t>
      </w:r>
      <w:proofErr w:type="gramEnd"/>
      <w:r w:rsidRPr="008122DC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8122DC">
        <w:rPr>
          <w:rFonts w:ascii="Times New Roman" w:hAnsi="Times New Roman"/>
          <w:sz w:val="36"/>
          <w:szCs w:val="36"/>
        </w:rPr>
        <w:t>То же самое – против часовой стрелки)                                                                                     5.</w:t>
      </w:r>
      <w:proofErr w:type="gramEnd"/>
      <w:r w:rsidRPr="008122DC">
        <w:rPr>
          <w:rFonts w:ascii="Times New Roman" w:hAnsi="Times New Roman"/>
          <w:sz w:val="36"/>
          <w:szCs w:val="36"/>
        </w:rPr>
        <w:t xml:space="preserve">  Медленно поднести указательный палец, не сводя с него глаз, к кончику носа, затем отвести палец от носа, сопровождая его взглядом. Поморгать и выполнить обратное движение.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Для оздоровления детей можно использовать разнообразные виды </w:t>
      </w:r>
      <w:proofErr w:type="spellStart"/>
      <w:r w:rsidRPr="008122DC">
        <w:rPr>
          <w:rFonts w:ascii="Times New Roman" w:hAnsi="Times New Roman"/>
          <w:i/>
          <w:sz w:val="36"/>
          <w:szCs w:val="36"/>
        </w:rPr>
        <w:t>самомассажа</w:t>
      </w:r>
      <w:proofErr w:type="spellEnd"/>
      <w:r w:rsidRPr="008122DC">
        <w:rPr>
          <w:rFonts w:ascii="Times New Roman" w:hAnsi="Times New Roman"/>
          <w:i/>
          <w:sz w:val="36"/>
          <w:szCs w:val="36"/>
        </w:rPr>
        <w:t>,</w:t>
      </w:r>
      <w:r w:rsidRPr="008122DC">
        <w:rPr>
          <w:rFonts w:ascii="Times New Roman" w:hAnsi="Times New Roman"/>
          <w:sz w:val="36"/>
          <w:szCs w:val="36"/>
        </w:rPr>
        <w:t xml:space="preserve"> которые проходят в игровой форме: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</w:t>
      </w:r>
      <w:r w:rsidRPr="008122DC">
        <w:rPr>
          <w:rFonts w:ascii="Times New Roman" w:hAnsi="Times New Roman"/>
          <w:b/>
          <w:sz w:val="36"/>
          <w:szCs w:val="36"/>
        </w:rPr>
        <w:t>« Поиграем с ручками»</w:t>
      </w:r>
      <w:r w:rsidRPr="008122DC">
        <w:rPr>
          <w:rFonts w:ascii="Times New Roman" w:hAnsi="Times New Roman"/>
          <w:sz w:val="36"/>
          <w:szCs w:val="36"/>
        </w:rPr>
        <w:t xml:space="preserve"> (З.И. </w:t>
      </w:r>
      <w:proofErr w:type="spellStart"/>
      <w:r w:rsidRPr="008122DC">
        <w:rPr>
          <w:rFonts w:ascii="Times New Roman" w:hAnsi="Times New Roman"/>
          <w:sz w:val="36"/>
          <w:szCs w:val="36"/>
        </w:rPr>
        <w:t>Береснев</w:t>
      </w:r>
      <w:proofErr w:type="spellEnd"/>
      <w:r w:rsidRPr="008122DC">
        <w:rPr>
          <w:rFonts w:ascii="Times New Roman" w:hAnsi="Times New Roman"/>
          <w:sz w:val="36"/>
          <w:szCs w:val="36"/>
        </w:rPr>
        <w:t>)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lastRenderedPageBreak/>
        <w:t xml:space="preserve">  1.Подготовительная часть: дети растирают ладони до приятного тепла.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2.Оснавная часть: большим и указательным пальцами одной руки массируем – растираем каждый палец, начиная с локтевой фаланги мизинца другой руки.       Массируем тыльные стороны ладоней, имитируя мытьё рук.                              Переплетаем вытянутые пальцы обеих рук и слегка трём их друг о друга, направляя ладони в противоположные стороны.                                                  Переплетённые пальцы закрываем на замок и подносим к груди. Фиксация позы.      Вытягиваем пальчики вверх и шевелим ими.                                                                                3.  Заключительная часть: дети стряхивают руки, расслабляют их и отдыхают.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На поверхности ушных раковин расположено более тысячи биологически активных точек, поэтому, массируя их, мы опосредованно воздействуем на весь организм.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b/>
          <w:sz w:val="36"/>
          <w:szCs w:val="36"/>
        </w:rPr>
        <w:t xml:space="preserve">       «Поиграем с ушками»</w:t>
      </w:r>
      <w:r w:rsidRPr="008122DC">
        <w:rPr>
          <w:rFonts w:ascii="Times New Roman" w:hAnsi="Times New Roman"/>
          <w:sz w:val="36"/>
          <w:szCs w:val="36"/>
        </w:rPr>
        <w:t xml:space="preserve"> (М. </w:t>
      </w:r>
      <w:proofErr w:type="spellStart"/>
      <w:r w:rsidRPr="008122DC">
        <w:rPr>
          <w:rFonts w:ascii="Times New Roman" w:hAnsi="Times New Roman"/>
          <w:sz w:val="36"/>
          <w:szCs w:val="36"/>
        </w:rPr>
        <w:t>Норбеков</w:t>
      </w:r>
      <w:proofErr w:type="spellEnd"/>
      <w:r w:rsidRPr="008122DC">
        <w:rPr>
          <w:rFonts w:ascii="Times New Roman" w:hAnsi="Times New Roman"/>
          <w:sz w:val="36"/>
          <w:szCs w:val="36"/>
        </w:rPr>
        <w:t>)</w:t>
      </w:r>
    </w:p>
    <w:p w:rsidR="008122DC" w:rsidRPr="008122DC" w:rsidRDefault="008122DC" w:rsidP="0045348D">
      <w:pPr>
        <w:spacing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       </w:t>
      </w:r>
      <w:r w:rsidRPr="008122DC">
        <w:rPr>
          <w:rFonts w:ascii="Times New Roman" w:hAnsi="Times New Roman"/>
          <w:b/>
          <w:sz w:val="36"/>
          <w:szCs w:val="36"/>
        </w:rPr>
        <w:t>«Ослики»</w:t>
      </w:r>
      <w:r w:rsidRPr="008122DC">
        <w:rPr>
          <w:rFonts w:ascii="Times New Roman" w:hAnsi="Times New Roman"/>
          <w:sz w:val="36"/>
          <w:szCs w:val="36"/>
        </w:rPr>
        <w:t>: убираем волосы, берёмся за уши у основания ушной раковины (большой палец за ухом). Осанка, улыбка! С юмором тянем ушные раковины вниз и одновременно назад, за плечо, так, чтобы оттянулась внутренняя часть уха. В каждое движение вкладываем радость! Лёгкое расслабление чередуется с более выраженным напряжением. Потом аналогичное движение вверх и чуть назад.</w:t>
      </w:r>
    </w:p>
    <w:p w:rsidR="009E2B35" w:rsidRPr="0045348D" w:rsidRDefault="008122DC" w:rsidP="004534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8122DC">
        <w:rPr>
          <w:rFonts w:ascii="Times New Roman" w:hAnsi="Times New Roman"/>
          <w:sz w:val="36"/>
          <w:szCs w:val="36"/>
        </w:rPr>
        <w:t xml:space="preserve">Что должны сделать взрослые, чтобы каждый день жизни ребёнка стал началом в укреплении его здоровья? Велика роль примера самих родителей и старших членов семьи. Если взрослые регулярно занимаются физкультурой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 </w:t>
      </w:r>
    </w:p>
    <w:sectPr w:rsidR="009E2B35" w:rsidRPr="0045348D" w:rsidSect="0045348D">
      <w:pgSz w:w="11906" w:h="16838"/>
      <w:pgMar w:top="1134" w:right="1134" w:bottom="993" w:left="1134" w:header="709" w:footer="709" w:gutter="0"/>
      <w:pgBorders w:offsetFrom="page">
        <w:top w:val="peopleWaving" w:sz="31" w:space="24" w:color="FF0000"/>
        <w:left w:val="peopleWaving" w:sz="31" w:space="24" w:color="FF0000"/>
        <w:bottom w:val="peopleWaving" w:sz="31" w:space="24" w:color="FF0000"/>
        <w:right w:val="peopleWaving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DC"/>
    <w:rsid w:val="0001290D"/>
    <w:rsid w:val="00176B59"/>
    <w:rsid w:val="001E4FC4"/>
    <w:rsid w:val="00410907"/>
    <w:rsid w:val="0045348D"/>
    <w:rsid w:val="00457531"/>
    <w:rsid w:val="004E3FFD"/>
    <w:rsid w:val="005034F4"/>
    <w:rsid w:val="00566462"/>
    <w:rsid w:val="005D109A"/>
    <w:rsid w:val="005D1818"/>
    <w:rsid w:val="008122DC"/>
    <w:rsid w:val="009221EB"/>
    <w:rsid w:val="009E2B35"/>
    <w:rsid w:val="00A028C6"/>
    <w:rsid w:val="00AB0008"/>
    <w:rsid w:val="00B763D0"/>
    <w:rsid w:val="00BC6ED4"/>
    <w:rsid w:val="00C670EE"/>
    <w:rsid w:val="00CD673C"/>
    <w:rsid w:val="00E5537E"/>
    <w:rsid w:val="00F02CED"/>
    <w:rsid w:val="00F443B2"/>
    <w:rsid w:val="00F7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DC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2061</Words>
  <Characters>11754</Characters>
  <Application>Microsoft Office Word</Application>
  <DocSecurity>0</DocSecurity>
  <Lines>97</Lines>
  <Paragraphs>27</Paragraphs>
  <ScaleCrop>false</ScaleCrop>
  <Company>Microsoft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2019-11-10T10:25:00Z</dcterms:created>
  <dcterms:modified xsi:type="dcterms:W3CDTF">2019-11-10T10:36:00Z</dcterms:modified>
</cp:coreProperties>
</file>