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7" w:rsidRPr="004A611A" w:rsidRDefault="00432EE7" w:rsidP="0043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работы по ознакомлению детей ПДД, ОБЖ, ЗОЖ </w:t>
      </w:r>
    </w:p>
    <w:p w:rsidR="00432EE7" w:rsidRPr="004A611A" w:rsidRDefault="00432EE7" w:rsidP="0043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 xml:space="preserve">в МКДОУ «Детский сад «Кристаллик» </w:t>
      </w:r>
      <w:proofErr w:type="gramStart"/>
      <w:r w:rsidRPr="004A61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A611A">
        <w:rPr>
          <w:rFonts w:ascii="Times New Roman" w:hAnsi="Times New Roman" w:cs="Times New Roman"/>
          <w:b/>
          <w:sz w:val="24"/>
          <w:szCs w:val="24"/>
        </w:rPr>
        <w:t>. Игарки на 2021/2022 учебный год</w:t>
      </w:r>
    </w:p>
    <w:p w:rsidR="0038676E" w:rsidRPr="004A611A" w:rsidRDefault="0038676E">
      <w:pPr>
        <w:rPr>
          <w:rFonts w:ascii="Times New Roman" w:hAnsi="Times New Roman" w:cs="Times New Roman"/>
          <w:sz w:val="24"/>
          <w:szCs w:val="24"/>
        </w:rPr>
      </w:pPr>
    </w:p>
    <w:p w:rsidR="00432EE7" w:rsidRPr="004A611A" w:rsidRDefault="00432EE7">
      <w:pPr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>Младший возраст</w:t>
      </w:r>
    </w:p>
    <w:tbl>
      <w:tblPr>
        <w:tblStyle w:val="a3"/>
        <w:tblW w:w="14596" w:type="dxa"/>
        <w:tblLook w:val="04A0"/>
      </w:tblPr>
      <w:tblGrid>
        <w:gridCol w:w="1770"/>
        <w:gridCol w:w="3206"/>
        <w:gridCol w:w="3207"/>
        <w:gridCol w:w="3206"/>
        <w:gridCol w:w="3207"/>
      </w:tblGrid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ПДД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ОБЖ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АНТИТЕРРОР 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ЗОЖ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Игровая ситуация «Чистота – залог здоровья» - через игровую ситуацию, подвести детей к выводу, что нельзя есть немытые фрукты и ягоды.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«Изучаем своё тело» - формировать умение называть части лица, умение узнавать запахи и вкусы.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Оформление «Уголок безопасности» в приёмной группы</w:t>
            </w:r>
          </w:p>
        </w:tc>
        <w:tc>
          <w:tcPr>
            <w:tcW w:w="3207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Знакомство с режимом дня в группе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Октябрь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«Что такое дорога» - выработать привычку играть в строго определенном месте. Дать понять, что на дорогу выходить нельзя. Уточнить знания о местах, где едут машины, где ходят люди, о транспорте.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Беседа о том </w:t>
            </w:r>
            <w:r w:rsidR="00D61006"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вести себя в группе» – через игровое упражнение напомнить детям о безопасном поведении в группе (не толкаться, не бегать)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«Как избежать неприятности» - знакомить детей с правилами безопасного поведения дома.</w:t>
            </w:r>
          </w:p>
        </w:tc>
        <w:tc>
          <w:tcPr>
            <w:tcW w:w="3207" w:type="dxa"/>
          </w:tcPr>
          <w:p w:rsidR="00432EE7" w:rsidRPr="00CC316E" w:rsidRDefault="00432EE7" w:rsidP="00432EE7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«Чтобы ушки слышали» - формировать представление об органах слуха, о необходимости ухода за ушами.</w:t>
            </w:r>
          </w:p>
          <w:p w:rsidR="00432EE7" w:rsidRPr="00CC316E" w:rsidRDefault="00432EE7" w:rsidP="00432EE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Д/и «Угадай, кто позвал»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«Осторожно – мебель!»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D61006" w:rsidRPr="00CC316E" w:rsidRDefault="00D61006" w:rsidP="00D610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памяткой «Правила этикета»</w:t>
            </w:r>
          </w:p>
          <w:p w:rsidR="00432EE7" w:rsidRPr="00CC316E" w:rsidRDefault="00432EE7" w:rsidP="00D610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Ноябрь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Рассматривание картинок «Машины на нашей улице» - дать общее представление о способах передвижения людей и транспорта на улицах города, используя сюжетные картинки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Д/и  «Подбери игрушки для куклы»- продолжать знакомить детей с предметами 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быта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которыми можно или нельзя играть.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432EE7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«Глаза – наши помощники» - формировать навыки бережного отношения к своим глазам.</w:t>
            </w:r>
          </w:p>
          <w:p w:rsidR="00432EE7" w:rsidRPr="00CC316E" w:rsidRDefault="00432EE7" w:rsidP="00432EE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Д/и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акой предмет?» - упражнять в умении обследовать предмет с закрытыми глазами. 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Default="00432EE7" w:rsidP="000101D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  <w:p w:rsidR="00CC316E" w:rsidRPr="00CC316E" w:rsidRDefault="00CC316E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 «Учите детей переходить дорогу…»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A611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Индивидуальная работа по плану с семьями риска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Декабрь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Беседа «Спички не тронь – в 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спичках огонь» - дать детям знания о пользе и вреде огня, вызывать желание быть осторожным с огнём, на примере литературного произведения.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Рассматривание иллюстраций 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«Уроки безопасности» - используя иллюстративный материал, показать опасные ситуации общения с незнакомыми людьми.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Беседа «Моя кожа» - 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рассказать о значении кожи для человека, закрепить культурно-гигиенические навыки, воспитывать любознательность к своему организму.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A611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Буклет игр на ознакомление с видами транспорта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D61006" w:rsidP="00D610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 о необходимости самостоятельного выполнения ребенком дома правил личной гигиены.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Январь </w:t>
            </w:r>
          </w:p>
        </w:tc>
        <w:tc>
          <w:tcPr>
            <w:tcW w:w="3206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«Наш друг – светофор» - дать понятие о том, зачем нужен светофор, уточнять, что означают цвета светофора.</w:t>
            </w:r>
          </w:p>
        </w:tc>
        <w:tc>
          <w:tcPr>
            <w:tcW w:w="3207" w:type="dxa"/>
          </w:tcPr>
          <w:p w:rsidR="00432EE7" w:rsidRPr="00CC316E" w:rsidRDefault="00432EE7" w:rsidP="004A611A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«Осторожно, зима» - рассказать детям о правилах безопасного поведения зимой</w:t>
            </w:r>
            <w:r w:rsidR="004A611A"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Развлечение «Уроки доктора Айболита» - формировать элементарные знания о полезных привычках, объясняя их влияние на здоровье человека.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A611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«Как гулять с ребёнком зимой»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AC766C" w:rsidP="00AC766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 «Гимнастика маленьких волшебников» — комплекс физических упражнений для дома и улицы.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Февраль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«Дорожная сказка» - вырабатывать привычку играть в строго определённых местах, дать понятие, что на дорогу выходить нельзя. Продолжать знакомить с сигналами светофора.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Д/И «Поможем кукле» - подвести к пониманию того, что нельзя без разрешения выходить из группы, дома, разговаривать с незнакомыми игры.</w:t>
            </w:r>
            <w:proofErr w:type="gramEnd"/>
          </w:p>
        </w:tc>
        <w:tc>
          <w:tcPr>
            <w:tcW w:w="3207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Опыт «Моё здоровье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»-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провести опыт со снегом, показать качество талой воды. Подвести к пониманию,</w:t>
            </w:r>
            <w:r w:rsidR="00164AF0"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что нельзя брать в рот снег, сосульки.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164AF0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«Малоподвижные игры дома»</w:t>
            </w:r>
          </w:p>
        </w:tc>
        <w:tc>
          <w:tcPr>
            <w:tcW w:w="3206" w:type="dxa"/>
          </w:tcPr>
          <w:p w:rsidR="00432EE7" w:rsidRPr="00CC316E" w:rsidRDefault="004A611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Оформление стенда в приёмной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Острожно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! Террор!»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Март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«Таблетки растут на ветке» - познакомить с понятием «витамины». Закреплять знания о фруктах, ягодах. Развивать мышление.</w:t>
            </w:r>
          </w:p>
        </w:tc>
        <w:tc>
          <w:tcPr>
            <w:tcW w:w="3206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«Кто стучится в дверь ко мне» - формировать правильное поведение, если кто-то просится зайти в дом, на основе сказочных персонажей (волк и козлята)</w:t>
            </w:r>
          </w:p>
        </w:tc>
        <w:tc>
          <w:tcPr>
            <w:tcW w:w="3207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«Собака бывает кусачей» - рассказать о правилах поведения с домашними животными.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Default="00432EE7" w:rsidP="000101D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  <w:p w:rsidR="00CC316E" w:rsidRPr="00CC316E" w:rsidRDefault="00CC316E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Конкурс семейных плакатов «Светофор и его друзья»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164AF0" w:rsidP="00164AF0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«Домашние животные ЗА и ПРОТИВ»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Апрель </w:t>
            </w:r>
          </w:p>
        </w:tc>
        <w:tc>
          <w:tcPr>
            <w:tcW w:w="3206" w:type="dxa"/>
          </w:tcPr>
          <w:p w:rsidR="00432EE7" w:rsidRPr="00CC316E" w:rsidRDefault="00AC766C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«Стоп! Жди! Иди!» беседа о </w:t>
            </w: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светофоре</w:t>
            </w:r>
          </w:p>
        </w:tc>
        <w:tc>
          <w:tcPr>
            <w:tcW w:w="3207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Д/и «Опасные предметы» - 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предложить детям хорошо запомнить основные предметы, опасные для жизни, помочь им самостоятельно сделать вывод о последствиях неосторожного обращения с ними</w:t>
            </w:r>
          </w:p>
        </w:tc>
        <w:tc>
          <w:tcPr>
            <w:tcW w:w="3206" w:type="dxa"/>
          </w:tcPr>
          <w:p w:rsidR="00432EE7" w:rsidRPr="00CC316E" w:rsidRDefault="00AC766C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Беседа «От шалости до беды – </w:t>
            </w: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один шаг» - закрепить представления о предметах, которые могут угрожать жизни и здоровью детей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Default="00432EE7" w:rsidP="000101D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Работа с родителями</w:t>
            </w:r>
          </w:p>
          <w:p w:rsidR="00CC316E" w:rsidRPr="00CC316E" w:rsidRDefault="00CC316E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666AB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Папка-передвижка «Безопасный дом для ребёнка»</w:t>
            </w:r>
          </w:p>
        </w:tc>
        <w:tc>
          <w:tcPr>
            <w:tcW w:w="3206" w:type="dxa"/>
          </w:tcPr>
          <w:p w:rsidR="00432EE7" w:rsidRPr="00CC316E" w:rsidRDefault="00666AB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СемьЯ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Май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D61006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«Опасные ситуации на улице» - рассказать детям об опасных особенностях улицы, закрепить правила поведения на улице.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164AF0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«Правила движения для всех – без исключения!»</w:t>
            </w:r>
          </w:p>
        </w:tc>
        <w:tc>
          <w:tcPr>
            <w:tcW w:w="3207" w:type="dxa"/>
          </w:tcPr>
          <w:p w:rsidR="00AC766C" w:rsidRPr="00CC316E" w:rsidRDefault="00AC766C" w:rsidP="00AC766C">
            <w:pPr>
              <w:shd w:val="clear" w:color="auto" w:fill="FFFFFF"/>
              <w:spacing w:before="150" w:after="30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Прогулка-обследование «Внимание — опасность!»</w:t>
            </w:r>
            <w:r w:rsidRPr="00CC316E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учить находить во время прогулки по территории детского сада опасные места и предметы; разъяснять, какую они представляют опасности и как ее избежать.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164AF0" w:rsidP="00666ABA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Буклет «</w:t>
            </w:r>
            <w:r w:rsidR="00666ABA" w:rsidRPr="00CC316E">
              <w:rPr>
                <w:rFonts w:ascii="Times New Roman" w:hAnsi="Times New Roman" w:cs="Times New Roman"/>
                <w:szCs w:val="24"/>
              </w:rPr>
              <w:t>Как провести отпуск с ребёнком</w:t>
            </w:r>
            <w:r w:rsidRPr="00CC316E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432EE7" w:rsidRDefault="00432EE7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Pr="004A611A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по работы по ознакомлению детей ПДД, ОБЖ, ЗОЖ </w:t>
      </w:r>
    </w:p>
    <w:p w:rsidR="00CC316E" w:rsidRPr="004A611A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 xml:space="preserve">в МКДОУ «Детский сад «Кристаллик» </w:t>
      </w:r>
      <w:proofErr w:type="gramStart"/>
      <w:r w:rsidRPr="004A61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A611A">
        <w:rPr>
          <w:rFonts w:ascii="Times New Roman" w:hAnsi="Times New Roman" w:cs="Times New Roman"/>
          <w:b/>
          <w:sz w:val="24"/>
          <w:szCs w:val="24"/>
        </w:rPr>
        <w:t>. Игарки на 2021/2022 учебный год</w:t>
      </w:r>
    </w:p>
    <w:p w:rsidR="00432EE7" w:rsidRPr="004A611A" w:rsidRDefault="00432EE7">
      <w:pPr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>Средний возраст</w:t>
      </w:r>
    </w:p>
    <w:tbl>
      <w:tblPr>
        <w:tblStyle w:val="a3"/>
        <w:tblW w:w="14596" w:type="dxa"/>
        <w:tblLook w:val="04A0"/>
      </w:tblPr>
      <w:tblGrid>
        <w:gridCol w:w="1770"/>
        <w:gridCol w:w="3206"/>
        <w:gridCol w:w="3207"/>
        <w:gridCol w:w="3206"/>
        <w:gridCol w:w="3207"/>
      </w:tblGrid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ПДД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ОБЖ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АНТИТЕРРОР 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ЗОЖ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«Всем ребятам надо знать, как по улице шагать», папка «Беседы 3-5 лет», с.12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Организация «Уголка безопасности» в группе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«Как вести себя в группе», папка «Беседы 3-5 лет», с.15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«Чистоплотные дети», папка «Беседы 3-5 лет», с.6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«ПДД»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Организация «Уголка безопасности» в приёмной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«Сохраняем зрение»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 «Послушные глазки»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Октябрь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«По дороге в детский сад»,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с.14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Беседа, ЧХЛ «Поплотнее кран закрой – осторожен будь с водой», Т.Шорыгина,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казки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с.6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Презентация «Правила поведения в городе»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«Что нужно кукле», папка «Беседы 3-5 лет», с.6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Блок родительского собрания «Профилактика детского травматизма»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с.189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«Животные дома: за и против»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«Закаливание»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Ноябрь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«Мостовая для машин, тротуар – для пешехода», папка «Беседы 3-5 лет», с.15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«Как был наказан непослушный язычок», папка «Беседы 3-5 лет», с.14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«Когда мамы нет дома»,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с.143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«Что ты можешь о них сказать», папка «Беседы 3-5 лет», с.6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Рекомендации для родителей «Обучение детей ПДД»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«Осторожно, тонкий лед!»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«Профилактика плоскостопия»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Декабрь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«Готовы ли мы стать пассажирами»,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с.18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«Не ешь снег и сосульки», папка «Беседы 3-5 лет», с.14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Презентация «Пожарник вчера, сегодня, завтра»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«Зимние каникулы»,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с.84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«Полезные продукты», папка «Беседы 3-5 лет», с.11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 для родителей «Обучение детей правилам дорожного движения»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«Здоровая пища для здоровья детей»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Январь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«Поведение на дороге и в транспорте»,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З.А.Ефанова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,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Компл-е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зан-я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Вераксы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стр.153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Беседа, ЧХЛ «Ток бежит по проводам», Т.Шорыгина,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казки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с.14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«Сказка про Колобка»,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с.168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«Личная гигиена», папка «Беседы 3-5 лет», с.11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 xml:space="preserve">Работа с </w:t>
            </w: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 xml:space="preserve">Консультация для родителей </w:t>
            </w: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«Учите детей переходить дорогу правильно!»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Консультация для родителей </w:t>
            </w: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«Игра в системе оздоровительной работы с детьми»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Февраль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Презентация «История дорожного движения»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Беседа, ЧХЛ «Ни ночью ни днем не балуйся с огнем!», Т.Шорыгина,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казки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с.27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«Кто нас охраняет от беды»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Разбор сложных жизненных ситуаций. Дать понятие о полиции.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«Здоровье в порядке, спасибо зарядке!», папка «Беседы 3-5 лет», с.12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«Опасные предметы в доме»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Буклет «Давайте жить дружно!»  игры на воспитание доброжелательности, умения разрешать конфликты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Блок родительского собрания «О здоровье всерьез»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с.184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Март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Беседа, ЧХЛ «Ножницы, катушки – это не игрушки», Т.Шорыгина, «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казки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с.48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Презентация «Огонь друг или враг?»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Презентация «Если ты заболел»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Конкурс семейных плакатов «Светофор и его друзья»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«Движение – основа здоровья»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Апрель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«Поведение в общественных местах»,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с.20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«Зубы и уход за ними»,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с.107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«Безопасный софт для детей»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Горькая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правда о сладких напитках»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 xml:space="preserve">Май 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Досуг «Лучший пешеход»,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с.33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«Предметы быта»,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с.149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 «Как вести себя с незнакомыми людьми»</w:t>
            </w:r>
          </w:p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Разбор ситуаций, возможных во время прогулки возле дома.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ООД «А, Б, В водяного человечка»,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О.Чермашенцева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, «Основы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безоп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овед-я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дошк-в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>», с.81</w:t>
            </w:r>
          </w:p>
        </w:tc>
      </w:tr>
      <w:tr w:rsidR="00432EE7" w:rsidRPr="00CC316E" w:rsidTr="000101DB">
        <w:tc>
          <w:tcPr>
            <w:tcW w:w="1770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«Охрана жизни и здоровья детей»</w:t>
            </w:r>
          </w:p>
        </w:tc>
        <w:tc>
          <w:tcPr>
            <w:tcW w:w="3206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Буклет с рекомендациями для бесед с детьми о безопасности </w:t>
            </w:r>
          </w:p>
        </w:tc>
        <w:tc>
          <w:tcPr>
            <w:tcW w:w="3207" w:type="dxa"/>
          </w:tcPr>
          <w:p w:rsidR="00432EE7" w:rsidRPr="00CC316E" w:rsidRDefault="00432EE7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для родителей «Летний отдых всей семьей»</w:t>
            </w:r>
          </w:p>
        </w:tc>
      </w:tr>
    </w:tbl>
    <w:p w:rsidR="00432EE7" w:rsidRDefault="00432EE7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6E" w:rsidRPr="004A611A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по работы по ознакомлению детей ПДД, ОБЖ, ЗОЖ </w:t>
      </w:r>
    </w:p>
    <w:p w:rsidR="00CC316E" w:rsidRPr="004A611A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 xml:space="preserve">в МКДОУ «Детский сад «Кристаллик» </w:t>
      </w:r>
      <w:proofErr w:type="gramStart"/>
      <w:r w:rsidRPr="004A61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A611A">
        <w:rPr>
          <w:rFonts w:ascii="Times New Roman" w:hAnsi="Times New Roman" w:cs="Times New Roman"/>
          <w:b/>
          <w:sz w:val="24"/>
          <w:szCs w:val="24"/>
        </w:rPr>
        <w:t>. Игарки на 2021/2022 учебный год</w:t>
      </w:r>
    </w:p>
    <w:p w:rsidR="00432EE7" w:rsidRPr="004A611A" w:rsidRDefault="00432EE7">
      <w:pPr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 xml:space="preserve">Старший возраст  </w:t>
      </w:r>
    </w:p>
    <w:tbl>
      <w:tblPr>
        <w:tblStyle w:val="a3"/>
        <w:tblW w:w="15134" w:type="dxa"/>
        <w:tblLook w:val="04A0"/>
      </w:tblPr>
      <w:tblGrid>
        <w:gridCol w:w="1630"/>
        <w:gridCol w:w="4007"/>
        <w:gridCol w:w="2363"/>
        <w:gridCol w:w="3263"/>
        <w:gridCol w:w="3871"/>
      </w:tblGrid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r w:rsidRPr="00CC316E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ПДД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ОБЖ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Антитеррор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ЗОЖ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1.Беседа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 xml:space="preserve"> « Безопасная улица» 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2.Дид. игры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 xml:space="preserve"> « Угадай транспорт»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Беседа: «Съедобные и несъедобные грибы»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Дидактическая игра «Чего нужно бояться».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Беседа: «Как я буду заботиться о своем здоровье»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Консультация: «Дисциплина на улице - залог безопасности»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Рекомендации: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Приучайте детей говорить о месте своей прогулки: где и с кем будут играть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Постоянно напоминайте детям, что нельзя подходить к незнакомым машинам, открывать их, брать что-то, садится в них, - это опасно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Анкетирование «Откуда опасность?»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Памятка: «Что такое терроризм»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 «Охрана здоровья детей и формирование в семье культуры здорового образа жизни».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Октябрь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1.Чтение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>Рассказ И. Серякова  «Улица, где все спешат».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2. С – </w:t>
            </w:r>
            <w:proofErr w:type="spellStart"/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игры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>«ГИБДД» -создать игровую обстановку ( по улицам машины разного назначения, пешеходы идут по тротуару. Машины и пешеходы соблюдают правила дорожного движения, машины уступают дорогу транспорту особого назначения, регулировщик следит за безопасным движением)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«Контакты с незнакомыми людьми на улице, дома»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Дидактическая игра «Чего нужно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бояться».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С/ролевые игры «Поликлиника», «Больница»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Рекомендации: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переходе проезжей части обращайте внимание детей на стоящий транспорт и скрытую опасность.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«Безопасность это?»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Действия при обнаружении подозрительного предмета».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1.Беседа « Правила пешехода» </w:t>
            </w: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игра «Светофор» -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 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:«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Пожароопасные предметы».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Беседа: «Что такое опасность?»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ООД: «Страна волшебная – здоровье».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Консультация: «Родителям старших дошкольников о правилах дорожного движения»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Рекомендации: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ходьбе по тротуару учите ребёнка идти спокойно, рядом 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взрослым, с противоположной стороны от проезжей части дороги стороны.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Памятка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«Электричество опасно»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Консультация: «</w:t>
            </w:r>
            <w:proofErr w:type="spell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Здоровьесберегающие</w:t>
            </w:r>
            <w:proofErr w:type="spell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технологии. Пальчиковая </w:t>
            </w: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гимнастика».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lastRenderedPageBreak/>
              <w:t>Декабрь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1.Рисование: «Пешеходы идут по улицы»</w:t>
            </w:r>
            <w:r w:rsidRPr="00CC31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2.Чтение Я </w:t>
            </w:r>
            <w:proofErr w:type="spell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Пишумова</w:t>
            </w:r>
            <w:proofErr w:type="spell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«Посмотрите  - постовой»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 «Нельзя играть вблизи дорог, кататься с горки на проезжую часть»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«Брошенные предметы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могут таить опасность».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Беседа: Витамины я люблю – быть здоровым я хочу.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ООД «Фрукты полезны взрослым и детям».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Консультация:  «Успех профилактики дорожно-транспортных происшествий с детьми».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«Осторожно гололед»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Консультация: «Витамины для детей».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Январь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 xml:space="preserve"> « Будь осторожен»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игра « Автомобили.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Чтение и обсуждение 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сказки про незнакомцев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 которыми нельзя никуда ходить (И.Гурина)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Викторина: « Какие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опасности тебя ожидают на улице».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Игра-экспериментирование «Грязные и чистые ручки», «Теплая или холодная вода».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 К.Чуковский «</w:t>
            </w:r>
            <w:proofErr w:type="spell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Мойдодыр</w:t>
            </w:r>
            <w:proofErr w:type="spell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proofErr w:type="spell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А.Барто</w:t>
            </w:r>
            <w:proofErr w:type="spell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«Девочка чумазая», потешки: «Расти коса до пояса», «Водичка водичка»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Консультация: «Дорожная азбука» 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Памятка: «Безопасная елка»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Консультации: «Как одевать детей в холодное время года», «Как одеть ребенка в детский сад», «Закаливание детей дошкольного возраста в холодное время года», «Профилактика простудных заболеваний у детей дошкольного возраста».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Февраль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Рассматривание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 xml:space="preserve"> Картин изображающих дорожное движение в зимний период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сказки  про электрический ток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(И.Гурина)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«Кто может представлять опасность для тебя и других?»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ООД: «Врачи – наши помощники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  <w:proofErr w:type="gramEnd"/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Чтение: К. Чуковский «Айболит».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Буклет «Безопасное обращение с животными»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Консультации: «Безопасность детей – забота взрослых», «Болезни грязных рук».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речи «Составление рассказов из личного опыта «Как я шёл с мамой в детский сад».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«Безопасное общение с домашними животными «(Чтение сказки «День рождения Васи»)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Разбор ситуации: « Не все дяди и тети – добрые»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Солнце, воздух и вода – наши лучшие друзья!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Продуктивная деятельность Рисование «Светит солнышко».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 детей переходить проезжую часть улицы по дорожному знаку «Пешеходный переход», по «зебре»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Приучайте детей переходить проезжую часть спокойно, </w:t>
            </w:r>
            <w:proofErr w:type="gram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прямой, не бежать.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 «Создайте дома безопасные условия»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Консультация: «Доврачебная помощь ребенку при неотложных состояниях».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Апрель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Чтение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>Д. Денисова «Как перейти улицу».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Д/и « Почему возник пожар?»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«Террор – это война»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Дидактическая игра «Назови вид спорта».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Консультация «Правила безопасности для детей. Безопасность на дорогах» Продумайте и найдите наиболее безопасный путь от дома до </w:t>
            </w:r>
            <w:proofErr w:type="spellStart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сада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«Солнечный удар»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Папка-передвижка «Массаж против насморка»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Май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Аппликация «Улица»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316E">
              <w:rPr>
                <w:rFonts w:ascii="Times New Roman" w:hAnsi="Times New Roman" w:cs="Times New Roman"/>
                <w:szCs w:val="24"/>
              </w:rPr>
              <w:t>Дид</w:t>
            </w:r>
            <w:proofErr w:type="spellEnd"/>
            <w:r w:rsidRPr="00CC316E">
              <w:rPr>
                <w:rFonts w:ascii="Times New Roman" w:hAnsi="Times New Roman" w:cs="Times New Roman"/>
                <w:szCs w:val="24"/>
              </w:rPr>
              <w:t xml:space="preserve"> игра</w:t>
            </w:r>
            <w:r w:rsidRPr="00CC316E">
              <w:rPr>
                <w:rFonts w:ascii="Times New Roman" w:hAnsi="Times New Roman" w:cs="Times New Roman"/>
                <w:szCs w:val="24"/>
              </w:rPr>
              <w:tab/>
              <w:t xml:space="preserve"> « Дорожные знаки» - закрепить знания о дорожных знаках (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запрещающими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, предупреждающими, указательными)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Беседа» Правила поведения на водоеме».</w:t>
            </w:r>
          </w:p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« Моя полиция меня бережет».</w:t>
            </w: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Беседы «Вредные привычки», «Опасные предметы вокруг нас», «Осторожно лекарства».</w:t>
            </w:r>
          </w:p>
        </w:tc>
      </w:tr>
      <w:tr w:rsidR="00FC67C7" w:rsidRPr="00CC316E" w:rsidTr="00CC316E">
        <w:tc>
          <w:tcPr>
            <w:tcW w:w="1630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Консультация: «Дорога не терпит шалости – наказывает без жалости»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Уточните с детьми правила поведения в транспорте</w:t>
            </w:r>
          </w:p>
          <w:p w:rsidR="00FC67C7" w:rsidRPr="00CC316E" w:rsidRDefault="00FC67C7" w:rsidP="00FC67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вы купили ребёнку самокат или велосипед, покажите, где можно на нём кататься.</w:t>
            </w:r>
          </w:p>
        </w:tc>
        <w:tc>
          <w:tcPr>
            <w:tcW w:w="23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 Консультация «Не оставляйте детей без присмотра»</w:t>
            </w:r>
          </w:p>
        </w:tc>
        <w:tc>
          <w:tcPr>
            <w:tcW w:w="3263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1" w:type="dxa"/>
          </w:tcPr>
          <w:p w:rsidR="00FC67C7" w:rsidRPr="00CC316E" w:rsidRDefault="00FC67C7" w:rsidP="00FC67C7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Памятки «Формирование ЗОЖ у детей», «Формирование привычки к ЗОЖ».</w:t>
            </w:r>
          </w:p>
        </w:tc>
      </w:tr>
      <w:bookmarkEnd w:id="0"/>
    </w:tbl>
    <w:p w:rsidR="00432EE7" w:rsidRDefault="00432EE7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Pr="004A611A" w:rsidRDefault="00CC316E">
      <w:pPr>
        <w:rPr>
          <w:rFonts w:ascii="Times New Roman" w:hAnsi="Times New Roman" w:cs="Times New Roman"/>
          <w:b/>
          <w:sz w:val="24"/>
          <w:szCs w:val="24"/>
        </w:rPr>
      </w:pPr>
    </w:p>
    <w:p w:rsidR="00CC316E" w:rsidRPr="004A611A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по работы по ознакомлению детей ПДД, ОБЖ, ЗОЖ </w:t>
      </w:r>
    </w:p>
    <w:p w:rsidR="00CC316E" w:rsidRPr="004A611A" w:rsidRDefault="00CC316E" w:rsidP="00CC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 xml:space="preserve">в МКДОУ «Детский сад «Кристаллик» </w:t>
      </w:r>
      <w:proofErr w:type="gramStart"/>
      <w:r w:rsidRPr="004A61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A611A">
        <w:rPr>
          <w:rFonts w:ascii="Times New Roman" w:hAnsi="Times New Roman" w:cs="Times New Roman"/>
          <w:b/>
          <w:sz w:val="24"/>
          <w:szCs w:val="24"/>
        </w:rPr>
        <w:t>. Игарки на 2021/2022 учебный год</w:t>
      </w:r>
    </w:p>
    <w:p w:rsidR="00432EE7" w:rsidRPr="004A611A" w:rsidRDefault="00432EE7">
      <w:pPr>
        <w:rPr>
          <w:rFonts w:ascii="Times New Roman" w:hAnsi="Times New Roman" w:cs="Times New Roman"/>
          <w:b/>
          <w:sz w:val="24"/>
          <w:szCs w:val="24"/>
        </w:rPr>
      </w:pPr>
      <w:r w:rsidRPr="004A611A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119"/>
        <w:gridCol w:w="3260"/>
        <w:gridCol w:w="3260"/>
        <w:gridCol w:w="3119"/>
      </w:tblGrid>
      <w:tr w:rsidR="005B7ABA" w:rsidRPr="00CC316E" w:rsidTr="005B7ABA">
        <w:tc>
          <w:tcPr>
            <w:tcW w:w="1809" w:type="dxa"/>
          </w:tcPr>
          <w:p w:rsidR="005B7ABA" w:rsidRPr="00CC316E" w:rsidRDefault="005B7ABA" w:rsidP="005B7A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3119" w:type="dxa"/>
          </w:tcPr>
          <w:p w:rsidR="005B7ABA" w:rsidRPr="00CC316E" w:rsidRDefault="005B7ABA" w:rsidP="005B7A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ПДД</w:t>
            </w:r>
          </w:p>
        </w:tc>
        <w:tc>
          <w:tcPr>
            <w:tcW w:w="3260" w:type="dxa"/>
          </w:tcPr>
          <w:p w:rsidR="005B7ABA" w:rsidRPr="00CC316E" w:rsidRDefault="005B7ABA" w:rsidP="005B7A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ОБЖ</w:t>
            </w:r>
          </w:p>
        </w:tc>
        <w:tc>
          <w:tcPr>
            <w:tcW w:w="3260" w:type="dxa"/>
          </w:tcPr>
          <w:p w:rsidR="005B7ABA" w:rsidRPr="00CC316E" w:rsidRDefault="005B7ABA" w:rsidP="005B7A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АНТИТЕРРОР</w:t>
            </w:r>
          </w:p>
        </w:tc>
        <w:tc>
          <w:tcPr>
            <w:tcW w:w="3119" w:type="dxa"/>
          </w:tcPr>
          <w:p w:rsidR="005B7ABA" w:rsidRPr="00CC316E" w:rsidRDefault="005B7ABA" w:rsidP="005B7A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ЗОЖ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Сюжетно-ролевая игра «Автобус». Обсуждение опасных ситуаций на дороге.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«Вместе весело играть». Вспомнить элементарные правила поведения в детском саду.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Дидактическая игра «Чего нужно бояться»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Беседа</w:t>
            </w:r>
            <w:proofErr w:type="gramStart"/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:«</w:t>
            </w:r>
            <w:proofErr w:type="gramEnd"/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Не всегда вкусное полезное»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AFAFA"/>
                <w:lang w:eastAsia="ru-RU"/>
              </w:rPr>
              <w:t>Консультация:</w:t>
            </w:r>
            <w:r w:rsidRPr="00CC316E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AFAFA"/>
                <w:lang w:eastAsia="ru-RU"/>
              </w:rPr>
              <w:t xml:space="preserve"> «Безопасность детей - забота взрослых»</w:t>
            </w:r>
          </w:p>
          <w:p w:rsidR="005B7ABA" w:rsidRPr="00CC316E" w:rsidRDefault="005B7ABA" w:rsidP="000101DB">
            <w:pPr>
              <w:shd w:val="clear" w:color="auto" w:fill="FAFAFA"/>
              <w:spacing w:before="28" w:after="28"/>
              <w:ind w:firstLine="1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Выпуск буклета для родителей «Правила пожарной безопасности»</w:t>
            </w:r>
          </w:p>
        </w:tc>
        <w:tc>
          <w:tcPr>
            <w:tcW w:w="3260" w:type="dxa"/>
          </w:tcPr>
          <w:p w:rsidR="005B7ABA" w:rsidRPr="00CC316E" w:rsidRDefault="005B7ABA" w:rsidP="005B7A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C316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Cs w:val="24"/>
                <w:shd w:val="clear" w:color="auto" w:fill="FFFFFF"/>
              </w:rPr>
              <w:t xml:space="preserve">Памятка для родителей по антитеррору </w:t>
            </w:r>
            <w:r w:rsidRPr="00CC316E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 «</w:t>
            </w:r>
            <w:r w:rsidRPr="00CC316E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Cs w:val="24"/>
                <w:shd w:val="clear" w:color="auto" w:fill="FFFFFF"/>
              </w:rPr>
              <w:t>Что такое терроризм?»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Консультация: «Здоровье ребенка в наших руках»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«Будьте Внимательны на улице. Вспомнить о значении светофора.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Дидактическая игра: «Опасные предметы». Учить осторожному обращению с предметами, которые могут быть источниками опасности.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Беседа: «Кто может представлять опасность для тебя и других» 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Беседа: «Мойте руки перед едой»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 для родителей: «Правила перевозки детей в автомобиле»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</w:rPr>
              <w:t>Консультация: «Будьте осторожны - с огнѐм»</w:t>
            </w:r>
          </w:p>
        </w:tc>
        <w:tc>
          <w:tcPr>
            <w:tcW w:w="3260" w:type="dxa"/>
          </w:tcPr>
          <w:p w:rsidR="005B7ABA" w:rsidRPr="00CC316E" w:rsidRDefault="005B7ABA" w:rsidP="005B7A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Консультация:</w:t>
            </w:r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hyperlink r:id="rId4" w:history="1">
              <w:r w:rsidRPr="00CC316E">
                <w:rPr>
                  <w:rStyle w:val="a5"/>
                  <w:rFonts w:ascii="Times New Roman" w:hAnsi="Times New Roman" w:cs="Times New Roman"/>
                  <w:color w:val="000000" w:themeColor="text1"/>
                  <w:szCs w:val="24"/>
                  <w:u w:val="none"/>
                  <w:bdr w:val="none" w:sz="0" w:space="0" w:color="auto" w:frame="1"/>
                </w:rPr>
                <w:t>Рекомендации гражданам при угрозе совершения террористического акта</w:t>
              </w:r>
            </w:hyperlink>
            <w:r w:rsidRPr="00CC316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Буклет:        «Заботимся о здоровье ребенка»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Подвижная игра: «Цветные автомобили»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«Не открывай дверь чужим» Продолжать знакомить с правилами личной безопасности.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Разбор ситуаций: «Не все «тети» и «дяди» - добрые»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дидактическая игра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: «Подбери одежду по сезону»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AFAFA"/>
                <w:lang w:eastAsia="ru-RU"/>
              </w:rPr>
              <w:t>Листовка – обращение о выполнении ПДД зимой в условиях полярной ночи</w:t>
            </w:r>
          </w:p>
          <w:p w:rsidR="005B7ABA" w:rsidRPr="00CC316E" w:rsidRDefault="005B7ABA" w:rsidP="000101DB">
            <w:pPr>
              <w:shd w:val="clear" w:color="auto" w:fill="FAFAFA"/>
              <w:spacing w:before="28" w:after="28"/>
              <w:ind w:firstLine="1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Информационный стенд: «Как организовать досуг детей дома, если вам некогда»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Консультация: «Формирование здорового образа жизни»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Знаки дорожного движения «Въезд запрещен», «Движение автомобилей запрещено». Познакомить с некоторыми знаками дорожного движения.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«Огон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ь-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это опасно». Закреплять знания об основных требованиях пожарной безопасности.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«Терро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р-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это война». Познакомить с наглядным материалом.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 xml:space="preserve">чтение художественной литературы      </w:t>
            </w:r>
            <w:proofErr w:type="spellStart"/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И.Туричин</w:t>
            </w:r>
            <w:proofErr w:type="spellEnd"/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 xml:space="preserve">  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«Человек заболел»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AFAFA"/>
                <w:lang w:eastAsia="ru-RU"/>
              </w:rPr>
              <w:t xml:space="preserve">Консультация: </w:t>
            </w:r>
            <w:r w:rsidRPr="00CC316E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AFAFA"/>
                <w:lang w:eastAsia="ru-RU"/>
              </w:rPr>
              <w:t>«Типичные ошибки детей при переходе улиц и дорог».</w:t>
            </w:r>
          </w:p>
          <w:p w:rsidR="005B7ABA" w:rsidRPr="00CC316E" w:rsidRDefault="005B7ABA" w:rsidP="000101DB">
            <w:pPr>
              <w:shd w:val="clear" w:color="auto" w:fill="FAFAFA"/>
              <w:spacing w:before="28" w:after="28"/>
              <w:ind w:firstLine="1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Информационный стенд: «Пожароопасные предметы»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:»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>Здоровый образ жизни ваших детей».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Январь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Беседа: «Как ходить по </w:t>
            </w: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улице»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Беседа: «Берегись мороза»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 xml:space="preserve">Беседа: «Моя полиция меня </w:t>
            </w:r>
            <w:r w:rsidRPr="00CC316E">
              <w:rPr>
                <w:rFonts w:ascii="Times New Roman" w:hAnsi="Times New Roman" w:cs="Times New Roman"/>
                <w:szCs w:val="24"/>
              </w:rPr>
              <w:lastRenderedPageBreak/>
              <w:t>бережет».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lastRenderedPageBreak/>
              <w:t>с</w:t>
            </w:r>
            <w:proofErr w:type="gramEnd"/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южетно-ролевая игра</w:t>
            </w:r>
            <w:r w:rsidRPr="00CC316E">
              <w:rPr>
                <w:rStyle w:val="c12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 xml:space="preserve"> </w:t>
            </w:r>
            <w:r w:rsidRPr="00CC316E">
              <w:rPr>
                <w:rStyle w:val="c12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lastRenderedPageBreak/>
              <w:t>«Поликлиника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: лаборатория, анализы»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C316E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AFAFA"/>
                <w:lang w:eastAsia="ru-RU"/>
              </w:rPr>
              <w:t>Привлечение родителей к оформлению выставки</w:t>
            </w:r>
            <w:r w:rsidRPr="00CC316E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AFAFA"/>
                <w:lang w:eastAsia="ru-RU"/>
              </w:rPr>
              <w:t> «ПДД – наши лучшие друзья»</w:t>
            </w:r>
          </w:p>
          <w:p w:rsidR="005B7ABA" w:rsidRPr="00CC316E" w:rsidRDefault="005B7ABA" w:rsidP="000101DB">
            <w:pPr>
              <w:shd w:val="clear" w:color="auto" w:fill="FAFAFA"/>
              <w:spacing w:before="28" w:after="28"/>
              <w:ind w:firstLine="1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Памятка для родителей «Безопасное поведение на улице»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Консультация: «Как заниматься физкультурой  в домашних условиях.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«Правила поведения в транспорте и на остановках»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«Когда мамы дома нет» Закрепить знания безопасности в быту.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Разбор ситуаций: «Что может быть, если…»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беседа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 xml:space="preserve"> «Зачем нужно соблюдать режим дня?»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Памятка «Улица – лучший учебник» (Правила дорожного движения).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Беседа с родителями «о необходимости помочь детям выучить домашний адрес, телефон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«Солнце, воздух и вода друзья здоровья»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Март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Дидактическая игра: «Виды транспорта»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Дидактическая игра: «Безопасность в природе» (по сюжетным картинкам)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«Как вести себя с незнакомыми людьми и можно ли уходить с незнакомыми»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беседа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 xml:space="preserve"> «Как и зачем люди отдыхают?»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Беседа с родителями</w:t>
            </w:r>
            <w:proofErr w:type="gramStart"/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«Б</w:t>
            </w:r>
            <w:proofErr w:type="gramEnd"/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езупречное поведение взрослых на дороги – лучший пример для ребенка».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Консультация: «Правила пожарной безопасности в лесу.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Памятка: «Законы правильного питания»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Апрель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Рваная аппликация: «Светофор»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Игровая ситуация: «На игровой площадке»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Просмотр мультфильм «Азбука безопасности»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 xml:space="preserve">чтение художественной литературы    К.   Железнов  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«Здоровый образ жизни»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, С. Островский 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>«Ты с красным солнцем…»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Консультация для родителей «Дисциплина на улице – залог безопасности пешеходов»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Подключить родителей к обучению ребёнка умению вести телефонный разговор.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«Нарушение осанки»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szCs w:val="24"/>
              </w:rPr>
              <w:t>Май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Подвижная игра «Шоферы»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«Не открывай дверь чужим»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Беседа: «Кто может представлять опасность для тебя и других»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изготовление альбома</w:t>
            </w:r>
            <w:r w:rsidRPr="00CC316E">
              <w:rPr>
                <w:rStyle w:val="c7"/>
                <w:rFonts w:ascii="Times New Roman" w:hAnsi="Times New Roman" w:cs="Times New Roman"/>
                <w:iCs/>
                <w:color w:val="111111"/>
                <w:szCs w:val="24"/>
                <w:shd w:val="clear" w:color="auto" w:fill="FFFFFF"/>
              </w:rPr>
              <w:t xml:space="preserve"> «Лекарства под ногами»</w:t>
            </w:r>
            <w:r w:rsidRPr="00CC316E">
              <w:rPr>
                <w:rStyle w:val="c3"/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 </w:t>
            </w:r>
          </w:p>
        </w:tc>
      </w:tr>
      <w:tr w:rsidR="005B7ABA" w:rsidRPr="00CC316E" w:rsidTr="005B7ABA">
        <w:tc>
          <w:tcPr>
            <w:tcW w:w="180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316E">
              <w:rPr>
                <w:rFonts w:ascii="Times New Roman" w:hAnsi="Times New Roman" w:cs="Times New Roman"/>
                <w:b/>
                <w:i/>
                <w:szCs w:val="24"/>
              </w:rPr>
              <w:t>Работа с родителями</w:t>
            </w: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</w:t>
            </w:r>
            <w:r w:rsidRPr="00CC316E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Рекомендация для родителей: «Если вы купили ребёнку велосипед»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Консультация для родителей «Безопасная дорога в школу»</w:t>
            </w:r>
          </w:p>
        </w:tc>
        <w:tc>
          <w:tcPr>
            <w:tcW w:w="3260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B7ABA" w:rsidRPr="00CC316E" w:rsidRDefault="005B7ABA" w:rsidP="00010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316E">
              <w:rPr>
                <w:rFonts w:ascii="Times New Roman" w:hAnsi="Times New Roman" w:cs="Times New Roman"/>
                <w:szCs w:val="24"/>
              </w:rPr>
              <w:t>Консультация: «Если хочешь быть здоро</w:t>
            </w:r>
            <w:proofErr w:type="gramStart"/>
            <w:r w:rsidRPr="00CC316E">
              <w:rPr>
                <w:rFonts w:ascii="Times New Roman" w:hAnsi="Times New Roman" w:cs="Times New Roman"/>
                <w:szCs w:val="24"/>
              </w:rPr>
              <w:t>в-</w:t>
            </w:r>
            <w:proofErr w:type="gramEnd"/>
            <w:r w:rsidRPr="00CC316E">
              <w:rPr>
                <w:rFonts w:ascii="Times New Roman" w:hAnsi="Times New Roman" w:cs="Times New Roman"/>
                <w:szCs w:val="24"/>
              </w:rPr>
              <w:t xml:space="preserve"> закаляйся»</w:t>
            </w:r>
          </w:p>
        </w:tc>
      </w:tr>
    </w:tbl>
    <w:p w:rsidR="00432EE7" w:rsidRPr="004A611A" w:rsidRDefault="00432EE7">
      <w:pPr>
        <w:rPr>
          <w:rFonts w:ascii="Times New Roman" w:hAnsi="Times New Roman" w:cs="Times New Roman"/>
          <w:sz w:val="24"/>
          <w:szCs w:val="24"/>
        </w:rPr>
      </w:pPr>
    </w:p>
    <w:sectPr w:rsidR="00432EE7" w:rsidRPr="004A611A" w:rsidSect="00432EE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EE7"/>
    <w:rsid w:val="00164AF0"/>
    <w:rsid w:val="0038676E"/>
    <w:rsid w:val="00432EE7"/>
    <w:rsid w:val="004A611A"/>
    <w:rsid w:val="005B7ABA"/>
    <w:rsid w:val="00666ABA"/>
    <w:rsid w:val="00A41CE4"/>
    <w:rsid w:val="00AC766C"/>
    <w:rsid w:val="00BB4D8E"/>
    <w:rsid w:val="00CC316E"/>
    <w:rsid w:val="00D61006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B7ABA"/>
  </w:style>
  <w:style w:type="character" w:customStyle="1" w:styleId="c3">
    <w:name w:val="c3"/>
    <w:basedOn w:val="a0"/>
    <w:rsid w:val="005B7ABA"/>
  </w:style>
  <w:style w:type="character" w:customStyle="1" w:styleId="c12">
    <w:name w:val="c12"/>
    <w:basedOn w:val="a0"/>
    <w:rsid w:val="005B7ABA"/>
  </w:style>
  <w:style w:type="character" w:styleId="a4">
    <w:name w:val="Strong"/>
    <w:basedOn w:val="a0"/>
    <w:uiPriority w:val="22"/>
    <w:qFormat/>
    <w:rsid w:val="005B7ABA"/>
    <w:rPr>
      <w:b/>
      <w:bCs/>
    </w:rPr>
  </w:style>
  <w:style w:type="character" w:styleId="a5">
    <w:name w:val="Hyperlink"/>
    <w:basedOn w:val="a0"/>
    <w:uiPriority w:val="99"/>
    <w:semiHidden/>
    <w:unhideWhenUsed/>
    <w:rsid w:val="005B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247.edu.yar.ru/konsultatsii/konsultatsii/dokument_microsoft_office_word_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2021-09-06T04:25:00Z</cp:lastPrinted>
  <dcterms:created xsi:type="dcterms:W3CDTF">2021-05-07T06:33:00Z</dcterms:created>
  <dcterms:modified xsi:type="dcterms:W3CDTF">2021-09-06T04:25:00Z</dcterms:modified>
</cp:coreProperties>
</file>